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4BFE8" w14:textId="77777777" w:rsidR="00D12B2F" w:rsidRPr="001F46B3" w:rsidRDefault="00D12B2F">
      <w:pPr>
        <w:pStyle w:val="Standard"/>
        <w:rPr>
          <w:rFonts w:asciiTheme="minorHAnsi" w:hAnsiTheme="minorHAnsi" w:cstheme="minorHAnsi"/>
          <w:sz w:val="12"/>
          <w:szCs w:val="12"/>
        </w:rPr>
      </w:pPr>
    </w:p>
    <w:p w14:paraId="26C25F1D" w14:textId="4D3EBB6C" w:rsidR="00AD6335" w:rsidRPr="00E617A0" w:rsidRDefault="00AD6335" w:rsidP="00AD6335">
      <w:pPr>
        <w:pStyle w:val="Standard"/>
        <w:jc w:val="center"/>
        <w:rPr>
          <w:rFonts w:asciiTheme="minorHAnsi" w:hAnsiTheme="minorHAnsi" w:cstheme="minorHAnsi"/>
          <w:sz w:val="32"/>
          <w:szCs w:val="32"/>
        </w:rPr>
      </w:pPr>
      <w:r w:rsidRPr="00E617A0">
        <w:rPr>
          <w:rFonts w:asciiTheme="minorHAnsi" w:hAnsiTheme="minorHAnsi" w:cstheme="minorHAnsi"/>
          <w:sz w:val="32"/>
          <w:szCs w:val="32"/>
        </w:rPr>
        <w:t>CLERK REPORT</w:t>
      </w:r>
    </w:p>
    <w:p w14:paraId="628014CF" w14:textId="4EFD2DBF" w:rsidR="00AD6335" w:rsidRPr="008A6128" w:rsidRDefault="00AD6335" w:rsidP="00AD6335">
      <w:pPr>
        <w:pStyle w:val="Standard"/>
        <w:jc w:val="center"/>
        <w:rPr>
          <w:rFonts w:asciiTheme="minorHAnsi" w:hAnsiTheme="minorHAnsi" w:cstheme="minorHAnsi"/>
          <w:sz w:val="12"/>
          <w:szCs w:val="12"/>
        </w:rPr>
      </w:pPr>
    </w:p>
    <w:p w14:paraId="4CA680C6" w14:textId="09FBD439" w:rsidR="006D675F" w:rsidRPr="004C4AA6" w:rsidRDefault="00851A55" w:rsidP="00AD6335">
      <w:pPr>
        <w:pStyle w:val="Standard"/>
        <w:jc w:val="center"/>
        <w:rPr>
          <w:rFonts w:asciiTheme="minorHAnsi" w:hAnsiTheme="minorHAnsi" w:cstheme="minorHAnsi"/>
          <w:sz w:val="28"/>
          <w:szCs w:val="28"/>
        </w:rPr>
      </w:pPr>
      <w:r w:rsidRPr="004A4306">
        <w:rPr>
          <w:rFonts w:asciiTheme="minorHAnsi" w:hAnsiTheme="minorHAnsi" w:cstheme="minorHAnsi"/>
          <w:sz w:val="28"/>
          <w:szCs w:val="28"/>
        </w:rPr>
        <w:t xml:space="preserve">Period: </w:t>
      </w:r>
      <w:r w:rsidR="00681443" w:rsidRPr="004A4306">
        <w:rPr>
          <w:rFonts w:asciiTheme="minorHAnsi" w:hAnsiTheme="minorHAnsi" w:cstheme="minorHAnsi"/>
          <w:sz w:val="28"/>
          <w:szCs w:val="28"/>
        </w:rPr>
        <w:t xml:space="preserve">From </w:t>
      </w:r>
      <w:r w:rsidR="00655ACA">
        <w:rPr>
          <w:rFonts w:asciiTheme="minorHAnsi" w:hAnsiTheme="minorHAnsi" w:cstheme="minorHAnsi"/>
          <w:sz w:val="28"/>
          <w:szCs w:val="28"/>
        </w:rPr>
        <w:t>09 February</w:t>
      </w:r>
      <w:r w:rsidR="00AF6A1E">
        <w:rPr>
          <w:rFonts w:asciiTheme="minorHAnsi" w:hAnsiTheme="minorHAnsi" w:cstheme="minorHAnsi"/>
          <w:sz w:val="28"/>
          <w:szCs w:val="28"/>
        </w:rPr>
        <w:t xml:space="preserve"> 2021</w:t>
      </w:r>
      <w:r w:rsidR="008933CA">
        <w:rPr>
          <w:rFonts w:asciiTheme="minorHAnsi" w:hAnsiTheme="minorHAnsi" w:cstheme="minorHAnsi"/>
          <w:sz w:val="28"/>
          <w:szCs w:val="28"/>
        </w:rPr>
        <w:t xml:space="preserve"> to </w:t>
      </w:r>
      <w:r w:rsidR="00F0442A">
        <w:rPr>
          <w:rFonts w:asciiTheme="minorHAnsi" w:hAnsiTheme="minorHAnsi" w:cstheme="minorHAnsi"/>
          <w:sz w:val="28"/>
          <w:szCs w:val="28"/>
        </w:rPr>
        <w:t>10 March 2021</w:t>
      </w:r>
    </w:p>
    <w:p w14:paraId="0B7D1B86" w14:textId="4DD4FC77" w:rsidR="00AD6335" w:rsidRPr="008B74D6" w:rsidRDefault="00AD6335">
      <w:pPr>
        <w:pStyle w:val="Standard"/>
        <w:rPr>
          <w:rFonts w:asciiTheme="minorHAnsi" w:hAnsiTheme="minorHAnsi" w:cstheme="minorHAnsi"/>
          <w:sz w:val="16"/>
          <w:szCs w:val="16"/>
        </w:rPr>
      </w:pPr>
    </w:p>
    <w:p w14:paraId="44108C44" w14:textId="0AD137C3" w:rsidR="0009110F" w:rsidRPr="00514624" w:rsidRDefault="008B74D6" w:rsidP="00962621">
      <w:pPr>
        <w:pStyle w:val="Standard"/>
        <w:numPr>
          <w:ilvl w:val="0"/>
          <w:numId w:val="1"/>
        </w:numPr>
        <w:ind w:left="567" w:hanging="567"/>
        <w:rPr>
          <w:rFonts w:asciiTheme="minorHAnsi" w:hAnsiTheme="minorHAnsi" w:cstheme="minorHAnsi"/>
        </w:rPr>
      </w:pPr>
      <w:r w:rsidRPr="00514624">
        <w:rPr>
          <w:rFonts w:asciiTheme="minorHAnsi" w:hAnsiTheme="minorHAnsi" w:cstheme="minorHAnsi"/>
          <w:b/>
          <w:bCs/>
        </w:rPr>
        <w:t>February</w:t>
      </w:r>
      <w:r w:rsidR="004C40FF" w:rsidRPr="00514624">
        <w:rPr>
          <w:rFonts w:asciiTheme="minorHAnsi" w:hAnsiTheme="minorHAnsi" w:cstheme="minorHAnsi"/>
          <w:b/>
          <w:bCs/>
        </w:rPr>
        <w:t xml:space="preserve"> council meeting minutes – </w:t>
      </w:r>
      <w:r w:rsidR="00046F25" w:rsidRPr="00514624">
        <w:rPr>
          <w:rFonts w:asciiTheme="minorHAnsi" w:hAnsiTheme="minorHAnsi" w:cstheme="minorHAnsi"/>
          <w:bCs/>
        </w:rPr>
        <w:t>W</w:t>
      </w:r>
      <w:r w:rsidR="004C40FF" w:rsidRPr="00514624">
        <w:rPr>
          <w:rFonts w:asciiTheme="minorHAnsi" w:hAnsiTheme="minorHAnsi" w:cstheme="minorHAnsi"/>
          <w:bCs/>
        </w:rPr>
        <w:t>ritten and draft published</w:t>
      </w:r>
      <w:r w:rsidR="00873B3E" w:rsidRPr="00514624">
        <w:rPr>
          <w:rFonts w:asciiTheme="minorHAnsi" w:hAnsiTheme="minorHAnsi" w:cstheme="minorHAnsi"/>
          <w:bCs/>
        </w:rPr>
        <w:t>.</w:t>
      </w:r>
    </w:p>
    <w:p w14:paraId="0C7D10DD" w14:textId="772DF7EE" w:rsidR="003A17D1" w:rsidRPr="00514624" w:rsidRDefault="00F0442A" w:rsidP="003A30C6">
      <w:pPr>
        <w:pStyle w:val="Standard"/>
        <w:numPr>
          <w:ilvl w:val="0"/>
          <w:numId w:val="1"/>
        </w:numPr>
        <w:ind w:left="567" w:hanging="567"/>
        <w:rPr>
          <w:rFonts w:asciiTheme="minorHAnsi" w:hAnsiTheme="minorHAnsi" w:cstheme="minorHAnsi"/>
        </w:rPr>
      </w:pPr>
      <w:r w:rsidRPr="00514624">
        <w:rPr>
          <w:rFonts w:asciiTheme="minorHAnsi" w:hAnsiTheme="minorHAnsi" w:cstheme="minorHAnsi"/>
          <w:b/>
        </w:rPr>
        <w:t>March</w:t>
      </w:r>
      <w:r w:rsidR="003A17D1" w:rsidRPr="00514624">
        <w:rPr>
          <w:rFonts w:asciiTheme="minorHAnsi" w:hAnsiTheme="minorHAnsi" w:cstheme="minorHAnsi"/>
          <w:b/>
        </w:rPr>
        <w:t xml:space="preserve"> agenda </w:t>
      </w:r>
      <w:r w:rsidR="00046F25" w:rsidRPr="00514624">
        <w:rPr>
          <w:rFonts w:asciiTheme="minorHAnsi" w:hAnsiTheme="minorHAnsi" w:cstheme="minorHAnsi"/>
        </w:rPr>
        <w:t>– C</w:t>
      </w:r>
      <w:r w:rsidR="003A17D1" w:rsidRPr="00514624">
        <w:rPr>
          <w:rFonts w:asciiTheme="minorHAnsi" w:hAnsiTheme="minorHAnsi" w:cstheme="minorHAnsi"/>
        </w:rPr>
        <w:t>reated and published</w:t>
      </w:r>
      <w:r w:rsidR="00873B3E" w:rsidRPr="00514624">
        <w:rPr>
          <w:rFonts w:asciiTheme="minorHAnsi" w:hAnsiTheme="minorHAnsi" w:cstheme="minorHAnsi"/>
        </w:rPr>
        <w:t>.</w:t>
      </w:r>
    </w:p>
    <w:p w14:paraId="3C71F883" w14:textId="1F138BC9" w:rsidR="004C40FF" w:rsidRPr="00514624" w:rsidRDefault="004C40FF" w:rsidP="007F41EA">
      <w:pPr>
        <w:pStyle w:val="Standard"/>
        <w:numPr>
          <w:ilvl w:val="0"/>
          <w:numId w:val="1"/>
        </w:numPr>
        <w:ind w:left="567" w:hanging="567"/>
        <w:rPr>
          <w:rFonts w:asciiTheme="minorHAnsi" w:hAnsiTheme="minorHAnsi" w:cstheme="minorHAnsi"/>
        </w:rPr>
      </w:pPr>
      <w:r w:rsidRPr="00514624">
        <w:rPr>
          <w:rFonts w:asciiTheme="minorHAnsi" w:hAnsiTheme="minorHAnsi" w:cstheme="minorHAnsi"/>
          <w:b/>
        </w:rPr>
        <w:t xml:space="preserve">Pavilion cracks – </w:t>
      </w:r>
      <w:r w:rsidR="003B621E" w:rsidRPr="00514624">
        <w:rPr>
          <w:rFonts w:asciiTheme="minorHAnsi" w:hAnsiTheme="minorHAnsi" w:cstheme="minorHAnsi"/>
        </w:rPr>
        <w:br/>
        <w:t>a</w:t>
      </w:r>
      <w:r w:rsidR="008933CA" w:rsidRPr="00514624">
        <w:rPr>
          <w:rFonts w:asciiTheme="minorHAnsi" w:hAnsiTheme="minorHAnsi" w:cstheme="minorHAnsi"/>
        </w:rPr>
        <w:t xml:space="preserve">) </w:t>
      </w:r>
      <w:r w:rsidR="00F0442A" w:rsidRPr="00514624">
        <w:rPr>
          <w:rFonts w:asciiTheme="minorHAnsi" w:hAnsiTheme="minorHAnsi" w:cstheme="minorHAnsi"/>
        </w:rPr>
        <w:t>Site investigations</w:t>
      </w:r>
      <w:r w:rsidR="00514624">
        <w:rPr>
          <w:rFonts w:asciiTheme="minorHAnsi" w:hAnsiTheme="minorHAnsi" w:cstheme="minorHAnsi"/>
        </w:rPr>
        <w:t xml:space="preserve"> -</w:t>
      </w:r>
      <w:r w:rsidR="00F0442A" w:rsidRPr="00514624">
        <w:rPr>
          <w:rFonts w:asciiTheme="minorHAnsi" w:hAnsiTheme="minorHAnsi" w:cstheme="minorHAnsi"/>
        </w:rPr>
        <w:t xml:space="preserve"> ongoing</w:t>
      </w:r>
      <w:r w:rsidR="008933CA" w:rsidRPr="00514624">
        <w:rPr>
          <w:rFonts w:asciiTheme="minorHAnsi" w:hAnsiTheme="minorHAnsi" w:cstheme="minorHAnsi"/>
        </w:rPr>
        <w:br/>
      </w:r>
      <w:r w:rsidR="004F0097" w:rsidRPr="00514624">
        <w:rPr>
          <w:rFonts w:asciiTheme="minorHAnsi" w:hAnsiTheme="minorHAnsi" w:cstheme="minorHAnsi"/>
        </w:rPr>
        <w:t xml:space="preserve">d) </w:t>
      </w:r>
      <w:r w:rsidR="00F0442A" w:rsidRPr="00514624">
        <w:rPr>
          <w:rFonts w:asciiTheme="minorHAnsi" w:hAnsiTheme="minorHAnsi" w:cstheme="minorHAnsi"/>
        </w:rPr>
        <w:t>Insurance query regarding business interruption cover - ongoing</w:t>
      </w:r>
    </w:p>
    <w:p w14:paraId="5C814539" w14:textId="2B9D0FA9" w:rsidR="003A17D1" w:rsidRPr="00514624" w:rsidRDefault="003A17D1" w:rsidP="003A30C6">
      <w:pPr>
        <w:pStyle w:val="Standard"/>
        <w:numPr>
          <w:ilvl w:val="0"/>
          <w:numId w:val="1"/>
        </w:numPr>
        <w:ind w:left="567" w:hanging="567"/>
        <w:rPr>
          <w:rFonts w:asciiTheme="minorHAnsi" w:hAnsiTheme="minorHAnsi" w:cstheme="minorHAnsi"/>
        </w:rPr>
      </w:pPr>
      <w:r w:rsidRPr="00514624">
        <w:rPr>
          <w:rFonts w:asciiTheme="minorHAnsi" w:hAnsiTheme="minorHAnsi" w:cstheme="minorHAnsi"/>
          <w:b/>
        </w:rPr>
        <w:t>Playground inspections</w:t>
      </w:r>
      <w:r w:rsidRPr="00514624">
        <w:rPr>
          <w:rFonts w:asciiTheme="minorHAnsi" w:hAnsiTheme="minorHAnsi" w:cstheme="minorHAnsi"/>
        </w:rPr>
        <w:t xml:space="preserve"> – </w:t>
      </w:r>
      <w:r w:rsidR="004D29FF" w:rsidRPr="00514624">
        <w:rPr>
          <w:rFonts w:asciiTheme="minorHAnsi" w:hAnsiTheme="minorHAnsi" w:cstheme="minorHAnsi"/>
        </w:rPr>
        <w:t>Playground inspections carried out.  Playground inspection schedule created.</w:t>
      </w:r>
    </w:p>
    <w:p w14:paraId="4DE9D82E" w14:textId="2E29D6F7" w:rsidR="00F77684" w:rsidRPr="00514624" w:rsidRDefault="00001B12" w:rsidP="003A30C6">
      <w:pPr>
        <w:pStyle w:val="Standard"/>
        <w:numPr>
          <w:ilvl w:val="0"/>
          <w:numId w:val="1"/>
        </w:numPr>
        <w:ind w:left="567" w:hanging="567"/>
        <w:rPr>
          <w:rFonts w:asciiTheme="minorHAnsi" w:hAnsiTheme="minorHAnsi" w:cstheme="minorHAnsi"/>
          <w:i/>
        </w:rPr>
      </w:pPr>
      <w:r w:rsidRPr="00514624">
        <w:rPr>
          <w:rFonts w:asciiTheme="minorHAnsi" w:hAnsiTheme="minorHAnsi" w:cstheme="minorHAnsi"/>
          <w:b/>
        </w:rPr>
        <w:t xml:space="preserve">Burial ground </w:t>
      </w:r>
      <w:r w:rsidR="00A213FE" w:rsidRPr="00514624">
        <w:rPr>
          <w:rFonts w:asciiTheme="minorHAnsi" w:hAnsiTheme="minorHAnsi" w:cstheme="minorHAnsi"/>
          <w:b/>
        </w:rPr>
        <w:br/>
      </w:r>
      <w:r w:rsidR="00A213FE" w:rsidRPr="00514624">
        <w:rPr>
          <w:rFonts w:asciiTheme="minorHAnsi" w:hAnsiTheme="minorHAnsi" w:cstheme="minorHAnsi"/>
        </w:rPr>
        <w:t>a) G</w:t>
      </w:r>
      <w:r w:rsidRPr="00514624">
        <w:rPr>
          <w:rFonts w:asciiTheme="minorHAnsi" w:hAnsiTheme="minorHAnsi" w:cstheme="minorHAnsi"/>
        </w:rPr>
        <w:t>rass</w:t>
      </w:r>
      <w:r w:rsidRPr="00514624">
        <w:rPr>
          <w:rFonts w:asciiTheme="minorHAnsi" w:hAnsiTheme="minorHAnsi" w:cstheme="minorHAnsi"/>
          <w:b/>
        </w:rPr>
        <w:t xml:space="preserve"> </w:t>
      </w:r>
      <w:r w:rsidRPr="00514624">
        <w:rPr>
          <w:rFonts w:asciiTheme="minorHAnsi" w:hAnsiTheme="minorHAnsi" w:cstheme="minorHAnsi"/>
        </w:rPr>
        <w:t xml:space="preserve">– </w:t>
      </w:r>
      <w:proofErr w:type="spellStart"/>
      <w:r w:rsidR="00C45303" w:rsidRPr="00514624">
        <w:rPr>
          <w:rFonts w:asciiTheme="minorHAnsi" w:hAnsiTheme="minorHAnsi" w:cstheme="minorHAnsi"/>
        </w:rPr>
        <w:t>ATBone</w:t>
      </w:r>
      <w:proofErr w:type="spellEnd"/>
      <w:r w:rsidR="00C45303" w:rsidRPr="00514624">
        <w:rPr>
          <w:rFonts w:asciiTheme="minorHAnsi" w:hAnsiTheme="minorHAnsi" w:cstheme="minorHAnsi"/>
        </w:rPr>
        <w:t xml:space="preserve"> have confirmed they are responsible for first five cuts – they believe these will be completed by the end of April.</w:t>
      </w:r>
      <w:r w:rsidR="00A213FE" w:rsidRPr="00514624">
        <w:rPr>
          <w:rFonts w:asciiTheme="minorHAnsi" w:hAnsiTheme="minorHAnsi" w:cstheme="minorHAnsi"/>
        </w:rPr>
        <w:br/>
        <w:t>b) Drainage –</w:t>
      </w:r>
      <w:r w:rsidR="008B74D6" w:rsidRPr="00514624">
        <w:rPr>
          <w:rFonts w:asciiTheme="minorHAnsi" w:hAnsiTheme="minorHAnsi" w:cstheme="minorHAnsi"/>
        </w:rPr>
        <w:t xml:space="preserve"> Response received from CDS</w:t>
      </w:r>
      <w:r w:rsidR="008B74D6" w:rsidRPr="00514624">
        <w:rPr>
          <w:rFonts w:asciiTheme="minorHAnsi" w:hAnsiTheme="minorHAnsi" w:cstheme="minorHAnsi"/>
        </w:rPr>
        <w:br/>
        <w:t>The issue is due to there being no piped drainage due to lack of outfall.  The only way water is removed is via the grassed water way feature, which can be slow process.</w:t>
      </w:r>
      <w:r w:rsidR="008B74D6" w:rsidRPr="00514624">
        <w:rPr>
          <w:rFonts w:asciiTheme="minorHAnsi" w:hAnsiTheme="minorHAnsi" w:cstheme="minorHAnsi"/>
        </w:rPr>
        <w:br/>
        <w:t>Options to help resolve the issue</w:t>
      </w:r>
      <w:proofErr w:type="gramStart"/>
      <w:r w:rsidR="008B74D6" w:rsidRPr="00514624">
        <w:rPr>
          <w:rFonts w:asciiTheme="minorHAnsi" w:hAnsiTheme="minorHAnsi" w:cstheme="minorHAnsi"/>
        </w:rPr>
        <w:t>:</w:t>
      </w:r>
      <w:proofErr w:type="gramEnd"/>
      <w:r w:rsidR="008B74D6" w:rsidRPr="00514624">
        <w:rPr>
          <w:rFonts w:asciiTheme="minorHAnsi" w:hAnsiTheme="minorHAnsi" w:cstheme="minorHAnsi"/>
        </w:rPr>
        <w:br/>
        <w:t>1 – Dress with gypsum annually, 1 ton per ha.</w:t>
      </w:r>
      <w:r w:rsidR="008B74D6" w:rsidRPr="00514624">
        <w:rPr>
          <w:rFonts w:asciiTheme="minorHAnsi" w:hAnsiTheme="minorHAnsi" w:cstheme="minorHAnsi"/>
        </w:rPr>
        <w:br/>
        <w:t xml:space="preserve">2 – </w:t>
      </w:r>
      <w:proofErr w:type="spellStart"/>
      <w:r w:rsidR="008B74D6" w:rsidRPr="00514624">
        <w:rPr>
          <w:rFonts w:asciiTheme="minorHAnsi" w:hAnsiTheme="minorHAnsi" w:cstheme="minorHAnsi"/>
        </w:rPr>
        <w:t>Decompaction</w:t>
      </w:r>
      <w:proofErr w:type="spellEnd"/>
      <w:r w:rsidR="008B74D6" w:rsidRPr="00514624">
        <w:rPr>
          <w:rFonts w:asciiTheme="minorHAnsi" w:hAnsiTheme="minorHAnsi" w:cstheme="minorHAnsi"/>
        </w:rPr>
        <w:t xml:space="preserve"> works when the soil is dry and friable in the summer.</w:t>
      </w:r>
      <w:r w:rsidR="006B7EFF" w:rsidRPr="00514624">
        <w:rPr>
          <w:rFonts w:asciiTheme="minorHAnsi" w:hAnsiTheme="minorHAnsi" w:cstheme="minorHAnsi"/>
        </w:rPr>
        <w:br/>
        <w:t>c) Quote has been requested for path on left</w:t>
      </w:r>
      <w:r w:rsidR="002F3E34" w:rsidRPr="00514624">
        <w:rPr>
          <w:rFonts w:asciiTheme="minorHAnsi" w:hAnsiTheme="minorHAnsi" w:cstheme="minorHAnsi"/>
        </w:rPr>
        <w:t>-</w:t>
      </w:r>
      <w:r w:rsidR="006B7EFF" w:rsidRPr="00514624">
        <w:rPr>
          <w:rFonts w:asciiTheme="minorHAnsi" w:hAnsiTheme="minorHAnsi" w:cstheme="minorHAnsi"/>
        </w:rPr>
        <w:t>hand side.</w:t>
      </w:r>
    </w:p>
    <w:p w14:paraId="513D46F9" w14:textId="6E6E3A86" w:rsidR="00C45303" w:rsidRPr="00C45303" w:rsidRDefault="00C45303" w:rsidP="003A30C6">
      <w:pPr>
        <w:pStyle w:val="Standard"/>
        <w:numPr>
          <w:ilvl w:val="0"/>
          <w:numId w:val="1"/>
        </w:numPr>
        <w:ind w:left="567" w:hanging="567"/>
        <w:rPr>
          <w:rFonts w:asciiTheme="minorHAnsi" w:hAnsiTheme="minorHAnsi" w:cstheme="minorHAnsi"/>
          <w:i/>
        </w:rPr>
      </w:pPr>
      <w:r w:rsidRPr="00C45303">
        <w:rPr>
          <w:rFonts w:asciiTheme="minorHAnsi" w:hAnsiTheme="minorHAnsi" w:cstheme="minorHAnsi"/>
          <w:b/>
        </w:rPr>
        <w:t xml:space="preserve">Closed Churchyard </w:t>
      </w:r>
      <w:r w:rsidRPr="00C45303">
        <w:rPr>
          <w:rFonts w:asciiTheme="minorHAnsi" w:hAnsiTheme="minorHAnsi" w:cstheme="minorHAnsi"/>
        </w:rPr>
        <w:t xml:space="preserve">- </w:t>
      </w:r>
      <w:r w:rsidRPr="00C45303">
        <w:rPr>
          <w:rFonts w:asciiTheme="minorHAnsi" w:hAnsiTheme="minorHAnsi" w:cstheme="minorHAnsi"/>
        </w:rPr>
        <w:br/>
      </w:r>
      <w:r>
        <w:rPr>
          <w:rFonts w:asciiTheme="minorHAnsi" w:hAnsiTheme="minorHAnsi" w:cstheme="minorHAnsi"/>
        </w:rPr>
        <w:t>a) Research regarding insurance and liabilities.</w:t>
      </w:r>
    </w:p>
    <w:p w14:paraId="702C3936" w14:textId="402211FD" w:rsidR="00001B12" w:rsidRPr="008B74D6" w:rsidRDefault="00001B12" w:rsidP="003A30C6">
      <w:pPr>
        <w:pStyle w:val="Standard"/>
        <w:numPr>
          <w:ilvl w:val="0"/>
          <w:numId w:val="1"/>
        </w:numPr>
        <w:ind w:left="567" w:hanging="567"/>
        <w:rPr>
          <w:rFonts w:asciiTheme="minorHAnsi" w:hAnsiTheme="minorHAnsi" w:cstheme="minorHAnsi"/>
        </w:rPr>
      </w:pPr>
      <w:r w:rsidRPr="008B74D6">
        <w:rPr>
          <w:rFonts w:asciiTheme="minorHAnsi" w:hAnsiTheme="minorHAnsi" w:cstheme="minorHAnsi"/>
          <w:b/>
        </w:rPr>
        <w:t xml:space="preserve">Red telephone box – </w:t>
      </w:r>
      <w:r w:rsidR="008B74D6" w:rsidRPr="008B74D6">
        <w:rPr>
          <w:rFonts w:asciiTheme="minorHAnsi" w:hAnsiTheme="minorHAnsi" w:cstheme="minorHAnsi"/>
        </w:rPr>
        <w:t>Meeting held to discuss risk assessments, insurance and liability certificates required for the installation of the box.</w:t>
      </w:r>
    </w:p>
    <w:p w14:paraId="5E16B19E" w14:textId="09518C79" w:rsidR="00001B12" w:rsidRPr="00514624" w:rsidRDefault="00F77684" w:rsidP="00AB1545">
      <w:pPr>
        <w:pStyle w:val="Standard"/>
        <w:numPr>
          <w:ilvl w:val="0"/>
          <w:numId w:val="1"/>
        </w:numPr>
        <w:ind w:left="567" w:hanging="567"/>
        <w:rPr>
          <w:rFonts w:asciiTheme="minorHAnsi" w:hAnsiTheme="minorHAnsi" w:cstheme="minorHAnsi"/>
        </w:rPr>
      </w:pPr>
      <w:r w:rsidRPr="00514624">
        <w:rPr>
          <w:rFonts w:asciiTheme="minorHAnsi" w:hAnsiTheme="minorHAnsi" w:cstheme="minorHAnsi"/>
          <w:b/>
        </w:rPr>
        <w:t>Planning</w:t>
      </w:r>
      <w:r w:rsidR="00CD22E4" w:rsidRPr="00514624">
        <w:rPr>
          <w:rFonts w:asciiTheme="minorHAnsi" w:hAnsiTheme="minorHAnsi" w:cstheme="minorHAnsi"/>
          <w:b/>
        </w:rPr>
        <w:t xml:space="preserve"> </w:t>
      </w:r>
      <w:r w:rsidR="00046F25" w:rsidRPr="00514624">
        <w:rPr>
          <w:rFonts w:asciiTheme="minorHAnsi" w:hAnsiTheme="minorHAnsi" w:cstheme="minorHAnsi"/>
          <w:b/>
        </w:rPr>
        <w:t>–</w:t>
      </w:r>
      <w:r w:rsidR="00CD22E4" w:rsidRPr="00514624">
        <w:rPr>
          <w:rFonts w:asciiTheme="minorHAnsi" w:hAnsiTheme="minorHAnsi" w:cstheme="minorHAnsi"/>
          <w:b/>
        </w:rPr>
        <w:t xml:space="preserve"> </w:t>
      </w:r>
      <w:r w:rsidR="009E4E6D" w:rsidRPr="00514624">
        <w:rPr>
          <w:rFonts w:asciiTheme="minorHAnsi" w:hAnsiTheme="minorHAnsi" w:cstheme="minorHAnsi"/>
          <w:b/>
        </w:rPr>
        <w:br/>
      </w:r>
      <w:r w:rsidR="009E4E6D" w:rsidRPr="00514624">
        <w:rPr>
          <w:rFonts w:asciiTheme="minorHAnsi" w:hAnsiTheme="minorHAnsi" w:cstheme="minorHAnsi"/>
        </w:rPr>
        <w:t xml:space="preserve">a) </w:t>
      </w:r>
      <w:r w:rsidR="00046F25" w:rsidRPr="00514624">
        <w:rPr>
          <w:rFonts w:asciiTheme="minorHAnsi" w:hAnsiTheme="minorHAnsi" w:cstheme="minorHAnsi"/>
        </w:rPr>
        <w:t>P</w:t>
      </w:r>
      <w:r w:rsidR="00873B3E" w:rsidRPr="00514624">
        <w:rPr>
          <w:rFonts w:asciiTheme="minorHAnsi" w:hAnsiTheme="minorHAnsi" w:cstheme="minorHAnsi"/>
        </w:rPr>
        <w:t>lanning spreadsheet updated.</w:t>
      </w:r>
      <w:r w:rsidR="009E4E6D" w:rsidRPr="00514624">
        <w:rPr>
          <w:rFonts w:asciiTheme="minorHAnsi" w:hAnsiTheme="minorHAnsi" w:cstheme="minorHAnsi"/>
        </w:rPr>
        <w:br/>
        <w:t xml:space="preserve">b) </w:t>
      </w:r>
      <w:r w:rsidR="00514624" w:rsidRPr="00514624">
        <w:rPr>
          <w:rFonts w:asciiTheme="minorHAnsi" w:hAnsiTheme="minorHAnsi" w:cstheme="minorHAnsi"/>
        </w:rPr>
        <w:t>20/03539/HHD</w:t>
      </w:r>
      <w:r w:rsidR="000B5C51" w:rsidRPr="00514624">
        <w:rPr>
          <w:rFonts w:asciiTheme="minorHAnsi" w:hAnsiTheme="minorHAnsi" w:cstheme="minorHAnsi"/>
        </w:rPr>
        <w:t xml:space="preserve"> – comment sent.</w:t>
      </w:r>
    </w:p>
    <w:p w14:paraId="66C1DFA0" w14:textId="3A52FED6" w:rsidR="00577EFC" w:rsidRPr="00577EFC" w:rsidRDefault="002C4716" w:rsidP="00577EFC">
      <w:pPr>
        <w:pStyle w:val="Standard"/>
        <w:numPr>
          <w:ilvl w:val="0"/>
          <w:numId w:val="1"/>
        </w:numPr>
        <w:ind w:left="567" w:hanging="567"/>
        <w:rPr>
          <w:rFonts w:asciiTheme="minorHAnsi" w:hAnsiTheme="minorHAnsi" w:cstheme="minorHAnsi"/>
        </w:rPr>
      </w:pPr>
      <w:r w:rsidRPr="00514624">
        <w:rPr>
          <w:rFonts w:asciiTheme="minorHAnsi" w:hAnsiTheme="minorHAnsi" w:cstheme="minorHAnsi"/>
          <w:b/>
        </w:rPr>
        <w:t>Finance</w:t>
      </w:r>
      <w:r w:rsidRPr="00514624">
        <w:rPr>
          <w:rFonts w:asciiTheme="minorHAnsi" w:hAnsiTheme="minorHAnsi" w:cstheme="minorHAnsi"/>
        </w:rPr>
        <w:br/>
        <w:t>a</w:t>
      </w:r>
      <w:r w:rsidR="003A17D1" w:rsidRPr="00514624">
        <w:rPr>
          <w:rFonts w:asciiTheme="minorHAnsi" w:hAnsiTheme="minorHAnsi" w:cstheme="minorHAnsi"/>
        </w:rPr>
        <w:t>) Finance system updated</w:t>
      </w:r>
      <w:r w:rsidR="00873B3E" w:rsidRPr="00514624">
        <w:rPr>
          <w:rFonts w:asciiTheme="minorHAnsi" w:hAnsiTheme="minorHAnsi" w:cstheme="minorHAnsi"/>
        </w:rPr>
        <w:t>.</w:t>
      </w:r>
      <w:r w:rsidRPr="00514624">
        <w:rPr>
          <w:rFonts w:asciiTheme="minorHAnsi" w:hAnsiTheme="minorHAnsi" w:cstheme="minorHAnsi"/>
        </w:rPr>
        <w:br/>
        <w:t>b</w:t>
      </w:r>
      <w:r w:rsidR="003A17D1" w:rsidRPr="00514624">
        <w:rPr>
          <w:rFonts w:asciiTheme="minorHAnsi" w:hAnsiTheme="minorHAnsi" w:cstheme="minorHAnsi"/>
        </w:rPr>
        <w:t>)</w:t>
      </w:r>
      <w:r w:rsidR="00046F25" w:rsidRPr="00514624">
        <w:rPr>
          <w:rFonts w:asciiTheme="minorHAnsi" w:hAnsiTheme="minorHAnsi" w:cstheme="minorHAnsi"/>
        </w:rPr>
        <w:t xml:space="preserve"> </w:t>
      </w:r>
      <w:r w:rsidR="003A17D1" w:rsidRPr="00514624">
        <w:rPr>
          <w:rFonts w:asciiTheme="minorHAnsi" w:hAnsiTheme="minorHAnsi" w:cstheme="minorHAnsi"/>
        </w:rPr>
        <w:t>P</w:t>
      </w:r>
      <w:r w:rsidR="00CD22E4" w:rsidRPr="00514624">
        <w:rPr>
          <w:rFonts w:asciiTheme="minorHAnsi" w:hAnsiTheme="minorHAnsi" w:cstheme="minorHAnsi"/>
        </w:rPr>
        <w:t xml:space="preserve">ayments for approval at </w:t>
      </w:r>
      <w:r w:rsidR="004D29FF" w:rsidRPr="00514624">
        <w:rPr>
          <w:rFonts w:asciiTheme="minorHAnsi" w:hAnsiTheme="minorHAnsi" w:cstheme="minorHAnsi"/>
        </w:rPr>
        <w:t>February</w:t>
      </w:r>
      <w:r w:rsidR="003A17D1" w:rsidRPr="00514624">
        <w:rPr>
          <w:rFonts w:asciiTheme="minorHAnsi" w:hAnsiTheme="minorHAnsi" w:cstheme="minorHAnsi"/>
        </w:rPr>
        <w:t xml:space="preserve"> meeting </w:t>
      </w:r>
      <w:r w:rsidR="00C71B55" w:rsidRPr="00514624">
        <w:rPr>
          <w:rFonts w:asciiTheme="minorHAnsi" w:hAnsiTheme="minorHAnsi" w:cstheme="minorHAnsi"/>
        </w:rPr>
        <w:t>–</w:t>
      </w:r>
      <w:r w:rsidR="003A17D1" w:rsidRPr="00514624">
        <w:rPr>
          <w:rFonts w:asciiTheme="minorHAnsi" w:hAnsiTheme="minorHAnsi" w:cstheme="minorHAnsi"/>
        </w:rPr>
        <w:t xml:space="preserve"> processed</w:t>
      </w:r>
      <w:r w:rsidR="00873B3E" w:rsidRPr="00514624">
        <w:rPr>
          <w:rFonts w:asciiTheme="minorHAnsi" w:hAnsiTheme="minorHAnsi" w:cstheme="minorHAnsi"/>
        </w:rPr>
        <w:t>.</w:t>
      </w:r>
      <w:r w:rsidR="00514624" w:rsidRPr="00514624">
        <w:rPr>
          <w:rFonts w:asciiTheme="minorHAnsi" w:hAnsiTheme="minorHAnsi" w:cstheme="minorHAnsi"/>
        </w:rPr>
        <w:br/>
        <w:t>c</w:t>
      </w:r>
      <w:r w:rsidR="000B5C51" w:rsidRPr="00514624">
        <w:rPr>
          <w:rFonts w:asciiTheme="minorHAnsi" w:hAnsiTheme="minorHAnsi" w:cstheme="minorHAnsi"/>
        </w:rPr>
        <w:t>) Earmarked</w:t>
      </w:r>
      <w:r w:rsidR="00514624" w:rsidRPr="00514624">
        <w:rPr>
          <w:rFonts w:asciiTheme="minorHAnsi" w:hAnsiTheme="minorHAnsi" w:cstheme="minorHAnsi"/>
        </w:rPr>
        <w:t xml:space="preserve"> reserves spreadsheet updated.</w:t>
      </w:r>
      <w:r w:rsidR="00514624" w:rsidRPr="00514624">
        <w:rPr>
          <w:rFonts w:asciiTheme="minorHAnsi" w:hAnsiTheme="minorHAnsi" w:cstheme="minorHAnsi"/>
        </w:rPr>
        <w:br/>
        <w:t>d) Budget update created.</w:t>
      </w:r>
      <w:r w:rsidR="00514624" w:rsidRPr="00514624">
        <w:rPr>
          <w:rFonts w:asciiTheme="minorHAnsi" w:hAnsiTheme="minorHAnsi" w:cstheme="minorHAnsi"/>
        </w:rPr>
        <w:br/>
        <w:t>e</w:t>
      </w:r>
      <w:r w:rsidR="000B5C51" w:rsidRPr="00514624">
        <w:rPr>
          <w:rFonts w:asciiTheme="minorHAnsi" w:hAnsiTheme="minorHAnsi" w:cstheme="minorHAnsi"/>
        </w:rPr>
        <w:t>) Bank reconciliation carried out.</w:t>
      </w:r>
      <w:r w:rsidR="00514624" w:rsidRPr="00514624">
        <w:rPr>
          <w:rFonts w:asciiTheme="minorHAnsi" w:hAnsiTheme="minorHAnsi" w:cstheme="minorHAnsi"/>
        </w:rPr>
        <w:br/>
        <w:t>f</w:t>
      </w:r>
      <w:r w:rsidR="007F6E14" w:rsidRPr="00514624">
        <w:rPr>
          <w:rFonts w:asciiTheme="minorHAnsi" w:hAnsiTheme="minorHAnsi" w:cstheme="minorHAnsi"/>
        </w:rPr>
        <w:t>) Payroll run.</w:t>
      </w:r>
      <w:r w:rsidR="00514624" w:rsidRPr="00514624">
        <w:rPr>
          <w:rFonts w:asciiTheme="minorHAnsi" w:hAnsiTheme="minorHAnsi" w:cstheme="minorHAnsi"/>
        </w:rPr>
        <w:br/>
        <w:t>g) Pension</w:t>
      </w:r>
      <w:r w:rsidR="00514624">
        <w:rPr>
          <w:rFonts w:asciiTheme="minorHAnsi" w:hAnsiTheme="minorHAnsi" w:cstheme="minorHAnsi"/>
        </w:rPr>
        <w:t xml:space="preserve"> Scheme</w:t>
      </w:r>
      <w:r w:rsidR="00514624" w:rsidRPr="00514624">
        <w:rPr>
          <w:rFonts w:asciiTheme="minorHAnsi" w:hAnsiTheme="minorHAnsi" w:cstheme="minorHAnsi"/>
        </w:rPr>
        <w:t xml:space="preserve"> work started</w:t>
      </w:r>
      <w:r w:rsidR="00514624">
        <w:rPr>
          <w:rFonts w:asciiTheme="minorHAnsi" w:hAnsiTheme="minorHAnsi" w:cstheme="minorHAnsi"/>
        </w:rPr>
        <w:t>, training attended</w:t>
      </w:r>
      <w:r w:rsidR="00514624" w:rsidRPr="00514624">
        <w:rPr>
          <w:rFonts w:asciiTheme="minorHAnsi" w:hAnsiTheme="minorHAnsi" w:cstheme="minorHAnsi"/>
        </w:rPr>
        <w:t>.</w:t>
      </w:r>
      <w:r w:rsidR="00514624">
        <w:rPr>
          <w:rFonts w:asciiTheme="minorHAnsi" w:hAnsiTheme="minorHAnsi" w:cstheme="minorHAnsi"/>
        </w:rPr>
        <w:br/>
        <w:t xml:space="preserve">h) </w:t>
      </w:r>
      <w:proofErr w:type="spellStart"/>
      <w:r w:rsidR="00514624">
        <w:rPr>
          <w:rFonts w:asciiTheme="minorHAnsi" w:hAnsiTheme="minorHAnsi" w:cstheme="minorHAnsi"/>
        </w:rPr>
        <w:t>Virements</w:t>
      </w:r>
      <w:proofErr w:type="spellEnd"/>
      <w:r w:rsidR="00514624">
        <w:rPr>
          <w:rFonts w:asciiTheme="minorHAnsi" w:hAnsiTheme="minorHAnsi" w:cstheme="minorHAnsi"/>
        </w:rPr>
        <w:t xml:space="preserve"> </w:t>
      </w:r>
      <w:r w:rsidR="00577EFC">
        <w:rPr>
          <w:rFonts w:asciiTheme="minorHAnsi" w:hAnsiTheme="minorHAnsi" w:cstheme="minorHAnsi"/>
        </w:rPr>
        <w:t xml:space="preserve">and transfer of website costs to earmarked reserves </w:t>
      </w:r>
      <w:r w:rsidR="00514624">
        <w:rPr>
          <w:rFonts w:asciiTheme="minorHAnsi" w:hAnsiTheme="minorHAnsi" w:cstheme="minorHAnsi"/>
        </w:rPr>
        <w:t>processed.</w:t>
      </w:r>
      <w:r w:rsidR="00514624">
        <w:rPr>
          <w:rFonts w:asciiTheme="minorHAnsi" w:hAnsiTheme="minorHAnsi" w:cstheme="minorHAnsi"/>
        </w:rPr>
        <w:br/>
      </w:r>
      <w:proofErr w:type="spellStart"/>
      <w:r w:rsidR="00514624">
        <w:rPr>
          <w:rFonts w:asciiTheme="minorHAnsi" w:hAnsiTheme="minorHAnsi" w:cstheme="minorHAnsi"/>
        </w:rPr>
        <w:t>i</w:t>
      </w:r>
      <w:proofErr w:type="spellEnd"/>
      <w:r w:rsidR="00514624">
        <w:rPr>
          <w:rFonts w:asciiTheme="minorHAnsi" w:hAnsiTheme="minorHAnsi" w:cstheme="minorHAnsi"/>
        </w:rPr>
        <w:t>) Internal audit work started.</w:t>
      </w:r>
      <w:r w:rsidR="00514624">
        <w:rPr>
          <w:rFonts w:asciiTheme="minorHAnsi" w:hAnsiTheme="minorHAnsi" w:cstheme="minorHAnsi"/>
        </w:rPr>
        <w:br/>
        <w:t xml:space="preserve">j) Trial of </w:t>
      </w:r>
      <w:proofErr w:type="spellStart"/>
      <w:r w:rsidR="00514624">
        <w:rPr>
          <w:rFonts w:asciiTheme="minorHAnsi" w:hAnsiTheme="minorHAnsi" w:cstheme="minorHAnsi"/>
        </w:rPr>
        <w:t>EasyPC</w:t>
      </w:r>
      <w:proofErr w:type="spellEnd"/>
      <w:r w:rsidR="00514624">
        <w:rPr>
          <w:rFonts w:asciiTheme="minorHAnsi" w:hAnsiTheme="minorHAnsi" w:cstheme="minorHAnsi"/>
        </w:rPr>
        <w:t xml:space="preserve"> requested.</w:t>
      </w:r>
      <w:r w:rsidR="00577EFC">
        <w:rPr>
          <w:rFonts w:asciiTheme="minorHAnsi" w:hAnsiTheme="minorHAnsi" w:cstheme="minorHAnsi"/>
        </w:rPr>
        <w:br/>
        <w:t>k) Draft review of effectiveness of internal audit created.</w:t>
      </w:r>
    </w:p>
    <w:p w14:paraId="185CEBEC" w14:textId="3DA6EF68" w:rsidR="005A6183" w:rsidRPr="004D29FF" w:rsidRDefault="003A17D1" w:rsidP="00E3703A">
      <w:pPr>
        <w:pStyle w:val="Standard"/>
        <w:numPr>
          <w:ilvl w:val="0"/>
          <w:numId w:val="1"/>
        </w:numPr>
        <w:ind w:left="567" w:hanging="567"/>
        <w:rPr>
          <w:rFonts w:asciiTheme="minorHAnsi" w:hAnsiTheme="minorHAnsi" w:cstheme="minorHAnsi"/>
        </w:rPr>
      </w:pPr>
      <w:r w:rsidRPr="004D29FF">
        <w:rPr>
          <w:rFonts w:asciiTheme="minorHAnsi" w:hAnsiTheme="minorHAnsi" w:cstheme="minorHAnsi"/>
          <w:b/>
        </w:rPr>
        <w:t>Website</w:t>
      </w:r>
      <w:r w:rsidR="007F6E14" w:rsidRPr="004D29FF">
        <w:rPr>
          <w:rFonts w:asciiTheme="minorHAnsi" w:hAnsiTheme="minorHAnsi" w:cstheme="minorHAnsi"/>
          <w:b/>
        </w:rPr>
        <w:t xml:space="preserve"> and Facebook</w:t>
      </w:r>
      <w:r w:rsidR="00756FEC" w:rsidRPr="004D29FF">
        <w:rPr>
          <w:rFonts w:asciiTheme="minorHAnsi" w:hAnsiTheme="minorHAnsi" w:cstheme="minorHAnsi"/>
        </w:rPr>
        <w:br/>
        <w:t xml:space="preserve">a) </w:t>
      </w:r>
      <w:r w:rsidR="00046F25" w:rsidRPr="004D29FF">
        <w:rPr>
          <w:rFonts w:asciiTheme="minorHAnsi" w:hAnsiTheme="minorHAnsi" w:cstheme="minorHAnsi"/>
        </w:rPr>
        <w:t>U</w:t>
      </w:r>
      <w:r w:rsidRPr="004D29FF">
        <w:rPr>
          <w:rFonts w:asciiTheme="minorHAnsi" w:hAnsiTheme="minorHAnsi" w:cstheme="minorHAnsi"/>
        </w:rPr>
        <w:t>pdated as required</w:t>
      </w:r>
      <w:r w:rsidR="00873B3E" w:rsidRPr="004D29FF">
        <w:rPr>
          <w:rFonts w:asciiTheme="minorHAnsi" w:hAnsiTheme="minorHAnsi" w:cstheme="minorHAnsi"/>
        </w:rPr>
        <w:t>.</w:t>
      </w:r>
    </w:p>
    <w:p w14:paraId="48C4B834" w14:textId="011BC4D1" w:rsidR="005A6183" w:rsidRPr="004D29FF" w:rsidRDefault="006532C8" w:rsidP="00962621">
      <w:pPr>
        <w:pStyle w:val="Standard"/>
        <w:numPr>
          <w:ilvl w:val="0"/>
          <w:numId w:val="1"/>
        </w:numPr>
        <w:ind w:left="567" w:hanging="567"/>
        <w:rPr>
          <w:rFonts w:asciiTheme="minorHAnsi" w:hAnsiTheme="minorHAnsi" w:cstheme="minorHAnsi"/>
        </w:rPr>
      </w:pPr>
      <w:r w:rsidRPr="004D29FF">
        <w:rPr>
          <w:rFonts w:asciiTheme="minorHAnsi" w:hAnsiTheme="minorHAnsi" w:cstheme="minorHAnsi"/>
          <w:b/>
        </w:rPr>
        <w:t xml:space="preserve">LWO – </w:t>
      </w:r>
      <w:r w:rsidR="004D29FF" w:rsidRPr="004D29FF">
        <w:rPr>
          <w:rFonts w:asciiTheme="minorHAnsi" w:hAnsiTheme="minorHAnsi" w:cstheme="minorHAnsi"/>
        </w:rPr>
        <w:t>February</w:t>
      </w:r>
      <w:r w:rsidR="005A6183" w:rsidRPr="004D29FF">
        <w:rPr>
          <w:rFonts w:asciiTheme="minorHAnsi" w:hAnsiTheme="minorHAnsi" w:cstheme="minorHAnsi"/>
        </w:rPr>
        <w:t xml:space="preserve"> notes written and sent.</w:t>
      </w:r>
    </w:p>
    <w:p w14:paraId="64B70494" w14:textId="620A983A" w:rsidR="005A6183" w:rsidRPr="00577EFC" w:rsidRDefault="005A6183" w:rsidP="00962621">
      <w:pPr>
        <w:pStyle w:val="Standard"/>
        <w:numPr>
          <w:ilvl w:val="0"/>
          <w:numId w:val="1"/>
        </w:numPr>
        <w:ind w:left="567" w:hanging="567"/>
        <w:rPr>
          <w:rFonts w:asciiTheme="minorHAnsi" w:hAnsiTheme="minorHAnsi" w:cstheme="minorHAnsi"/>
        </w:rPr>
      </w:pPr>
      <w:proofErr w:type="spellStart"/>
      <w:r w:rsidRPr="00577EFC">
        <w:rPr>
          <w:rFonts w:asciiTheme="minorHAnsi" w:hAnsiTheme="minorHAnsi" w:cstheme="minorHAnsi"/>
          <w:b/>
        </w:rPr>
        <w:t>Lychgate</w:t>
      </w:r>
      <w:proofErr w:type="spellEnd"/>
      <w:r w:rsidR="004E53DD" w:rsidRPr="00577EFC">
        <w:rPr>
          <w:rFonts w:asciiTheme="minorHAnsi" w:hAnsiTheme="minorHAnsi" w:cstheme="minorHAnsi"/>
          <w:b/>
        </w:rPr>
        <w:t xml:space="preserve"> repairs</w:t>
      </w:r>
      <w:r w:rsidRPr="00577EFC">
        <w:rPr>
          <w:rFonts w:asciiTheme="minorHAnsi" w:hAnsiTheme="minorHAnsi" w:cstheme="minorHAnsi"/>
          <w:b/>
        </w:rPr>
        <w:br/>
      </w:r>
      <w:r w:rsidRPr="00577EFC">
        <w:rPr>
          <w:rFonts w:asciiTheme="minorHAnsi" w:hAnsiTheme="minorHAnsi" w:cstheme="minorHAnsi"/>
        </w:rPr>
        <w:t xml:space="preserve">a) </w:t>
      </w:r>
      <w:r w:rsidR="00577EFC" w:rsidRPr="00577EFC">
        <w:rPr>
          <w:rFonts w:asciiTheme="minorHAnsi" w:hAnsiTheme="minorHAnsi" w:cstheme="minorHAnsi"/>
        </w:rPr>
        <w:t>Quotations chased for works.</w:t>
      </w:r>
      <w:r w:rsidR="004E53DD" w:rsidRPr="00577EFC">
        <w:rPr>
          <w:rFonts w:asciiTheme="minorHAnsi" w:hAnsiTheme="minorHAnsi" w:cstheme="minorHAnsi"/>
        </w:rPr>
        <w:br/>
        <w:t>b</w:t>
      </w:r>
      <w:r w:rsidRPr="00577EFC">
        <w:rPr>
          <w:rFonts w:asciiTheme="minorHAnsi" w:hAnsiTheme="minorHAnsi" w:cstheme="minorHAnsi"/>
        </w:rPr>
        <w:t xml:space="preserve">) </w:t>
      </w:r>
      <w:r w:rsidR="00577EFC" w:rsidRPr="00577EFC">
        <w:rPr>
          <w:rFonts w:asciiTheme="minorHAnsi" w:hAnsiTheme="minorHAnsi" w:cstheme="minorHAnsi"/>
        </w:rPr>
        <w:t>Contractor asked about length of works.</w:t>
      </w:r>
      <w:r w:rsidR="00577EFC" w:rsidRPr="00577EFC">
        <w:rPr>
          <w:rFonts w:asciiTheme="minorHAnsi" w:hAnsiTheme="minorHAnsi" w:cstheme="minorHAnsi"/>
        </w:rPr>
        <w:br/>
        <w:t>c) Planning enquiry sent to WODC.</w:t>
      </w:r>
      <w:r w:rsidR="00577EFC">
        <w:rPr>
          <w:rFonts w:asciiTheme="minorHAnsi" w:hAnsiTheme="minorHAnsi" w:cstheme="minorHAnsi"/>
        </w:rPr>
        <w:br/>
        <w:t>d) Request for historic photos made on Facebook.</w:t>
      </w:r>
    </w:p>
    <w:p w14:paraId="369DC1F9" w14:textId="092C20EC" w:rsidR="00E3703A" w:rsidRPr="008B74D6" w:rsidRDefault="00E3703A" w:rsidP="00962621">
      <w:pPr>
        <w:pStyle w:val="Standard"/>
        <w:numPr>
          <w:ilvl w:val="0"/>
          <w:numId w:val="1"/>
        </w:numPr>
        <w:ind w:left="567" w:hanging="567"/>
        <w:rPr>
          <w:rFonts w:asciiTheme="minorHAnsi" w:hAnsiTheme="minorHAnsi" w:cstheme="minorHAnsi"/>
        </w:rPr>
      </w:pPr>
      <w:r w:rsidRPr="008B74D6">
        <w:rPr>
          <w:rFonts w:asciiTheme="minorHAnsi" w:hAnsiTheme="minorHAnsi" w:cstheme="minorHAnsi"/>
          <w:b/>
        </w:rPr>
        <w:t xml:space="preserve">Tree survey – </w:t>
      </w:r>
      <w:r w:rsidR="008B74D6" w:rsidRPr="008B74D6">
        <w:rPr>
          <w:rFonts w:asciiTheme="minorHAnsi" w:hAnsiTheme="minorHAnsi" w:cstheme="minorHAnsi"/>
        </w:rPr>
        <w:t>Quotation received, accompanying map missing.  Map requested.</w:t>
      </w:r>
    </w:p>
    <w:p w14:paraId="7BFA836E" w14:textId="31A92947" w:rsidR="002C4716" w:rsidRPr="008B74D6" w:rsidRDefault="002C4716" w:rsidP="002C4716">
      <w:pPr>
        <w:pStyle w:val="Standard"/>
        <w:numPr>
          <w:ilvl w:val="0"/>
          <w:numId w:val="1"/>
        </w:numPr>
        <w:ind w:left="567" w:hanging="567"/>
        <w:rPr>
          <w:rFonts w:asciiTheme="minorHAnsi" w:hAnsiTheme="minorHAnsi" w:cstheme="minorHAnsi"/>
        </w:rPr>
      </w:pPr>
      <w:r w:rsidRPr="008B74D6">
        <w:rPr>
          <w:rFonts w:asciiTheme="minorHAnsi" w:hAnsiTheme="minorHAnsi" w:cstheme="minorHAnsi"/>
          <w:b/>
        </w:rPr>
        <w:lastRenderedPageBreak/>
        <w:t>Policies and procedures</w:t>
      </w:r>
      <w:r w:rsidRPr="008B74D6">
        <w:rPr>
          <w:rFonts w:asciiTheme="minorHAnsi" w:hAnsiTheme="minorHAnsi" w:cstheme="minorHAnsi"/>
          <w:b/>
        </w:rPr>
        <w:br/>
      </w:r>
      <w:r w:rsidRPr="008B74D6">
        <w:rPr>
          <w:rFonts w:asciiTheme="minorHAnsi" w:hAnsiTheme="minorHAnsi" w:cstheme="minorHAnsi"/>
        </w:rPr>
        <w:t xml:space="preserve">a) </w:t>
      </w:r>
      <w:r w:rsidR="008B74D6" w:rsidRPr="008B74D6">
        <w:rPr>
          <w:rFonts w:asciiTheme="minorHAnsi" w:hAnsiTheme="minorHAnsi" w:cstheme="minorHAnsi"/>
        </w:rPr>
        <w:t>Grants and Donations Policy created.</w:t>
      </w:r>
      <w:r w:rsidR="00577EFC">
        <w:rPr>
          <w:rFonts w:asciiTheme="minorHAnsi" w:hAnsiTheme="minorHAnsi" w:cstheme="minorHAnsi"/>
        </w:rPr>
        <w:br/>
        <w:t>b) Internal Financial Checklist updated as per resolution.</w:t>
      </w:r>
    </w:p>
    <w:p w14:paraId="3143151E" w14:textId="0B4FBF23" w:rsidR="00AB1545" w:rsidRPr="00577EFC" w:rsidRDefault="00AB1545" w:rsidP="002C4716">
      <w:pPr>
        <w:pStyle w:val="Standard"/>
        <w:numPr>
          <w:ilvl w:val="0"/>
          <w:numId w:val="1"/>
        </w:numPr>
        <w:ind w:left="567" w:hanging="567"/>
        <w:rPr>
          <w:rFonts w:asciiTheme="minorHAnsi" w:hAnsiTheme="minorHAnsi" w:cstheme="minorHAnsi"/>
        </w:rPr>
      </w:pPr>
      <w:r w:rsidRPr="00577EFC">
        <w:rPr>
          <w:rFonts w:asciiTheme="minorHAnsi" w:hAnsiTheme="minorHAnsi" w:cstheme="minorHAnsi"/>
          <w:b/>
        </w:rPr>
        <w:t>Assets –</w:t>
      </w:r>
      <w:r w:rsidRPr="00577EFC">
        <w:rPr>
          <w:rFonts w:asciiTheme="minorHAnsi" w:hAnsiTheme="minorHAnsi" w:cstheme="minorHAnsi"/>
        </w:rPr>
        <w:t xml:space="preserve"> </w:t>
      </w:r>
      <w:r w:rsidR="0096306D">
        <w:rPr>
          <w:rFonts w:asciiTheme="minorHAnsi" w:hAnsiTheme="minorHAnsi" w:cstheme="minorHAnsi"/>
        </w:rPr>
        <w:t>A</w:t>
      </w:r>
      <w:r w:rsidR="00577EFC" w:rsidRPr="00577EFC">
        <w:rPr>
          <w:rFonts w:asciiTheme="minorHAnsi" w:hAnsiTheme="minorHAnsi" w:cstheme="minorHAnsi"/>
        </w:rPr>
        <w:t>sset register updated.</w:t>
      </w:r>
    </w:p>
    <w:p w14:paraId="3D78CF93" w14:textId="513B1557" w:rsidR="00655ACA" w:rsidRDefault="00655ACA" w:rsidP="002C4716">
      <w:pPr>
        <w:pStyle w:val="Standard"/>
        <w:numPr>
          <w:ilvl w:val="0"/>
          <w:numId w:val="1"/>
        </w:numPr>
        <w:ind w:left="567" w:hanging="567"/>
        <w:rPr>
          <w:rFonts w:asciiTheme="minorHAnsi" w:hAnsiTheme="minorHAnsi" w:cstheme="minorHAnsi"/>
        </w:rPr>
      </w:pPr>
      <w:r>
        <w:rPr>
          <w:rFonts w:asciiTheme="minorHAnsi" w:hAnsiTheme="minorHAnsi" w:cstheme="minorHAnsi"/>
          <w:b/>
        </w:rPr>
        <w:t>Insurance</w:t>
      </w:r>
      <w:r>
        <w:rPr>
          <w:rFonts w:asciiTheme="minorHAnsi" w:hAnsiTheme="minorHAnsi" w:cstheme="minorHAnsi"/>
        </w:rPr>
        <w:t xml:space="preserve"> – </w:t>
      </w:r>
      <w:r w:rsidR="002F3E34">
        <w:rPr>
          <w:rFonts w:asciiTheme="minorHAnsi" w:hAnsiTheme="minorHAnsi" w:cstheme="minorHAnsi"/>
        </w:rPr>
        <w:br/>
        <w:t>a) P</w:t>
      </w:r>
      <w:r>
        <w:rPr>
          <w:rFonts w:asciiTheme="minorHAnsi" w:hAnsiTheme="minorHAnsi" w:cstheme="minorHAnsi"/>
        </w:rPr>
        <w:t>rice requested to extend cover re closed churchyard and burial ground.</w:t>
      </w:r>
      <w:r w:rsidR="002F3E34">
        <w:rPr>
          <w:rFonts w:asciiTheme="minorHAnsi" w:hAnsiTheme="minorHAnsi" w:cstheme="minorHAnsi"/>
        </w:rPr>
        <w:br/>
        <w:t>b) Lockdown requirements from insurer carried out.</w:t>
      </w:r>
      <w:r w:rsidR="00C45303">
        <w:rPr>
          <w:rFonts w:asciiTheme="minorHAnsi" w:hAnsiTheme="minorHAnsi" w:cstheme="minorHAnsi"/>
        </w:rPr>
        <w:br/>
        <w:t>c) Insurance claim made regarding impact damage to Pavilion</w:t>
      </w:r>
      <w:r w:rsidR="0096306D">
        <w:rPr>
          <w:rFonts w:asciiTheme="minorHAnsi" w:hAnsiTheme="minorHAnsi" w:cstheme="minorHAnsi"/>
        </w:rPr>
        <w:t>.</w:t>
      </w:r>
      <w:r w:rsidR="00577EFC">
        <w:rPr>
          <w:rFonts w:asciiTheme="minorHAnsi" w:hAnsiTheme="minorHAnsi" w:cstheme="minorHAnsi"/>
        </w:rPr>
        <w:br/>
        <w:t>d) Query re carpark works proceeding whilst subsidence claim is ongoing made.</w:t>
      </w:r>
    </w:p>
    <w:p w14:paraId="4267B37A" w14:textId="3217AC55" w:rsidR="00C45303" w:rsidRDefault="00C45303" w:rsidP="002C4716">
      <w:pPr>
        <w:pStyle w:val="Standard"/>
        <w:numPr>
          <w:ilvl w:val="0"/>
          <w:numId w:val="1"/>
        </w:numPr>
        <w:ind w:left="567" w:hanging="567"/>
        <w:rPr>
          <w:rFonts w:asciiTheme="minorHAnsi" w:hAnsiTheme="minorHAnsi" w:cstheme="minorHAnsi"/>
        </w:rPr>
      </w:pPr>
      <w:r>
        <w:rPr>
          <w:rFonts w:asciiTheme="minorHAnsi" w:hAnsiTheme="minorHAnsi" w:cstheme="minorHAnsi"/>
          <w:b/>
        </w:rPr>
        <w:t>Pavilion damage</w:t>
      </w:r>
      <w:r>
        <w:rPr>
          <w:rFonts w:asciiTheme="minorHAnsi" w:hAnsiTheme="minorHAnsi" w:cstheme="minorHAnsi"/>
        </w:rPr>
        <w:t xml:space="preserve"> – impact damage from a car to Pavilion on 04 March</w:t>
      </w:r>
      <w:r>
        <w:rPr>
          <w:rFonts w:asciiTheme="minorHAnsi" w:hAnsiTheme="minorHAnsi" w:cstheme="minorHAnsi"/>
        </w:rPr>
        <w:br/>
        <w:t>a) Pavilion has been closed - electric and water shut off</w:t>
      </w:r>
      <w:r w:rsidR="0096306D">
        <w:rPr>
          <w:rFonts w:asciiTheme="minorHAnsi" w:hAnsiTheme="minorHAnsi" w:cstheme="minorHAnsi"/>
        </w:rPr>
        <w:t>.</w:t>
      </w:r>
      <w:r>
        <w:rPr>
          <w:rFonts w:asciiTheme="minorHAnsi" w:hAnsiTheme="minorHAnsi" w:cstheme="minorHAnsi"/>
        </w:rPr>
        <w:br/>
        <w:t xml:space="preserve">b) Area has been cleaned up </w:t>
      </w:r>
      <w:proofErr w:type="gramStart"/>
      <w:r>
        <w:rPr>
          <w:rFonts w:asciiTheme="minorHAnsi" w:hAnsiTheme="minorHAnsi" w:cstheme="minorHAnsi"/>
        </w:rPr>
        <w:t>and  cordoned</w:t>
      </w:r>
      <w:proofErr w:type="gramEnd"/>
      <w:r>
        <w:rPr>
          <w:rFonts w:asciiTheme="minorHAnsi" w:hAnsiTheme="minorHAnsi" w:cstheme="minorHAnsi"/>
        </w:rPr>
        <w:t xml:space="preserve"> off with tape, Heras fencing is being arranged</w:t>
      </w:r>
      <w:r w:rsidR="0096306D">
        <w:rPr>
          <w:rFonts w:asciiTheme="minorHAnsi" w:hAnsiTheme="minorHAnsi" w:cstheme="minorHAnsi"/>
        </w:rPr>
        <w:t>.</w:t>
      </w:r>
      <w:r>
        <w:rPr>
          <w:rFonts w:asciiTheme="minorHAnsi" w:hAnsiTheme="minorHAnsi" w:cstheme="minorHAnsi"/>
        </w:rPr>
        <w:br/>
        <w:t>c) Insurance claim has been started</w:t>
      </w:r>
      <w:r w:rsidR="0096306D">
        <w:rPr>
          <w:rFonts w:asciiTheme="minorHAnsi" w:hAnsiTheme="minorHAnsi" w:cstheme="minorHAnsi"/>
        </w:rPr>
        <w:t>.</w:t>
      </w:r>
    </w:p>
    <w:p w14:paraId="5272F0CD" w14:textId="3CC7191F" w:rsidR="00514624" w:rsidRDefault="00514624" w:rsidP="002C4716">
      <w:pPr>
        <w:pStyle w:val="Standard"/>
        <w:numPr>
          <w:ilvl w:val="0"/>
          <w:numId w:val="1"/>
        </w:numPr>
        <w:ind w:left="567" w:hanging="567"/>
        <w:rPr>
          <w:rFonts w:asciiTheme="minorHAnsi" w:hAnsiTheme="minorHAnsi" w:cstheme="minorHAnsi"/>
        </w:rPr>
      </w:pPr>
      <w:r>
        <w:rPr>
          <w:rFonts w:asciiTheme="minorHAnsi" w:hAnsiTheme="minorHAnsi" w:cstheme="minorHAnsi"/>
          <w:b/>
        </w:rPr>
        <w:t>Training</w:t>
      </w:r>
      <w:r>
        <w:rPr>
          <w:rFonts w:asciiTheme="minorHAnsi" w:hAnsiTheme="minorHAnsi" w:cstheme="minorHAnsi"/>
        </w:rPr>
        <w:t xml:space="preserve"> – SLCC 3 day Practitioner Conference attended.</w:t>
      </w:r>
    </w:p>
    <w:p w14:paraId="3D1B899C" w14:textId="5CF09184" w:rsidR="00514624" w:rsidRDefault="00514624" w:rsidP="002C4716">
      <w:pPr>
        <w:pStyle w:val="Standard"/>
        <w:numPr>
          <w:ilvl w:val="0"/>
          <w:numId w:val="1"/>
        </w:numPr>
        <w:ind w:left="567" w:hanging="567"/>
        <w:rPr>
          <w:rFonts w:asciiTheme="minorHAnsi" w:hAnsiTheme="minorHAnsi" w:cstheme="minorHAnsi"/>
        </w:rPr>
      </w:pPr>
      <w:r>
        <w:rPr>
          <w:rFonts w:asciiTheme="minorHAnsi" w:hAnsiTheme="minorHAnsi" w:cstheme="minorHAnsi"/>
          <w:b/>
        </w:rPr>
        <w:t>Grass cutting</w:t>
      </w:r>
      <w:r>
        <w:rPr>
          <w:rFonts w:asciiTheme="minorHAnsi" w:hAnsiTheme="minorHAnsi" w:cstheme="minorHAnsi"/>
        </w:rPr>
        <w:br/>
        <w:t>a) General area grass cutting tender documents created, invite to tender published, site visit undertaken with contractor, quotations received</w:t>
      </w:r>
      <w:r w:rsidR="0096306D">
        <w:rPr>
          <w:rFonts w:asciiTheme="minorHAnsi" w:hAnsiTheme="minorHAnsi" w:cstheme="minorHAnsi"/>
        </w:rPr>
        <w:t>.</w:t>
      </w:r>
      <w:r>
        <w:rPr>
          <w:rFonts w:asciiTheme="minorHAnsi" w:hAnsiTheme="minorHAnsi" w:cstheme="minorHAnsi"/>
        </w:rPr>
        <w:br/>
        <w:t>b) Churchyard grass cutting tender documents started.</w:t>
      </w:r>
      <w:r>
        <w:rPr>
          <w:rFonts w:asciiTheme="minorHAnsi" w:hAnsiTheme="minorHAnsi" w:cstheme="minorHAnsi"/>
        </w:rPr>
        <w:br/>
        <w:t xml:space="preserve">c) Burial ground grass cutting tender documents </w:t>
      </w:r>
      <w:r w:rsidR="00577EFC">
        <w:rPr>
          <w:rFonts w:asciiTheme="minorHAnsi" w:hAnsiTheme="minorHAnsi" w:cstheme="minorHAnsi"/>
        </w:rPr>
        <w:t>–</w:t>
      </w:r>
      <w:r>
        <w:rPr>
          <w:rFonts w:asciiTheme="minorHAnsi" w:hAnsiTheme="minorHAnsi" w:cstheme="minorHAnsi"/>
        </w:rPr>
        <w:t xml:space="preserve"> </w:t>
      </w:r>
      <w:r w:rsidR="00577EFC">
        <w:rPr>
          <w:rFonts w:asciiTheme="minorHAnsi" w:hAnsiTheme="minorHAnsi" w:cstheme="minorHAnsi"/>
        </w:rPr>
        <w:t>requested information re special considerations received from contractor</w:t>
      </w:r>
      <w:r w:rsidR="0096306D">
        <w:rPr>
          <w:rFonts w:asciiTheme="minorHAnsi" w:hAnsiTheme="minorHAnsi" w:cstheme="minorHAnsi"/>
        </w:rPr>
        <w:t>.</w:t>
      </w:r>
    </w:p>
    <w:p w14:paraId="019215AE" w14:textId="140B504B" w:rsidR="00577EFC" w:rsidRDefault="00577EFC" w:rsidP="002C4716">
      <w:pPr>
        <w:pStyle w:val="Standard"/>
        <w:numPr>
          <w:ilvl w:val="0"/>
          <w:numId w:val="1"/>
        </w:numPr>
        <w:ind w:left="567" w:hanging="567"/>
        <w:rPr>
          <w:rFonts w:asciiTheme="minorHAnsi" w:hAnsiTheme="minorHAnsi" w:cstheme="minorHAnsi"/>
        </w:rPr>
      </w:pPr>
      <w:r>
        <w:rPr>
          <w:rFonts w:asciiTheme="minorHAnsi" w:hAnsiTheme="minorHAnsi" w:cstheme="minorHAnsi"/>
          <w:b/>
        </w:rPr>
        <w:t>Annual Parish Meeting</w:t>
      </w:r>
      <w:r>
        <w:rPr>
          <w:rFonts w:asciiTheme="minorHAnsi" w:hAnsiTheme="minorHAnsi" w:cstheme="minorHAnsi"/>
        </w:rPr>
        <w:t xml:space="preserve"> –</w:t>
      </w:r>
      <w:r w:rsidR="0096306D">
        <w:rPr>
          <w:rFonts w:asciiTheme="minorHAnsi" w:hAnsiTheme="minorHAnsi" w:cstheme="minorHAnsi"/>
        </w:rPr>
        <w:t xml:space="preserve"> D</w:t>
      </w:r>
      <w:r>
        <w:rPr>
          <w:rFonts w:asciiTheme="minorHAnsi" w:hAnsiTheme="minorHAnsi" w:cstheme="minorHAnsi"/>
        </w:rPr>
        <w:t>ocuments sent to Chairman</w:t>
      </w:r>
      <w:r w:rsidR="0096306D">
        <w:rPr>
          <w:rFonts w:asciiTheme="minorHAnsi" w:hAnsiTheme="minorHAnsi" w:cstheme="minorHAnsi"/>
        </w:rPr>
        <w:t>.</w:t>
      </w:r>
      <w:bookmarkStart w:id="0" w:name="_GoBack"/>
      <w:bookmarkEnd w:id="0"/>
    </w:p>
    <w:p w14:paraId="49DC1750" w14:textId="12F7328A" w:rsidR="00577EFC" w:rsidRDefault="00577EFC" w:rsidP="002C4716">
      <w:pPr>
        <w:pStyle w:val="Standard"/>
        <w:numPr>
          <w:ilvl w:val="0"/>
          <w:numId w:val="1"/>
        </w:numPr>
        <w:ind w:left="567" w:hanging="567"/>
        <w:rPr>
          <w:rFonts w:asciiTheme="minorHAnsi" w:hAnsiTheme="minorHAnsi" w:cstheme="minorHAnsi"/>
        </w:rPr>
      </w:pPr>
      <w:r>
        <w:rPr>
          <w:rFonts w:asciiTheme="minorHAnsi" w:hAnsiTheme="minorHAnsi" w:cstheme="minorHAnsi"/>
          <w:b/>
        </w:rPr>
        <w:t>Prospective councillor</w:t>
      </w:r>
      <w:r>
        <w:rPr>
          <w:rFonts w:asciiTheme="minorHAnsi" w:hAnsiTheme="minorHAnsi" w:cstheme="minorHAnsi"/>
        </w:rPr>
        <w:t xml:space="preserve"> –</w:t>
      </w:r>
      <w:r w:rsidR="0096306D">
        <w:rPr>
          <w:rFonts w:asciiTheme="minorHAnsi" w:hAnsiTheme="minorHAnsi" w:cstheme="minorHAnsi"/>
        </w:rPr>
        <w:t xml:space="preserve"> C</w:t>
      </w:r>
      <w:r>
        <w:rPr>
          <w:rFonts w:asciiTheme="minorHAnsi" w:hAnsiTheme="minorHAnsi" w:cstheme="minorHAnsi"/>
        </w:rPr>
        <w:t>ontacted to arrange meeting.</w:t>
      </w:r>
    </w:p>
    <w:p w14:paraId="1D07339B" w14:textId="1EF516F7" w:rsidR="00577EFC" w:rsidRPr="00655ACA" w:rsidRDefault="00577EFC" w:rsidP="002C4716">
      <w:pPr>
        <w:pStyle w:val="Standard"/>
        <w:numPr>
          <w:ilvl w:val="0"/>
          <w:numId w:val="1"/>
        </w:numPr>
        <w:ind w:left="567" w:hanging="567"/>
        <w:rPr>
          <w:rFonts w:asciiTheme="minorHAnsi" w:hAnsiTheme="minorHAnsi" w:cstheme="minorHAnsi"/>
        </w:rPr>
      </w:pPr>
      <w:r>
        <w:rPr>
          <w:rFonts w:asciiTheme="minorHAnsi" w:hAnsiTheme="minorHAnsi" w:cstheme="minorHAnsi"/>
          <w:b/>
        </w:rPr>
        <w:t xml:space="preserve">Projects – </w:t>
      </w:r>
      <w:r w:rsidR="0096306D">
        <w:rPr>
          <w:rFonts w:asciiTheme="minorHAnsi" w:hAnsiTheme="minorHAnsi" w:cstheme="minorHAnsi"/>
        </w:rPr>
        <w:t>C</w:t>
      </w:r>
      <w:r>
        <w:rPr>
          <w:rFonts w:asciiTheme="minorHAnsi" w:hAnsiTheme="minorHAnsi" w:cstheme="minorHAnsi"/>
        </w:rPr>
        <w:t>urrent project list created.</w:t>
      </w:r>
    </w:p>
    <w:p w14:paraId="606FF9B2" w14:textId="58A9B7A6" w:rsidR="00A62072" w:rsidRPr="00CD22E4" w:rsidRDefault="00A62072" w:rsidP="00A62072">
      <w:pPr>
        <w:pStyle w:val="Standard"/>
        <w:ind w:left="567"/>
        <w:rPr>
          <w:rFonts w:asciiTheme="minorHAnsi" w:hAnsiTheme="minorHAnsi" w:cstheme="minorHAnsi"/>
        </w:rPr>
      </w:pPr>
    </w:p>
    <w:sectPr w:rsidR="00A62072" w:rsidRPr="00CD22E4">
      <w:headerReference w:type="default" r:id="rId7"/>
      <w:pgSz w:w="11906" w:h="16838"/>
      <w:pgMar w:top="567"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2A946" w14:textId="77777777" w:rsidR="00A72208" w:rsidRDefault="00A72208">
      <w:r>
        <w:separator/>
      </w:r>
    </w:p>
  </w:endnote>
  <w:endnote w:type="continuationSeparator" w:id="0">
    <w:p w14:paraId="7F9690DB" w14:textId="77777777" w:rsidR="00A72208" w:rsidRDefault="00A7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7CB98" w14:textId="77777777" w:rsidR="00A72208" w:rsidRDefault="00A72208">
      <w:r>
        <w:rPr>
          <w:color w:val="000000"/>
        </w:rPr>
        <w:separator/>
      </w:r>
    </w:p>
  </w:footnote>
  <w:footnote w:type="continuationSeparator" w:id="0">
    <w:p w14:paraId="17D7B933" w14:textId="77777777" w:rsidR="00A72208" w:rsidRDefault="00A72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4BFEE" w14:textId="2B575B77" w:rsidR="00EC0E4A" w:rsidRPr="004C40FF" w:rsidRDefault="004C40FF">
    <w:pPr>
      <w:pStyle w:val="Header"/>
      <w:jc w:val="center"/>
      <w:rPr>
        <w:rFonts w:ascii="Lucida Handwriting" w:hAnsi="Lucida Handwriting"/>
        <w:spacing w:val="40"/>
        <w:sz w:val="40"/>
        <w:szCs w:val="40"/>
      </w:rPr>
    </w:pPr>
    <w:r w:rsidRPr="004C40FF">
      <w:rPr>
        <w:rFonts w:ascii="Lucida Handwriting" w:hAnsi="Lucida Handwriting"/>
        <w:spacing w:val="40"/>
        <w:sz w:val="40"/>
        <w:szCs w:val="40"/>
      </w:rPr>
      <w:t>Leafield</w:t>
    </w:r>
    <w:r w:rsidR="00003F52" w:rsidRPr="004C40FF">
      <w:rPr>
        <w:rFonts w:ascii="Lucida Handwriting" w:hAnsi="Lucida Handwriting"/>
        <w:spacing w:val="40"/>
        <w:sz w:val="40"/>
        <w:szCs w:val="40"/>
      </w:rPr>
      <w:t xml:space="preserve"> Parish Council</w:t>
    </w:r>
  </w:p>
  <w:p w14:paraId="3F14BFF0" w14:textId="77777777" w:rsidR="00EC0E4A" w:rsidRDefault="00D12B2F">
    <w:pPr>
      <w:pStyle w:val="Header"/>
      <w:jc w:val="center"/>
      <w:rPr>
        <w:rFonts w:ascii="Calibri" w:hAnsi="Calibri"/>
        <w:sz w:val="28"/>
        <w:szCs w:val="28"/>
      </w:rPr>
    </w:pPr>
    <w:r>
      <w:rPr>
        <w:rFonts w:ascii="Calibri" w:hAnsi="Calibri"/>
        <w:noProof/>
        <w:sz w:val="28"/>
        <w:szCs w:val="28"/>
        <w:lang w:eastAsia="en-GB" w:bidi="ar-SA"/>
      </w:rPr>
      <mc:AlternateContent>
        <mc:Choice Requires="wps">
          <w:drawing>
            <wp:anchor distT="0" distB="0" distL="114300" distR="114300" simplePos="0" relativeHeight="251659264" behindDoc="0" locked="0" layoutInCell="1" allowOverlap="1" wp14:anchorId="3F14BFF2" wp14:editId="3F14BFF3">
              <wp:simplePos x="0" y="0"/>
              <wp:positionH relativeFrom="column">
                <wp:posOffset>2012400</wp:posOffset>
              </wp:positionH>
              <wp:positionV relativeFrom="paragraph">
                <wp:posOffset>123120</wp:posOffset>
              </wp:positionV>
              <wp:extent cx="2107439" cy="0"/>
              <wp:effectExtent l="0" t="0" r="26161" b="19050"/>
              <wp:wrapNone/>
              <wp:docPr id="1" name="Straight Connector 1"/>
              <wp:cNvGraphicFramePr/>
              <a:graphic xmlns:a="http://schemas.openxmlformats.org/drawingml/2006/main">
                <a:graphicData uri="http://schemas.microsoft.com/office/word/2010/wordprocessingShape">
                  <wps:wsp>
                    <wps:cNvCnPr/>
                    <wps:spPr>
                      <a:xfrm>
                        <a:off x="0" y="0"/>
                        <a:ext cx="2107439" cy="0"/>
                      </a:xfrm>
                      <a:prstGeom prst="line">
                        <a:avLst/>
                      </a:prstGeom>
                      <a:ln w="12700">
                        <a:solidFill>
                          <a:srgbClr val="000000"/>
                        </a:solidFill>
                        <a:prstDash val="soli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CCF58D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8.45pt,9.7pt" to="324.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E2C56"/>
    <w:multiLevelType w:val="hybridMultilevel"/>
    <w:tmpl w:val="26669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7175C3"/>
    <w:multiLevelType w:val="hybridMultilevel"/>
    <w:tmpl w:val="F9140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D6017E"/>
    <w:multiLevelType w:val="hybridMultilevel"/>
    <w:tmpl w:val="1E52B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C0"/>
    <w:rsid w:val="00001B12"/>
    <w:rsid w:val="000032C8"/>
    <w:rsid w:val="00003F52"/>
    <w:rsid w:val="000072E8"/>
    <w:rsid w:val="00014552"/>
    <w:rsid w:val="000148D3"/>
    <w:rsid w:val="00017046"/>
    <w:rsid w:val="00020113"/>
    <w:rsid w:val="0002626B"/>
    <w:rsid w:val="00030F74"/>
    <w:rsid w:val="000310FE"/>
    <w:rsid w:val="0003126D"/>
    <w:rsid w:val="0003317F"/>
    <w:rsid w:val="00035F15"/>
    <w:rsid w:val="000467BB"/>
    <w:rsid w:val="00046F25"/>
    <w:rsid w:val="00055E3D"/>
    <w:rsid w:val="000563CF"/>
    <w:rsid w:val="0005785F"/>
    <w:rsid w:val="000620E7"/>
    <w:rsid w:val="00076677"/>
    <w:rsid w:val="0008561F"/>
    <w:rsid w:val="0009110F"/>
    <w:rsid w:val="00094A29"/>
    <w:rsid w:val="000975EA"/>
    <w:rsid w:val="000A24D2"/>
    <w:rsid w:val="000A3E4A"/>
    <w:rsid w:val="000A535C"/>
    <w:rsid w:val="000B5C51"/>
    <w:rsid w:val="000B5CE6"/>
    <w:rsid w:val="000B68A4"/>
    <w:rsid w:val="000C6005"/>
    <w:rsid w:val="000C6E0D"/>
    <w:rsid w:val="000D0E0F"/>
    <w:rsid w:val="000D212C"/>
    <w:rsid w:val="000D3C1B"/>
    <w:rsid w:val="000E2D41"/>
    <w:rsid w:val="000E5350"/>
    <w:rsid w:val="000E6DB2"/>
    <w:rsid w:val="000F4EC1"/>
    <w:rsid w:val="000F560B"/>
    <w:rsid w:val="000F7B85"/>
    <w:rsid w:val="00100F1B"/>
    <w:rsid w:val="001030CF"/>
    <w:rsid w:val="001031D2"/>
    <w:rsid w:val="00110A44"/>
    <w:rsid w:val="00111DB4"/>
    <w:rsid w:val="00114A7D"/>
    <w:rsid w:val="00116871"/>
    <w:rsid w:val="001175C2"/>
    <w:rsid w:val="001245FE"/>
    <w:rsid w:val="00124812"/>
    <w:rsid w:val="0012567C"/>
    <w:rsid w:val="001268EA"/>
    <w:rsid w:val="00150FBF"/>
    <w:rsid w:val="0015779E"/>
    <w:rsid w:val="001612F2"/>
    <w:rsid w:val="00170E6A"/>
    <w:rsid w:val="00170FB7"/>
    <w:rsid w:val="00186769"/>
    <w:rsid w:val="00186CCD"/>
    <w:rsid w:val="00186CE5"/>
    <w:rsid w:val="00195FF1"/>
    <w:rsid w:val="001A7CD2"/>
    <w:rsid w:val="001B1681"/>
    <w:rsid w:val="001B499E"/>
    <w:rsid w:val="001D2BF5"/>
    <w:rsid w:val="001E13FD"/>
    <w:rsid w:val="001E44FF"/>
    <w:rsid w:val="001E7254"/>
    <w:rsid w:val="001F46B3"/>
    <w:rsid w:val="00200724"/>
    <w:rsid w:val="0020344C"/>
    <w:rsid w:val="00204FD1"/>
    <w:rsid w:val="0021444D"/>
    <w:rsid w:val="00216A1D"/>
    <w:rsid w:val="00223849"/>
    <w:rsid w:val="00225AD0"/>
    <w:rsid w:val="002401F4"/>
    <w:rsid w:val="00241040"/>
    <w:rsid w:val="00244414"/>
    <w:rsid w:val="00250EF5"/>
    <w:rsid w:val="0025277B"/>
    <w:rsid w:val="0025481E"/>
    <w:rsid w:val="002634C2"/>
    <w:rsid w:val="002640F1"/>
    <w:rsid w:val="00272D1A"/>
    <w:rsid w:val="00273A9D"/>
    <w:rsid w:val="00275C8A"/>
    <w:rsid w:val="0028395C"/>
    <w:rsid w:val="00287482"/>
    <w:rsid w:val="00287631"/>
    <w:rsid w:val="00292337"/>
    <w:rsid w:val="00292E0F"/>
    <w:rsid w:val="00294305"/>
    <w:rsid w:val="00297B41"/>
    <w:rsid w:val="002A2363"/>
    <w:rsid w:val="002A2E85"/>
    <w:rsid w:val="002A63B2"/>
    <w:rsid w:val="002B6816"/>
    <w:rsid w:val="002C0077"/>
    <w:rsid w:val="002C3C2F"/>
    <w:rsid w:val="002C3EE3"/>
    <w:rsid w:val="002C4716"/>
    <w:rsid w:val="002D1116"/>
    <w:rsid w:val="002D4108"/>
    <w:rsid w:val="002E68C8"/>
    <w:rsid w:val="002E6983"/>
    <w:rsid w:val="002F0371"/>
    <w:rsid w:val="002F3E34"/>
    <w:rsid w:val="002F52AD"/>
    <w:rsid w:val="002F766F"/>
    <w:rsid w:val="00300381"/>
    <w:rsid w:val="00304C6D"/>
    <w:rsid w:val="00304C7F"/>
    <w:rsid w:val="00311B04"/>
    <w:rsid w:val="00311CBD"/>
    <w:rsid w:val="00313ED4"/>
    <w:rsid w:val="003172A9"/>
    <w:rsid w:val="00325CC5"/>
    <w:rsid w:val="00333239"/>
    <w:rsid w:val="0033373F"/>
    <w:rsid w:val="003461F6"/>
    <w:rsid w:val="00351A28"/>
    <w:rsid w:val="003563D1"/>
    <w:rsid w:val="0036460D"/>
    <w:rsid w:val="00367F7C"/>
    <w:rsid w:val="00371E2E"/>
    <w:rsid w:val="0037553D"/>
    <w:rsid w:val="0038501D"/>
    <w:rsid w:val="00385431"/>
    <w:rsid w:val="00385DFB"/>
    <w:rsid w:val="0038759F"/>
    <w:rsid w:val="0039207C"/>
    <w:rsid w:val="003A17D1"/>
    <w:rsid w:val="003A210E"/>
    <w:rsid w:val="003A30C6"/>
    <w:rsid w:val="003A5F5C"/>
    <w:rsid w:val="003A7480"/>
    <w:rsid w:val="003B5903"/>
    <w:rsid w:val="003B621E"/>
    <w:rsid w:val="003D12C5"/>
    <w:rsid w:val="003D280F"/>
    <w:rsid w:val="003E2B9F"/>
    <w:rsid w:val="003E2C87"/>
    <w:rsid w:val="003E4BD3"/>
    <w:rsid w:val="003F0126"/>
    <w:rsid w:val="003F6D7F"/>
    <w:rsid w:val="00400C12"/>
    <w:rsid w:val="004051D7"/>
    <w:rsid w:val="00407B6F"/>
    <w:rsid w:val="004131AC"/>
    <w:rsid w:val="00416AA4"/>
    <w:rsid w:val="00420F06"/>
    <w:rsid w:val="00425204"/>
    <w:rsid w:val="0042593F"/>
    <w:rsid w:val="004264DA"/>
    <w:rsid w:val="00445CCA"/>
    <w:rsid w:val="00460FF6"/>
    <w:rsid w:val="004757CF"/>
    <w:rsid w:val="0047673B"/>
    <w:rsid w:val="00481746"/>
    <w:rsid w:val="0048186A"/>
    <w:rsid w:val="00482344"/>
    <w:rsid w:val="0048478E"/>
    <w:rsid w:val="00485A77"/>
    <w:rsid w:val="00486FBA"/>
    <w:rsid w:val="00492EA9"/>
    <w:rsid w:val="004A3B29"/>
    <w:rsid w:val="004A4306"/>
    <w:rsid w:val="004A5108"/>
    <w:rsid w:val="004B2D5B"/>
    <w:rsid w:val="004B3027"/>
    <w:rsid w:val="004B3050"/>
    <w:rsid w:val="004B412B"/>
    <w:rsid w:val="004B62C4"/>
    <w:rsid w:val="004B7C6D"/>
    <w:rsid w:val="004C40FF"/>
    <w:rsid w:val="004C4AA6"/>
    <w:rsid w:val="004C6794"/>
    <w:rsid w:val="004C68C3"/>
    <w:rsid w:val="004C74EC"/>
    <w:rsid w:val="004D29FF"/>
    <w:rsid w:val="004D5515"/>
    <w:rsid w:val="004E33F5"/>
    <w:rsid w:val="004E4EFB"/>
    <w:rsid w:val="004E4F28"/>
    <w:rsid w:val="004E53DD"/>
    <w:rsid w:val="004F0097"/>
    <w:rsid w:val="005031E6"/>
    <w:rsid w:val="00505592"/>
    <w:rsid w:val="00505637"/>
    <w:rsid w:val="00514624"/>
    <w:rsid w:val="005156B8"/>
    <w:rsid w:val="00515EF0"/>
    <w:rsid w:val="005302D3"/>
    <w:rsid w:val="00530528"/>
    <w:rsid w:val="00532839"/>
    <w:rsid w:val="0053378E"/>
    <w:rsid w:val="005424E2"/>
    <w:rsid w:val="00542E02"/>
    <w:rsid w:val="00544B47"/>
    <w:rsid w:val="005501AF"/>
    <w:rsid w:val="005524AC"/>
    <w:rsid w:val="00556EB5"/>
    <w:rsid w:val="00566561"/>
    <w:rsid w:val="005731BB"/>
    <w:rsid w:val="00574DC4"/>
    <w:rsid w:val="005776A9"/>
    <w:rsid w:val="0057786D"/>
    <w:rsid w:val="00577EFC"/>
    <w:rsid w:val="00577F09"/>
    <w:rsid w:val="00587FD1"/>
    <w:rsid w:val="00597165"/>
    <w:rsid w:val="00597F59"/>
    <w:rsid w:val="005A0F43"/>
    <w:rsid w:val="005A6183"/>
    <w:rsid w:val="005D1780"/>
    <w:rsid w:val="005D4D7F"/>
    <w:rsid w:val="005D4DCE"/>
    <w:rsid w:val="005D7D4D"/>
    <w:rsid w:val="005E003C"/>
    <w:rsid w:val="005E3E0C"/>
    <w:rsid w:val="005E6145"/>
    <w:rsid w:val="005F29C6"/>
    <w:rsid w:val="00601E40"/>
    <w:rsid w:val="00606A9D"/>
    <w:rsid w:val="00613FAB"/>
    <w:rsid w:val="00621045"/>
    <w:rsid w:val="006247FF"/>
    <w:rsid w:val="00626028"/>
    <w:rsid w:val="00631ABD"/>
    <w:rsid w:val="006442E8"/>
    <w:rsid w:val="006532C8"/>
    <w:rsid w:val="00655ACA"/>
    <w:rsid w:val="006616D1"/>
    <w:rsid w:val="006636B1"/>
    <w:rsid w:val="00664DB4"/>
    <w:rsid w:val="0066539D"/>
    <w:rsid w:val="00665A51"/>
    <w:rsid w:val="00666D90"/>
    <w:rsid w:val="00672FC0"/>
    <w:rsid w:val="00681443"/>
    <w:rsid w:val="0068329D"/>
    <w:rsid w:val="00695060"/>
    <w:rsid w:val="006A3A8F"/>
    <w:rsid w:val="006A3DF3"/>
    <w:rsid w:val="006A4A58"/>
    <w:rsid w:val="006B1EA6"/>
    <w:rsid w:val="006B2C45"/>
    <w:rsid w:val="006B3EEA"/>
    <w:rsid w:val="006B7EFF"/>
    <w:rsid w:val="006C0569"/>
    <w:rsid w:val="006C4ED7"/>
    <w:rsid w:val="006C6915"/>
    <w:rsid w:val="006C6C04"/>
    <w:rsid w:val="006D1FA2"/>
    <w:rsid w:val="006D32FD"/>
    <w:rsid w:val="006D3C50"/>
    <w:rsid w:val="006D675F"/>
    <w:rsid w:val="006E4204"/>
    <w:rsid w:val="006F19F0"/>
    <w:rsid w:val="006F24B4"/>
    <w:rsid w:val="007073AF"/>
    <w:rsid w:val="0072219C"/>
    <w:rsid w:val="00731994"/>
    <w:rsid w:val="00734948"/>
    <w:rsid w:val="00737326"/>
    <w:rsid w:val="00743351"/>
    <w:rsid w:val="00746D67"/>
    <w:rsid w:val="007509A2"/>
    <w:rsid w:val="00756FEC"/>
    <w:rsid w:val="007631E8"/>
    <w:rsid w:val="00763DC0"/>
    <w:rsid w:val="00763E18"/>
    <w:rsid w:val="007757D4"/>
    <w:rsid w:val="007760F6"/>
    <w:rsid w:val="0077679B"/>
    <w:rsid w:val="007850FA"/>
    <w:rsid w:val="00785FD0"/>
    <w:rsid w:val="007A068E"/>
    <w:rsid w:val="007A2563"/>
    <w:rsid w:val="007A609A"/>
    <w:rsid w:val="007B34A4"/>
    <w:rsid w:val="007B6147"/>
    <w:rsid w:val="007C0557"/>
    <w:rsid w:val="007C25CF"/>
    <w:rsid w:val="007C7A8F"/>
    <w:rsid w:val="007D4606"/>
    <w:rsid w:val="007D57EE"/>
    <w:rsid w:val="007D5B6F"/>
    <w:rsid w:val="007E0E90"/>
    <w:rsid w:val="007E4DB4"/>
    <w:rsid w:val="007F2158"/>
    <w:rsid w:val="007F41EA"/>
    <w:rsid w:val="007F4233"/>
    <w:rsid w:val="007F6E14"/>
    <w:rsid w:val="00805244"/>
    <w:rsid w:val="008052DB"/>
    <w:rsid w:val="00821325"/>
    <w:rsid w:val="00821870"/>
    <w:rsid w:val="00823F1A"/>
    <w:rsid w:val="008240F4"/>
    <w:rsid w:val="00826062"/>
    <w:rsid w:val="00826DF0"/>
    <w:rsid w:val="00831B0E"/>
    <w:rsid w:val="008327CA"/>
    <w:rsid w:val="00834FF8"/>
    <w:rsid w:val="00851A55"/>
    <w:rsid w:val="00861741"/>
    <w:rsid w:val="0086336D"/>
    <w:rsid w:val="00863FA7"/>
    <w:rsid w:val="00867C33"/>
    <w:rsid w:val="00873B3E"/>
    <w:rsid w:val="0088000C"/>
    <w:rsid w:val="00880B13"/>
    <w:rsid w:val="00883D42"/>
    <w:rsid w:val="00886A0C"/>
    <w:rsid w:val="00887021"/>
    <w:rsid w:val="008933CA"/>
    <w:rsid w:val="00897F30"/>
    <w:rsid w:val="008A102A"/>
    <w:rsid w:val="008A24EF"/>
    <w:rsid w:val="008A6128"/>
    <w:rsid w:val="008B1696"/>
    <w:rsid w:val="008B6D9D"/>
    <w:rsid w:val="008B74D6"/>
    <w:rsid w:val="008C0DE3"/>
    <w:rsid w:val="008C37E2"/>
    <w:rsid w:val="008C6109"/>
    <w:rsid w:val="008C777A"/>
    <w:rsid w:val="008D4F0E"/>
    <w:rsid w:val="008D551A"/>
    <w:rsid w:val="008E0537"/>
    <w:rsid w:val="00903B32"/>
    <w:rsid w:val="00904569"/>
    <w:rsid w:val="00921F64"/>
    <w:rsid w:val="00932CDB"/>
    <w:rsid w:val="009350A2"/>
    <w:rsid w:val="00937BC6"/>
    <w:rsid w:val="00940FCC"/>
    <w:rsid w:val="009419D2"/>
    <w:rsid w:val="009433D7"/>
    <w:rsid w:val="00962621"/>
    <w:rsid w:val="0096306D"/>
    <w:rsid w:val="009666AC"/>
    <w:rsid w:val="009751CE"/>
    <w:rsid w:val="009756CE"/>
    <w:rsid w:val="0098100C"/>
    <w:rsid w:val="00983ED2"/>
    <w:rsid w:val="00985BEC"/>
    <w:rsid w:val="009913F0"/>
    <w:rsid w:val="00994A6C"/>
    <w:rsid w:val="009964CB"/>
    <w:rsid w:val="009B5D32"/>
    <w:rsid w:val="009B6938"/>
    <w:rsid w:val="009C3F6D"/>
    <w:rsid w:val="009C79ED"/>
    <w:rsid w:val="009D6F98"/>
    <w:rsid w:val="009E16E0"/>
    <w:rsid w:val="009E1F78"/>
    <w:rsid w:val="009E397A"/>
    <w:rsid w:val="009E429B"/>
    <w:rsid w:val="009E4CD9"/>
    <w:rsid w:val="009E4E6D"/>
    <w:rsid w:val="009F1C0E"/>
    <w:rsid w:val="009F73EF"/>
    <w:rsid w:val="00A00593"/>
    <w:rsid w:val="00A025AD"/>
    <w:rsid w:val="00A0416C"/>
    <w:rsid w:val="00A052F9"/>
    <w:rsid w:val="00A10189"/>
    <w:rsid w:val="00A15150"/>
    <w:rsid w:val="00A17561"/>
    <w:rsid w:val="00A20CE4"/>
    <w:rsid w:val="00A213FE"/>
    <w:rsid w:val="00A2213D"/>
    <w:rsid w:val="00A226CA"/>
    <w:rsid w:val="00A237CA"/>
    <w:rsid w:val="00A26220"/>
    <w:rsid w:val="00A3271F"/>
    <w:rsid w:val="00A334C3"/>
    <w:rsid w:val="00A3608D"/>
    <w:rsid w:val="00A3798D"/>
    <w:rsid w:val="00A4650B"/>
    <w:rsid w:val="00A5104D"/>
    <w:rsid w:val="00A52923"/>
    <w:rsid w:val="00A54B07"/>
    <w:rsid w:val="00A60035"/>
    <w:rsid w:val="00A62072"/>
    <w:rsid w:val="00A70AF1"/>
    <w:rsid w:val="00A72208"/>
    <w:rsid w:val="00A81A23"/>
    <w:rsid w:val="00A8238C"/>
    <w:rsid w:val="00A8510A"/>
    <w:rsid w:val="00AA0C97"/>
    <w:rsid w:val="00AA6292"/>
    <w:rsid w:val="00AB0E78"/>
    <w:rsid w:val="00AB1545"/>
    <w:rsid w:val="00AB27EB"/>
    <w:rsid w:val="00AC309D"/>
    <w:rsid w:val="00AC71E0"/>
    <w:rsid w:val="00AD000C"/>
    <w:rsid w:val="00AD1DFB"/>
    <w:rsid w:val="00AD1F49"/>
    <w:rsid w:val="00AD4D5B"/>
    <w:rsid w:val="00AD6335"/>
    <w:rsid w:val="00AE06A5"/>
    <w:rsid w:val="00AE12B1"/>
    <w:rsid w:val="00AF1EB0"/>
    <w:rsid w:val="00AF23D0"/>
    <w:rsid w:val="00AF350D"/>
    <w:rsid w:val="00AF4971"/>
    <w:rsid w:val="00AF6A1E"/>
    <w:rsid w:val="00B168A0"/>
    <w:rsid w:val="00B170E0"/>
    <w:rsid w:val="00B1711D"/>
    <w:rsid w:val="00B201DD"/>
    <w:rsid w:val="00B3273B"/>
    <w:rsid w:val="00B43A5C"/>
    <w:rsid w:val="00B56EE7"/>
    <w:rsid w:val="00B616E7"/>
    <w:rsid w:val="00B65201"/>
    <w:rsid w:val="00B7025D"/>
    <w:rsid w:val="00B73442"/>
    <w:rsid w:val="00B76D48"/>
    <w:rsid w:val="00B82D23"/>
    <w:rsid w:val="00B83076"/>
    <w:rsid w:val="00B832C4"/>
    <w:rsid w:val="00B83370"/>
    <w:rsid w:val="00B86865"/>
    <w:rsid w:val="00B92309"/>
    <w:rsid w:val="00BA0C0D"/>
    <w:rsid w:val="00BA1464"/>
    <w:rsid w:val="00BA371F"/>
    <w:rsid w:val="00BB1D7C"/>
    <w:rsid w:val="00BB3BC9"/>
    <w:rsid w:val="00BB4F42"/>
    <w:rsid w:val="00BC60AB"/>
    <w:rsid w:val="00BC62E1"/>
    <w:rsid w:val="00BD3C99"/>
    <w:rsid w:val="00BD4840"/>
    <w:rsid w:val="00C04428"/>
    <w:rsid w:val="00C0583B"/>
    <w:rsid w:val="00C05C67"/>
    <w:rsid w:val="00C12A2A"/>
    <w:rsid w:val="00C16824"/>
    <w:rsid w:val="00C22322"/>
    <w:rsid w:val="00C248CC"/>
    <w:rsid w:val="00C2756A"/>
    <w:rsid w:val="00C27F7F"/>
    <w:rsid w:val="00C30B53"/>
    <w:rsid w:val="00C36E22"/>
    <w:rsid w:val="00C45303"/>
    <w:rsid w:val="00C61E3F"/>
    <w:rsid w:val="00C64020"/>
    <w:rsid w:val="00C65BBE"/>
    <w:rsid w:val="00C71B55"/>
    <w:rsid w:val="00C7561A"/>
    <w:rsid w:val="00C844F0"/>
    <w:rsid w:val="00CA2ECE"/>
    <w:rsid w:val="00CA3A17"/>
    <w:rsid w:val="00CC5AC0"/>
    <w:rsid w:val="00CD22E4"/>
    <w:rsid w:val="00CD5780"/>
    <w:rsid w:val="00CD5B3E"/>
    <w:rsid w:val="00CE02E8"/>
    <w:rsid w:val="00CE5B67"/>
    <w:rsid w:val="00CE5E09"/>
    <w:rsid w:val="00CF64EF"/>
    <w:rsid w:val="00D02DD7"/>
    <w:rsid w:val="00D069C9"/>
    <w:rsid w:val="00D06A9F"/>
    <w:rsid w:val="00D12AA7"/>
    <w:rsid w:val="00D12B2F"/>
    <w:rsid w:val="00D14868"/>
    <w:rsid w:val="00D30C0C"/>
    <w:rsid w:val="00D31D16"/>
    <w:rsid w:val="00D32287"/>
    <w:rsid w:val="00D42F25"/>
    <w:rsid w:val="00D47129"/>
    <w:rsid w:val="00D57B97"/>
    <w:rsid w:val="00D667E4"/>
    <w:rsid w:val="00D811C5"/>
    <w:rsid w:val="00D822BE"/>
    <w:rsid w:val="00DA27B7"/>
    <w:rsid w:val="00DA519B"/>
    <w:rsid w:val="00DA7510"/>
    <w:rsid w:val="00DB03EA"/>
    <w:rsid w:val="00DB196B"/>
    <w:rsid w:val="00DC25BE"/>
    <w:rsid w:val="00DC3F9A"/>
    <w:rsid w:val="00DC40D6"/>
    <w:rsid w:val="00DC59CD"/>
    <w:rsid w:val="00DD078C"/>
    <w:rsid w:val="00DE44DD"/>
    <w:rsid w:val="00DE4B32"/>
    <w:rsid w:val="00DE4F16"/>
    <w:rsid w:val="00DF7324"/>
    <w:rsid w:val="00E001E9"/>
    <w:rsid w:val="00E0469A"/>
    <w:rsid w:val="00E05771"/>
    <w:rsid w:val="00E114D6"/>
    <w:rsid w:val="00E11AAB"/>
    <w:rsid w:val="00E23C38"/>
    <w:rsid w:val="00E24BD4"/>
    <w:rsid w:val="00E30B58"/>
    <w:rsid w:val="00E31621"/>
    <w:rsid w:val="00E32A55"/>
    <w:rsid w:val="00E334F7"/>
    <w:rsid w:val="00E36CC6"/>
    <w:rsid w:val="00E3703A"/>
    <w:rsid w:val="00E42CDB"/>
    <w:rsid w:val="00E441F1"/>
    <w:rsid w:val="00E46916"/>
    <w:rsid w:val="00E475FE"/>
    <w:rsid w:val="00E617A0"/>
    <w:rsid w:val="00E704BD"/>
    <w:rsid w:val="00E7120D"/>
    <w:rsid w:val="00E71894"/>
    <w:rsid w:val="00E75D20"/>
    <w:rsid w:val="00E81E0A"/>
    <w:rsid w:val="00E863FC"/>
    <w:rsid w:val="00E912B4"/>
    <w:rsid w:val="00E94BE8"/>
    <w:rsid w:val="00E9714F"/>
    <w:rsid w:val="00EB11A0"/>
    <w:rsid w:val="00EB284C"/>
    <w:rsid w:val="00EB29C5"/>
    <w:rsid w:val="00EB4270"/>
    <w:rsid w:val="00EB43ED"/>
    <w:rsid w:val="00EB6277"/>
    <w:rsid w:val="00EB6B0F"/>
    <w:rsid w:val="00EB7ECE"/>
    <w:rsid w:val="00ED3F2F"/>
    <w:rsid w:val="00ED7B0F"/>
    <w:rsid w:val="00EE1276"/>
    <w:rsid w:val="00EE4A7A"/>
    <w:rsid w:val="00EE4C2C"/>
    <w:rsid w:val="00F0417F"/>
    <w:rsid w:val="00F0442A"/>
    <w:rsid w:val="00F06933"/>
    <w:rsid w:val="00F07499"/>
    <w:rsid w:val="00F17E26"/>
    <w:rsid w:val="00F35E95"/>
    <w:rsid w:val="00F459DE"/>
    <w:rsid w:val="00F660F1"/>
    <w:rsid w:val="00F77684"/>
    <w:rsid w:val="00F81734"/>
    <w:rsid w:val="00F832B1"/>
    <w:rsid w:val="00F85FB0"/>
    <w:rsid w:val="00F91C0E"/>
    <w:rsid w:val="00F94D54"/>
    <w:rsid w:val="00FA4F82"/>
    <w:rsid w:val="00FA5F50"/>
    <w:rsid w:val="00FA656C"/>
    <w:rsid w:val="00FE0DC8"/>
    <w:rsid w:val="00FE1CA3"/>
    <w:rsid w:val="00FE6A2C"/>
    <w:rsid w:val="00FF3C00"/>
    <w:rsid w:val="00FF67BC"/>
    <w:rsid w:val="00FF7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BFE7"/>
  <w15:docId w15:val="{5BF90668-0468-4548-BC53-7440A724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819"/>
        <w:tab w:val="right" w:pos="9638"/>
      </w:tabs>
    </w:pPr>
  </w:style>
  <w:style w:type="paragraph" w:styleId="Footer">
    <w:name w:val="footer"/>
    <w:basedOn w:val="Standard"/>
    <w:pPr>
      <w:suppressLineNumbers/>
      <w:tabs>
        <w:tab w:val="center" w:pos="4819"/>
        <w:tab w:val="right" w:pos="9638"/>
      </w:tabs>
    </w:p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0E5350"/>
    <w:rPr>
      <w:rFonts w:ascii="Segoe UI" w:hAnsi="Segoe UI"/>
      <w:sz w:val="18"/>
      <w:szCs w:val="16"/>
    </w:rPr>
  </w:style>
  <w:style w:type="character" w:customStyle="1" w:styleId="BalloonTextChar">
    <w:name w:val="Balloon Text Char"/>
    <w:basedOn w:val="DefaultParagraphFont"/>
    <w:link w:val="BalloonText"/>
    <w:uiPriority w:val="99"/>
    <w:semiHidden/>
    <w:rsid w:val="000E5350"/>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Ogilvie</dc:creator>
  <cp:lastModifiedBy>Leafield Parish Council Clerk</cp:lastModifiedBy>
  <cp:revision>8</cp:revision>
  <cp:lastPrinted>2021-02-10T13:42:00Z</cp:lastPrinted>
  <dcterms:created xsi:type="dcterms:W3CDTF">2021-02-10T13:43:00Z</dcterms:created>
  <dcterms:modified xsi:type="dcterms:W3CDTF">2021-03-10T14:43:00Z</dcterms:modified>
</cp:coreProperties>
</file>