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3341250" w:rsidR="00E03445" w:rsidRPr="002D481E" w:rsidRDefault="009D382B">
      <w:pPr>
        <w:pStyle w:val="Title"/>
        <w:rPr>
          <w:sz w:val="48"/>
          <w:szCs w:val="48"/>
        </w:rPr>
      </w:pPr>
      <w:r>
        <w:rPr>
          <w:sz w:val="48"/>
          <w:szCs w:val="48"/>
        </w:rPr>
        <w:t>Bollard options for Village Hall Car Park</w:t>
      </w:r>
      <w:r w:rsidR="000A6302">
        <w:rPr>
          <w:sz w:val="48"/>
          <w:szCs w:val="48"/>
        </w:rPr>
        <w:t xml:space="preserve"> - report</w:t>
      </w:r>
    </w:p>
    <w:p w14:paraId="79E0F7DA" w14:textId="05B4AA41" w:rsidR="00A10484" w:rsidRPr="00AC32B1" w:rsidRDefault="003B4E09">
      <w:pPr>
        <w:pStyle w:val="Title"/>
        <w:rPr>
          <w:sz w:val="22"/>
          <w:szCs w:val="22"/>
        </w:rPr>
      </w:pPr>
      <w:r>
        <w:rPr>
          <w:sz w:val="22"/>
          <w:szCs w:val="22"/>
        </w:rPr>
        <w:t>0</w:t>
      </w:r>
      <w:r w:rsidR="009D382B">
        <w:rPr>
          <w:sz w:val="22"/>
          <w:szCs w:val="22"/>
        </w:rPr>
        <w:t>7</w:t>
      </w:r>
      <w:r>
        <w:rPr>
          <w:sz w:val="22"/>
          <w:szCs w:val="22"/>
        </w:rPr>
        <w:t xml:space="preserve"> October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3033E8FF" w:rsidR="00A30F87" w:rsidRDefault="00395B2D" w:rsidP="0028750E">
      <w:r>
        <w:t xml:space="preserve">Council have resolved </w:t>
      </w:r>
      <w:r w:rsidR="00F5213A">
        <w:t>to obtain</w:t>
      </w:r>
      <w:r w:rsidR="006C03A2">
        <w:t xml:space="preserve"> quotations for a gate option and a bollard option to prevent unauthorized vehicle access to the playing field from the path to the side of the Village Hall and the large hedge</w:t>
      </w:r>
      <w:r w:rsidR="00F84B98">
        <w:t>.</w:t>
      </w:r>
    </w:p>
    <w:p w14:paraId="527E3F99" w14:textId="318E21ED" w:rsidR="006C03A2" w:rsidRDefault="006C03A2" w:rsidP="0028750E">
      <w:r>
        <w:t>On investigation it has been found that bollards would be more appropriate for that area</w:t>
      </w:r>
      <w:r w:rsidR="00306C48">
        <w:t>.</w:t>
      </w:r>
    </w:p>
    <w:p w14:paraId="0AAFAB8A" w14:textId="6C469454" w:rsidR="00D51CDE" w:rsidRPr="0028750E" w:rsidRDefault="00D51CDE" w:rsidP="0028750E">
      <w:r>
        <w:t>Three bollards would be required, fixed into concrete.</w:t>
      </w:r>
    </w:p>
    <w:p w14:paraId="2E6D84D0" w14:textId="47BBBAA4" w:rsidR="006858E8" w:rsidRDefault="00306C48" w:rsidP="00B9336D">
      <w:pPr>
        <w:pStyle w:val="Heading1"/>
        <w:spacing w:before="160"/>
      </w:pPr>
      <w:r>
        <w:t>Options</w:t>
      </w:r>
    </w:p>
    <w:p w14:paraId="74743697" w14:textId="3A55746A" w:rsidR="00B9336D" w:rsidRDefault="00306C48" w:rsidP="00BB0504">
      <w:pPr>
        <w:pStyle w:val="ListParagraph"/>
        <w:ind w:left="0"/>
      </w:pPr>
      <w:r>
        <w:t>Barriers Direct</w:t>
      </w:r>
    </w:p>
    <w:p w14:paraId="7B5FCE83" w14:textId="55C266E4" w:rsidR="00306C48" w:rsidRDefault="0050290F" w:rsidP="00BB0504">
      <w:pPr>
        <w:pStyle w:val="ListParagraph"/>
        <w:ind w:left="0"/>
      </w:pPr>
      <w:hyperlink r:id="rId10" w:history="1">
        <w:r w:rsidR="00306C48" w:rsidRPr="00C5438C">
          <w:rPr>
            <w:rStyle w:val="Hyperlink"/>
          </w:rPr>
          <w:t>www.barriersdirect.co.uk</w:t>
        </w:r>
      </w:hyperlink>
    </w:p>
    <w:p w14:paraId="3FA04D61" w14:textId="5CBE5A51" w:rsidR="00306C48" w:rsidRDefault="00306C48" w:rsidP="00BB0504">
      <w:pPr>
        <w:pStyle w:val="ListParagraph"/>
        <w:ind w:left="0"/>
      </w:pPr>
      <w:r>
        <w:t>Item 334</w:t>
      </w:r>
      <w:r w:rsidR="00525E62">
        <w:t>54</w:t>
      </w:r>
    </w:p>
    <w:p w14:paraId="0D9BB44A" w14:textId="4A072949" w:rsidR="00525E62" w:rsidRDefault="00525E62" w:rsidP="00525E62">
      <w:pPr>
        <w:pStyle w:val="ListParagraph"/>
        <w:tabs>
          <w:tab w:val="decimal" w:pos="4253"/>
        </w:tabs>
        <w:ind w:left="0"/>
      </w:pPr>
      <w:r>
        <w:t>Fold down bollard</w:t>
      </w:r>
      <w:r>
        <w:tab/>
        <w:t>£53.38 p</w:t>
      </w:r>
      <w:r w:rsidR="00857592">
        <w:t xml:space="preserve">lus </w:t>
      </w:r>
      <w:r>
        <w:t>VAT</w:t>
      </w:r>
    </w:p>
    <w:p w14:paraId="7F583380" w14:textId="75BCC150" w:rsidR="00857592" w:rsidRDefault="00857592" w:rsidP="00525E62">
      <w:pPr>
        <w:pStyle w:val="ListParagraph"/>
        <w:tabs>
          <w:tab w:val="decimal" w:pos="4253"/>
        </w:tabs>
        <w:ind w:left="0"/>
      </w:pPr>
    </w:p>
    <w:p w14:paraId="6551182A" w14:textId="2EC30CE2" w:rsidR="00857592" w:rsidRDefault="00857592" w:rsidP="00525E62">
      <w:pPr>
        <w:pStyle w:val="ListParagraph"/>
        <w:tabs>
          <w:tab w:val="decimal" w:pos="4253"/>
        </w:tabs>
        <w:ind w:left="0"/>
      </w:pPr>
      <w:proofErr w:type="spellStart"/>
      <w:r>
        <w:t>Ultra Secure</w:t>
      </w:r>
      <w:proofErr w:type="spellEnd"/>
      <w:r>
        <w:t xml:space="preserve"> Direct</w:t>
      </w:r>
    </w:p>
    <w:p w14:paraId="0BD211C5" w14:textId="3344B713" w:rsidR="00857592" w:rsidRDefault="0050290F" w:rsidP="00525E62">
      <w:pPr>
        <w:pStyle w:val="ListParagraph"/>
        <w:tabs>
          <w:tab w:val="decimal" w:pos="4253"/>
        </w:tabs>
        <w:ind w:left="0"/>
      </w:pPr>
      <w:hyperlink r:id="rId11" w:history="1">
        <w:r w:rsidR="00857592" w:rsidRPr="00C5438C">
          <w:rPr>
            <w:rStyle w:val="Hyperlink"/>
          </w:rPr>
          <w:t>www.ultrasecuredirect.co.uk</w:t>
        </w:r>
      </w:hyperlink>
    </w:p>
    <w:p w14:paraId="7FC125DE" w14:textId="063F6EDD" w:rsidR="00857592" w:rsidRDefault="00857592" w:rsidP="00525E62">
      <w:pPr>
        <w:pStyle w:val="ListParagraph"/>
        <w:tabs>
          <w:tab w:val="decimal" w:pos="4253"/>
        </w:tabs>
        <w:ind w:left="0"/>
      </w:pPr>
      <w:r>
        <w:t>Item 001-0140</w:t>
      </w:r>
    </w:p>
    <w:p w14:paraId="4A8CDAB8" w14:textId="0FC7AF49" w:rsidR="00857592" w:rsidRDefault="00857592" w:rsidP="00525E62">
      <w:pPr>
        <w:pStyle w:val="ListParagraph"/>
        <w:tabs>
          <w:tab w:val="decimal" w:pos="4253"/>
        </w:tabs>
        <w:ind w:left="0"/>
      </w:pPr>
      <w:proofErr w:type="gramStart"/>
      <w:r>
        <w:t>810 Fold</w:t>
      </w:r>
      <w:proofErr w:type="gramEnd"/>
      <w:r>
        <w:t xml:space="preserve"> down parking post</w:t>
      </w:r>
      <w:r>
        <w:tab/>
        <w:t>£67.95 plus VAT</w:t>
      </w:r>
    </w:p>
    <w:p w14:paraId="7A9C4E38" w14:textId="5971BE37" w:rsidR="00857592" w:rsidRDefault="00857592" w:rsidP="00525E62">
      <w:pPr>
        <w:pStyle w:val="ListParagraph"/>
        <w:tabs>
          <w:tab w:val="decimal" w:pos="4253"/>
        </w:tabs>
        <w:ind w:left="0"/>
      </w:pPr>
    </w:p>
    <w:p w14:paraId="7B9B3831" w14:textId="41088761" w:rsidR="00857592" w:rsidRDefault="00857592" w:rsidP="00525E62">
      <w:pPr>
        <w:pStyle w:val="ListParagraph"/>
        <w:tabs>
          <w:tab w:val="decimal" w:pos="4253"/>
        </w:tabs>
        <w:ind w:left="0"/>
      </w:pPr>
      <w:r>
        <w:t>Pittman Traffic and Safety Equipment</w:t>
      </w:r>
    </w:p>
    <w:p w14:paraId="7F3E78F0" w14:textId="45436FB8" w:rsidR="00857592" w:rsidRDefault="0050290F" w:rsidP="00525E62">
      <w:pPr>
        <w:pStyle w:val="ListParagraph"/>
        <w:tabs>
          <w:tab w:val="decimal" w:pos="4253"/>
        </w:tabs>
        <w:ind w:left="0"/>
      </w:pPr>
      <w:hyperlink r:id="rId12" w:history="1">
        <w:r w:rsidR="00857592" w:rsidRPr="00C5438C">
          <w:rPr>
            <w:rStyle w:val="Hyperlink"/>
          </w:rPr>
          <w:t>www.pittmantraffic.co.uk</w:t>
        </w:r>
      </w:hyperlink>
    </w:p>
    <w:p w14:paraId="5C3E3390" w14:textId="5F4DA9FC" w:rsidR="00857592" w:rsidRDefault="00857592" w:rsidP="00525E62">
      <w:pPr>
        <w:pStyle w:val="ListParagraph"/>
        <w:tabs>
          <w:tab w:val="decimal" w:pos="4253"/>
        </w:tabs>
        <w:ind w:left="0"/>
      </w:pPr>
      <w:r>
        <w:t xml:space="preserve">Item </w:t>
      </w:r>
      <w:r w:rsidR="0073572F">
        <w:t>752202</w:t>
      </w:r>
    </w:p>
    <w:p w14:paraId="417F03F6" w14:textId="72ABD7F3" w:rsidR="0073572F" w:rsidRDefault="0073572F" w:rsidP="00525E62">
      <w:pPr>
        <w:pStyle w:val="ListParagraph"/>
        <w:tabs>
          <w:tab w:val="decimal" w:pos="4253"/>
        </w:tabs>
        <w:ind w:left="0"/>
      </w:pPr>
      <w:proofErr w:type="spellStart"/>
      <w:r>
        <w:t>BudgetBollard</w:t>
      </w:r>
      <w:proofErr w:type="spellEnd"/>
      <w:r>
        <w:t xml:space="preserve"> fold-down driveway post</w:t>
      </w:r>
      <w:r>
        <w:tab/>
        <w:t>£62.86 plus VAT</w:t>
      </w:r>
    </w:p>
    <w:p w14:paraId="274328F3" w14:textId="56FD5B0D" w:rsidR="003B4E09" w:rsidRDefault="003B4E09" w:rsidP="00BB0504">
      <w:pPr>
        <w:pStyle w:val="ListParagraph"/>
        <w:ind w:left="0"/>
      </w:pPr>
    </w:p>
    <w:p w14:paraId="509ADDBC" w14:textId="6AB55732" w:rsidR="00734D14" w:rsidRDefault="00734D14" w:rsidP="00BB0504">
      <w:pPr>
        <w:pStyle w:val="ListParagraph"/>
        <w:ind w:left="0"/>
      </w:pPr>
    </w:p>
    <w:p w14:paraId="49DEFC98" w14:textId="60A3BC30" w:rsidR="00D51CDE" w:rsidRDefault="00D51CDE" w:rsidP="00BB0504">
      <w:pPr>
        <w:pStyle w:val="ListParagraph"/>
        <w:ind w:left="0"/>
      </w:pPr>
      <w:r>
        <w:t>Three bollards would be required.</w:t>
      </w:r>
    </w:p>
    <w:p w14:paraId="04777554" w14:textId="75DCBC9A" w:rsidR="00D51CDE" w:rsidRDefault="00D51CDE" w:rsidP="00BB0504">
      <w:pPr>
        <w:pStyle w:val="ListParagraph"/>
        <w:ind w:left="0"/>
      </w:pPr>
    </w:p>
    <w:p w14:paraId="303C5CC7" w14:textId="7FA18D21" w:rsidR="00D51CDE" w:rsidRDefault="00D51CDE" w:rsidP="00BB0504">
      <w:pPr>
        <w:pStyle w:val="ListParagraph"/>
        <w:ind w:left="0"/>
      </w:pPr>
      <w:r>
        <w:t xml:space="preserve">There will be additional cost for fixings and </w:t>
      </w:r>
      <w:proofErr w:type="spellStart"/>
      <w:r>
        <w:t>postcrete</w:t>
      </w:r>
      <w:proofErr w:type="spellEnd"/>
      <w:r>
        <w:t>.</w:t>
      </w:r>
    </w:p>
    <w:p w14:paraId="3442914B" w14:textId="55A8B95E" w:rsidR="00734D14" w:rsidRDefault="00734D14" w:rsidP="00BB0504">
      <w:pPr>
        <w:pStyle w:val="ListParagraph"/>
        <w:ind w:left="0"/>
      </w:pPr>
    </w:p>
    <w:p w14:paraId="50466220" w14:textId="77777777" w:rsidR="00734D14" w:rsidRDefault="00734D14" w:rsidP="00BB0504">
      <w:pPr>
        <w:pStyle w:val="ListParagraph"/>
        <w:ind w:left="0"/>
      </w:pPr>
    </w:p>
    <w:p w14:paraId="4B2EA250" w14:textId="0DE6748D" w:rsidR="00317CEB" w:rsidRPr="000B4573" w:rsidRDefault="00D85E4D" w:rsidP="002D481E">
      <w:pPr>
        <w:pStyle w:val="Heading1"/>
        <w:spacing w:before="160"/>
      </w:pPr>
      <w:bookmarkStart w:id="0" w:name="_Hlk31987633"/>
      <w:r>
        <w:t>Clerk recommendation</w:t>
      </w:r>
    </w:p>
    <w:bookmarkEnd w:id="0"/>
    <w:p w14:paraId="0CB51F94" w14:textId="273CB495" w:rsidR="00ED19A7" w:rsidRDefault="00D85E4D" w:rsidP="00ED19A7">
      <w:pPr>
        <w:pStyle w:val="ListParagraph"/>
        <w:numPr>
          <w:ilvl w:val="0"/>
          <w:numId w:val="36"/>
        </w:numPr>
      </w:pPr>
      <w:r>
        <w:t xml:space="preserve">That council </w:t>
      </w:r>
      <w:r w:rsidR="00D51CDE">
        <w:t xml:space="preserve">resolves to use bollard option to </w:t>
      </w:r>
      <w:r w:rsidR="0015765B">
        <w:t>prevent unauthorized vehicle access to the playing field between the path to the side of the Village Hall and the large hedge</w:t>
      </w:r>
    </w:p>
    <w:p w14:paraId="5EE87006" w14:textId="7E964B89" w:rsidR="0015765B" w:rsidRDefault="0015765B" w:rsidP="00ED19A7">
      <w:pPr>
        <w:pStyle w:val="ListParagraph"/>
        <w:numPr>
          <w:ilvl w:val="0"/>
          <w:numId w:val="36"/>
        </w:numPr>
      </w:pPr>
      <w:r>
        <w:t>That council resolves to purchase three bollards</w:t>
      </w:r>
    </w:p>
    <w:p w14:paraId="56A52F9E" w14:textId="69CBC191" w:rsidR="007E1DD5" w:rsidRPr="00762761" w:rsidRDefault="00FE248A" w:rsidP="00B50255">
      <w:pPr>
        <w:pStyle w:val="ListParagraph"/>
        <w:numPr>
          <w:ilvl w:val="0"/>
          <w:numId w:val="36"/>
        </w:numPr>
      </w:pPr>
      <w:r>
        <w:t xml:space="preserve">That council resolves for Clerk to arrange purchase of three bollards, fixings and </w:t>
      </w:r>
      <w:proofErr w:type="spellStart"/>
      <w:r>
        <w:t>postcrete</w:t>
      </w:r>
      <w:proofErr w:type="spellEnd"/>
      <w:r w:rsidR="00B50255">
        <w:t xml:space="preserve"> and work with Cllr Russ to arrange installation.</w:t>
      </w:r>
    </w:p>
    <w:sectPr w:rsidR="007E1DD5" w:rsidRPr="00762761" w:rsidSect="00661060">
      <w:headerReference w:type="default" r:id="rId13"/>
      <w:footerReference w:type="default" r:id="rId14"/>
      <w:head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EC74" w14:textId="77777777" w:rsidR="0050290F" w:rsidRDefault="0050290F" w:rsidP="00855982">
      <w:pPr>
        <w:spacing w:after="0" w:line="240" w:lineRule="auto"/>
      </w:pPr>
      <w:r>
        <w:separator/>
      </w:r>
    </w:p>
  </w:endnote>
  <w:endnote w:type="continuationSeparator" w:id="0">
    <w:p w14:paraId="7B5BE46C" w14:textId="77777777" w:rsidR="0050290F" w:rsidRDefault="0050290F" w:rsidP="00855982">
      <w:pPr>
        <w:spacing w:after="0" w:line="240" w:lineRule="auto"/>
      </w:pPr>
      <w:r>
        <w:continuationSeparator/>
      </w:r>
    </w:p>
  </w:endnote>
  <w:endnote w:type="continuationNotice" w:id="1">
    <w:p w14:paraId="15295FA3" w14:textId="77777777" w:rsidR="0050290F" w:rsidRDefault="00502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B7C3" w14:textId="77777777" w:rsidR="0050290F" w:rsidRDefault="0050290F" w:rsidP="00855982">
      <w:pPr>
        <w:spacing w:after="0" w:line="240" w:lineRule="auto"/>
      </w:pPr>
      <w:r>
        <w:separator/>
      </w:r>
    </w:p>
  </w:footnote>
  <w:footnote w:type="continuationSeparator" w:id="0">
    <w:p w14:paraId="4374ADFA" w14:textId="77777777" w:rsidR="0050290F" w:rsidRDefault="0050290F" w:rsidP="00855982">
      <w:pPr>
        <w:spacing w:after="0" w:line="240" w:lineRule="auto"/>
      </w:pPr>
      <w:r>
        <w:continuationSeparator/>
      </w:r>
    </w:p>
  </w:footnote>
  <w:footnote w:type="continuationNotice" w:id="1">
    <w:p w14:paraId="205778F1" w14:textId="77777777" w:rsidR="0050290F" w:rsidRDefault="005029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proofErr w:type="spellStart"/>
    <w:r>
      <w:t>Leafield</w:t>
    </w:r>
    <w:proofErr w:type="spellEnd"/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A6302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5765B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D22CF"/>
    <w:rsid w:val="002D481E"/>
    <w:rsid w:val="002E4D5A"/>
    <w:rsid w:val="00306C48"/>
    <w:rsid w:val="00307460"/>
    <w:rsid w:val="00317CEB"/>
    <w:rsid w:val="00333970"/>
    <w:rsid w:val="0037447D"/>
    <w:rsid w:val="003923C4"/>
    <w:rsid w:val="00395B2D"/>
    <w:rsid w:val="0039796F"/>
    <w:rsid w:val="003B4E09"/>
    <w:rsid w:val="003C6D3C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0290F"/>
    <w:rsid w:val="005134E0"/>
    <w:rsid w:val="00525E62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6142BC"/>
    <w:rsid w:val="00621E46"/>
    <w:rsid w:val="00626E2C"/>
    <w:rsid w:val="006524E2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4107"/>
    <w:rsid w:val="006C03A2"/>
    <w:rsid w:val="006E5547"/>
    <w:rsid w:val="00714837"/>
    <w:rsid w:val="00721D63"/>
    <w:rsid w:val="00734D14"/>
    <w:rsid w:val="0073572F"/>
    <w:rsid w:val="0074606C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807F94"/>
    <w:rsid w:val="00815C13"/>
    <w:rsid w:val="008253F5"/>
    <w:rsid w:val="00855982"/>
    <w:rsid w:val="0085759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75AE4"/>
    <w:rsid w:val="0098382F"/>
    <w:rsid w:val="00986A20"/>
    <w:rsid w:val="009A6D19"/>
    <w:rsid w:val="009C31DB"/>
    <w:rsid w:val="009D382B"/>
    <w:rsid w:val="009D6F62"/>
    <w:rsid w:val="00A10484"/>
    <w:rsid w:val="00A30F87"/>
    <w:rsid w:val="00A426BE"/>
    <w:rsid w:val="00A44960"/>
    <w:rsid w:val="00A53A0C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280E"/>
    <w:rsid w:val="00B25CA9"/>
    <w:rsid w:val="00B369B3"/>
    <w:rsid w:val="00B50255"/>
    <w:rsid w:val="00B64647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9217A"/>
    <w:rsid w:val="00CD4938"/>
    <w:rsid w:val="00CD70F6"/>
    <w:rsid w:val="00CE4115"/>
    <w:rsid w:val="00CE48FF"/>
    <w:rsid w:val="00CF3B71"/>
    <w:rsid w:val="00D0304C"/>
    <w:rsid w:val="00D04B35"/>
    <w:rsid w:val="00D175C3"/>
    <w:rsid w:val="00D276FF"/>
    <w:rsid w:val="00D41824"/>
    <w:rsid w:val="00D51CDE"/>
    <w:rsid w:val="00D62CE0"/>
    <w:rsid w:val="00D63102"/>
    <w:rsid w:val="00D76B24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D13D1"/>
    <w:rsid w:val="00FD262C"/>
    <w:rsid w:val="00FE1D42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ittmantraffi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ltrasecuredirect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arriersdirec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14</cp:revision>
  <dcterms:created xsi:type="dcterms:W3CDTF">2021-10-07T09:38:00Z</dcterms:created>
  <dcterms:modified xsi:type="dcterms:W3CDTF">2021-10-08T19:34:00Z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