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EC73" w14:textId="590860C5" w:rsidR="00677EFD" w:rsidRPr="006D6F81" w:rsidRDefault="00143DF8" w:rsidP="00143DF8">
      <w:pPr>
        <w:jc w:val="center"/>
        <w:rPr>
          <w:rFonts w:asciiTheme="minorHAnsi" w:eastAsia="FangSong" w:hAnsiTheme="minorHAnsi" w:cstheme="minorHAnsi"/>
          <w:b/>
          <w:color w:val="000000"/>
          <w:sz w:val="28"/>
          <w:szCs w:val="28"/>
        </w:rPr>
      </w:pPr>
      <w:r w:rsidRPr="006D6F81">
        <w:rPr>
          <w:rFonts w:asciiTheme="minorHAnsi" w:eastAsia="FangSong" w:hAnsiTheme="minorHAnsi" w:cstheme="minorHAnsi"/>
          <w:b/>
          <w:color w:val="000000"/>
          <w:sz w:val="28"/>
          <w:szCs w:val="28"/>
        </w:rPr>
        <w:t>LEAFIELD PARISH COUNCIL</w:t>
      </w:r>
    </w:p>
    <w:p w14:paraId="119F18E3" w14:textId="721C6630" w:rsidR="00143DF8" w:rsidRPr="003932D2" w:rsidRDefault="00796470" w:rsidP="00143DF8">
      <w:pPr>
        <w:jc w:val="center"/>
        <w:rPr>
          <w:rFonts w:ascii="Segoe UI" w:eastAsia="FangSong" w:hAnsi="Segoe UI" w:cs="Segoe UI"/>
          <w:b/>
          <w:color w:val="000000"/>
        </w:rPr>
      </w:pPr>
      <w:r w:rsidRPr="003932D2">
        <w:rPr>
          <w:rFonts w:ascii="Segoe UI" w:eastAsia="FangSong" w:hAnsi="Segoe UI" w:cs="Segoe UI"/>
          <w:b/>
          <w:color w:val="000000"/>
        </w:rPr>
        <w:t>Minutes</w:t>
      </w:r>
      <w:r w:rsidR="00931629" w:rsidRPr="003932D2">
        <w:rPr>
          <w:rFonts w:ascii="Segoe UI" w:eastAsia="FangSong" w:hAnsi="Segoe UI" w:cs="Segoe UI"/>
          <w:b/>
          <w:color w:val="000000"/>
        </w:rPr>
        <w:t xml:space="preserve"> for</w:t>
      </w:r>
      <w:r w:rsidR="00241F41" w:rsidRPr="003932D2">
        <w:rPr>
          <w:rFonts w:ascii="Segoe UI" w:eastAsia="FangSong" w:hAnsi="Segoe UI" w:cs="Segoe UI"/>
          <w:b/>
          <w:color w:val="000000"/>
        </w:rPr>
        <w:t xml:space="preserve"> the </w:t>
      </w:r>
      <w:r w:rsidR="000D5EF9" w:rsidRPr="003932D2">
        <w:rPr>
          <w:rFonts w:ascii="Segoe UI" w:eastAsia="FangSong" w:hAnsi="Segoe UI" w:cs="Segoe UI"/>
          <w:b/>
          <w:color w:val="000000"/>
        </w:rPr>
        <w:t xml:space="preserve">Parish Council </w:t>
      </w:r>
      <w:r w:rsidR="00C00F46" w:rsidRPr="003932D2">
        <w:rPr>
          <w:rFonts w:ascii="Segoe UI" w:eastAsia="FangSong" w:hAnsi="Segoe UI" w:cs="Segoe UI"/>
          <w:b/>
          <w:color w:val="000000"/>
        </w:rPr>
        <w:t>Meeting</w:t>
      </w:r>
    </w:p>
    <w:p w14:paraId="1F8A6CF2" w14:textId="0583077A" w:rsidR="00143DF8" w:rsidRPr="003932D2" w:rsidRDefault="00796470" w:rsidP="00143DF8">
      <w:pPr>
        <w:jc w:val="center"/>
        <w:rPr>
          <w:rFonts w:ascii="Segoe UI" w:eastAsia="FangSong" w:hAnsi="Segoe UI" w:cs="Segoe UI"/>
          <w:b/>
          <w:color w:val="000000"/>
          <w:sz w:val="28"/>
          <w:szCs w:val="28"/>
        </w:rPr>
      </w:pPr>
      <w:r w:rsidRPr="003932D2">
        <w:rPr>
          <w:rFonts w:ascii="Segoe UI" w:eastAsia="FangSong" w:hAnsi="Segoe UI" w:cs="Segoe UI"/>
          <w:b/>
          <w:color w:val="000000"/>
        </w:rPr>
        <w:t>Held</w:t>
      </w:r>
      <w:r w:rsidR="0069020E" w:rsidRPr="003932D2">
        <w:rPr>
          <w:rFonts w:ascii="Segoe UI" w:eastAsia="FangSong" w:hAnsi="Segoe UI" w:cs="Segoe UI"/>
          <w:b/>
          <w:color w:val="000000"/>
        </w:rPr>
        <w:t xml:space="preserve"> </w:t>
      </w:r>
      <w:r w:rsidR="003961D7" w:rsidRPr="003932D2">
        <w:rPr>
          <w:rFonts w:ascii="Segoe UI" w:eastAsia="FangSong" w:hAnsi="Segoe UI" w:cs="Segoe UI"/>
          <w:b/>
          <w:color w:val="000000"/>
        </w:rPr>
        <w:t xml:space="preserve">as a Video Conference </w:t>
      </w:r>
      <w:r w:rsidR="0069020E" w:rsidRPr="003932D2">
        <w:rPr>
          <w:rFonts w:ascii="Segoe UI" w:eastAsia="FangSong" w:hAnsi="Segoe UI" w:cs="Segoe UI"/>
          <w:b/>
          <w:color w:val="000000"/>
        </w:rPr>
        <w:t xml:space="preserve">at 8pm on </w:t>
      </w:r>
      <w:r w:rsidR="00044B16" w:rsidRPr="003932D2">
        <w:rPr>
          <w:rFonts w:ascii="Segoe UI" w:eastAsia="FangSong" w:hAnsi="Segoe UI" w:cs="Segoe UI"/>
          <w:b/>
          <w:color w:val="000000"/>
        </w:rPr>
        <w:t xml:space="preserve">Wednesday </w:t>
      </w:r>
      <w:r w:rsidR="00667E16">
        <w:rPr>
          <w:rFonts w:ascii="Segoe UI" w:eastAsia="FangSong" w:hAnsi="Segoe UI" w:cs="Segoe UI"/>
          <w:b/>
          <w:color w:val="000000"/>
        </w:rPr>
        <w:t xml:space="preserve">10 </w:t>
      </w:r>
      <w:r w:rsidR="00E2176F">
        <w:rPr>
          <w:rFonts w:ascii="Segoe UI" w:eastAsia="FangSong" w:hAnsi="Segoe UI" w:cs="Segoe UI"/>
          <w:b/>
          <w:color w:val="000000"/>
        </w:rPr>
        <w:t>March</w:t>
      </w:r>
      <w:r w:rsidR="003932D2" w:rsidRPr="003932D2">
        <w:rPr>
          <w:rFonts w:ascii="Segoe UI" w:eastAsia="FangSong" w:hAnsi="Segoe UI" w:cs="Segoe UI"/>
          <w:b/>
          <w:color w:val="000000"/>
        </w:rPr>
        <w:t xml:space="preserve"> 2021</w:t>
      </w:r>
    </w:p>
    <w:p w14:paraId="5E632C7F" w14:textId="0D93C419" w:rsidR="00712C4B" w:rsidRPr="00667E16" w:rsidRDefault="00712C4B" w:rsidP="0069020E">
      <w:pPr>
        <w:rPr>
          <w:rFonts w:asciiTheme="minorHAnsi" w:eastAsia="FangSong" w:hAnsiTheme="minorHAnsi" w:cs="Segoe UI"/>
          <w:b/>
          <w:color w:val="000000"/>
          <w:highlight w:val="yellow"/>
        </w:rPr>
      </w:pPr>
    </w:p>
    <w:p w14:paraId="58FD0157" w14:textId="09C80D8E" w:rsidR="005D567F" w:rsidRPr="00067512" w:rsidRDefault="00796470" w:rsidP="00796470">
      <w:pPr>
        <w:ind w:left="1843" w:hanging="1843"/>
        <w:rPr>
          <w:rFonts w:asciiTheme="minorHAnsi" w:eastAsia="FangSong" w:hAnsiTheme="minorHAnsi" w:cs="Segoe UI"/>
          <w:color w:val="000000"/>
          <w:sz w:val="22"/>
          <w:szCs w:val="22"/>
        </w:rPr>
      </w:pPr>
      <w:r w:rsidRPr="00067512">
        <w:rPr>
          <w:rFonts w:asciiTheme="minorHAnsi" w:eastAsia="FangSong" w:hAnsiTheme="minorHAnsi" w:cs="Segoe UI"/>
          <w:b/>
          <w:color w:val="000000"/>
          <w:sz w:val="22"/>
          <w:szCs w:val="22"/>
        </w:rPr>
        <w:t>Present:</w:t>
      </w:r>
      <w:r w:rsidRPr="00067512">
        <w:rPr>
          <w:rFonts w:asciiTheme="minorHAnsi" w:eastAsia="FangSong" w:hAnsiTheme="minorHAnsi" w:cs="Segoe UI"/>
          <w:b/>
          <w:color w:val="000000"/>
          <w:sz w:val="22"/>
          <w:szCs w:val="22"/>
        </w:rPr>
        <w:tab/>
      </w:r>
      <w:r w:rsidR="00044B16" w:rsidRPr="00067512">
        <w:rPr>
          <w:rFonts w:asciiTheme="minorHAnsi" w:eastAsia="FangSong" w:hAnsiTheme="minorHAnsi" w:cs="Segoe UI"/>
          <w:color w:val="000000"/>
          <w:sz w:val="22"/>
          <w:szCs w:val="22"/>
        </w:rPr>
        <w:t>Cllr Gina Pearce</w:t>
      </w:r>
      <w:r w:rsidR="00EB52EC" w:rsidRPr="00067512">
        <w:rPr>
          <w:rFonts w:asciiTheme="minorHAnsi" w:eastAsia="FangSong" w:hAnsiTheme="minorHAnsi" w:cs="Segoe UI"/>
          <w:color w:val="000000"/>
          <w:sz w:val="22"/>
          <w:szCs w:val="22"/>
        </w:rPr>
        <w:t xml:space="preserve"> </w:t>
      </w:r>
      <w:r w:rsidR="00AF4DE3" w:rsidRPr="00067512">
        <w:rPr>
          <w:rFonts w:asciiTheme="minorHAnsi" w:eastAsia="FangSong" w:hAnsiTheme="minorHAnsi" w:cs="Segoe UI"/>
          <w:color w:val="000000"/>
          <w:sz w:val="22"/>
          <w:szCs w:val="22"/>
        </w:rPr>
        <w:t>(Chairman), Cllr</w:t>
      </w:r>
      <w:r w:rsidR="00931629" w:rsidRPr="00067512">
        <w:rPr>
          <w:rFonts w:asciiTheme="minorHAnsi" w:eastAsia="FangSong" w:hAnsiTheme="minorHAnsi" w:cs="Segoe UI"/>
          <w:color w:val="000000"/>
          <w:sz w:val="22"/>
          <w:szCs w:val="22"/>
        </w:rPr>
        <w:t>s</w:t>
      </w:r>
      <w:r w:rsidR="00410766" w:rsidRPr="00067512">
        <w:rPr>
          <w:rFonts w:asciiTheme="minorHAnsi" w:eastAsia="FangSong" w:hAnsiTheme="minorHAnsi" w:cs="Segoe UI"/>
          <w:color w:val="000000"/>
          <w:sz w:val="22"/>
          <w:szCs w:val="22"/>
        </w:rPr>
        <w:t xml:space="preserve"> </w:t>
      </w:r>
      <w:r w:rsidR="005E5F13" w:rsidRPr="00067512">
        <w:rPr>
          <w:rFonts w:asciiTheme="minorHAnsi" w:eastAsia="FangSong" w:hAnsiTheme="minorHAnsi" w:cs="Segoe UI"/>
          <w:color w:val="000000"/>
          <w:sz w:val="22"/>
          <w:szCs w:val="22"/>
        </w:rPr>
        <w:t>Jeremy Russ</w:t>
      </w:r>
      <w:r w:rsidR="00B33658" w:rsidRPr="00067512">
        <w:rPr>
          <w:rFonts w:asciiTheme="minorHAnsi" w:eastAsia="FangSong" w:hAnsiTheme="minorHAnsi" w:cs="Segoe UI"/>
          <w:color w:val="000000"/>
          <w:sz w:val="22"/>
          <w:szCs w:val="22"/>
        </w:rPr>
        <w:t>, Richard Hamilton</w:t>
      </w:r>
      <w:r w:rsidR="00667E16" w:rsidRPr="00067512">
        <w:rPr>
          <w:rFonts w:asciiTheme="minorHAnsi" w:eastAsia="FangSong" w:hAnsiTheme="minorHAnsi" w:cs="Segoe UI"/>
          <w:color w:val="000000"/>
          <w:sz w:val="22"/>
          <w:szCs w:val="22"/>
        </w:rPr>
        <w:t>,</w:t>
      </w:r>
      <w:r w:rsidR="00410766" w:rsidRPr="00067512">
        <w:rPr>
          <w:rFonts w:asciiTheme="minorHAnsi" w:eastAsia="FangSong" w:hAnsiTheme="minorHAnsi" w:cs="Segoe UI"/>
          <w:color w:val="000000"/>
          <w:sz w:val="22"/>
          <w:szCs w:val="22"/>
        </w:rPr>
        <w:t xml:space="preserve"> Kevin Ward</w:t>
      </w:r>
      <w:r w:rsidR="00667E16" w:rsidRPr="00067512">
        <w:rPr>
          <w:rFonts w:asciiTheme="minorHAnsi" w:eastAsia="FangSong" w:hAnsiTheme="minorHAnsi" w:cs="Segoe UI"/>
          <w:color w:val="000000"/>
          <w:sz w:val="22"/>
          <w:szCs w:val="22"/>
        </w:rPr>
        <w:t xml:space="preserve"> and Luke Caunt</w:t>
      </w:r>
      <w:r w:rsidRPr="00067512">
        <w:rPr>
          <w:rFonts w:asciiTheme="minorHAnsi" w:eastAsia="FangSong" w:hAnsiTheme="minorHAnsi" w:cs="Segoe UI"/>
          <w:color w:val="000000"/>
          <w:sz w:val="22"/>
          <w:szCs w:val="22"/>
        </w:rPr>
        <w:t xml:space="preserve"> </w:t>
      </w:r>
      <w:r w:rsidR="003932D2" w:rsidRPr="00067512">
        <w:rPr>
          <w:rFonts w:asciiTheme="minorHAnsi" w:eastAsia="FangSong" w:hAnsiTheme="minorHAnsi" w:cs="Segoe UI"/>
          <w:color w:val="000000"/>
          <w:sz w:val="22"/>
          <w:szCs w:val="22"/>
        </w:rPr>
        <w:br/>
      </w:r>
      <w:r w:rsidRPr="00067512">
        <w:rPr>
          <w:rFonts w:asciiTheme="minorHAnsi" w:eastAsia="FangSong" w:hAnsiTheme="minorHAnsi" w:cs="Segoe UI"/>
          <w:color w:val="000000"/>
          <w:sz w:val="22"/>
          <w:szCs w:val="22"/>
        </w:rPr>
        <w:t>Clerk – Anne Ogilvie</w:t>
      </w:r>
    </w:p>
    <w:p w14:paraId="3D3D7D97" w14:textId="009A994F" w:rsidR="003932D2" w:rsidRPr="00067512" w:rsidRDefault="003932D2" w:rsidP="00796470">
      <w:pPr>
        <w:ind w:left="1843" w:hanging="1843"/>
        <w:rPr>
          <w:rFonts w:asciiTheme="minorHAnsi" w:eastAsia="FangSong" w:hAnsiTheme="minorHAnsi" w:cs="Segoe UI"/>
          <w:color w:val="000000"/>
          <w:sz w:val="22"/>
          <w:szCs w:val="22"/>
        </w:rPr>
      </w:pPr>
      <w:r w:rsidRPr="00067512">
        <w:rPr>
          <w:rFonts w:asciiTheme="minorHAnsi" w:eastAsia="FangSong" w:hAnsiTheme="minorHAnsi" w:cs="Segoe UI"/>
          <w:b/>
          <w:color w:val="000000"/>
          <w:sz w:val="22"/>
          <w:szCs w:val="22"/>
        </w:rPr>
        <w:t>Absent:</w:t>
      </w:r>
      <w:r w:rsidRPr="00067512">
        <w:rPr>
          <w:rFonts w:asciiTheme="minorHAnsi" w:eastAsia="FangSong" w:hAnsiTheme="minorHAnsi" w:cs="Segoe UI"/>
          <w:b/>
          <w:color w:val="000000"/>
          <w:sz w:val="22"/>
          <w:szCs w:val="22"/>
        </w:rPr>
        <w:tab/>
      </w:r>
      <w:r w:rsidR="00667E16" w:rsidRPr="00067512">
        <w:rPr>
          <w:rFonts w:asciiTheme="minorHAnsi" w:eastAsia="FangSong" w:hAnsiTheme="minorHAnsi" w:cs="Segoe UI"/>
          <w:color w:val="000000"/>
          <w:sz w:val="22"/>
          <w:szCs w:val="22"/>
        </w:rPr>
        <w:t>Nil</w:t>
      </w:r>
    </w:p>
    <w:p w14:paraId="4E48A406" w14:textId="3E9D21BA" w:rsidR="006515ED" w:rsidRPr="00067512" w:rsidRDefault="00796470" w:rsidP="00796470">
      <w:pPr>
        <w:ind w:left="1843" w:hanging="1843"/>
        <w:rPr>
          <w:rFonts w:asciiTheme="minorHAnsi" w:eastAsia="FangSong" w:hAnsiTheme="minorHAnsi" w:cs="Segoe UI"/>
          <w:color w:val="000000"/>
          <w:sz w:val="22"/>
          <w:szCs w:val="22"/>
        </w:rPr>
      </w:pPr>
      <w:r w:rsidRPr="00067512">
        <w:rPr>
          <w:rFonts w:asciiTheme="minorHAnsi" w:eastAsia="FangSong" w:hAnsiTheme="minorHAnsi" w:cs="Segoe UI"/>
          <w:b/>
          <w:color w:val="000000"/>
          <w:sz w:val="22"/>
          <w:szCs w:val="22"/>
        </w:rPr>
        <w:t xml:space="preserve">Also in </w:t>
      </w:r>
      <w:r w:rsidR="007E2EC1" w:rsidRPr="00067512">
        <w:rPr>
          <w:rFonts w:asciiTheme="minorHAnsi" w:eastAsia="FangSong" w:hAnsiTheme="minorHAnsi" w:cs="Segoe UI"/>
          <w:b/>
          <w:color w:val="000000"/>
          <w:sz w:val="22"/>
          <w:szCs w:val="22"/>
        </w:rPr>
        <w:t>attendance</w:t>
      </w:r>
      <w:r w:rsidRPr="00067512">
        <w:rPr>
          <w:rFonts w:asciiTheme="minorHAnsi" w:eastAsia="FangSong" w:hAnsiTheme="minorHAnsi" w:cs="Segoe UI"/>
          <w:color w:val="000000"/>
          <w:sz w:val="22"/>
          <w:szCs w:val="22"/>
        </w:rPr>
        <w:t>:</w:t>
      </w:r>
      <w:r w:rsidRPr="00067512">
        <w:rPr>
          <w:rFonts w:asciiTheme="minorHAnsi" w:eastAsia="FangSong" w:hAnsiTheme="minorHAnsi" w:cs="Segoe UI"/>
          <w:color w:val="000000"/>
          <w:sz w:val="22"/>
          <w:szCs w:val="22"/>
        </w:rPr>
        <w:tab/>
      </w:r>
      <w:r w:rsidR="00E2176F">
        <w:rPr>
          <w:rFonts w:asciiTheme="minorHAnsi" w:eastAsia="FangSong" w:hAnsiTheme="minorHAnsi" w:cs="Segoe UI"/>
          <w:color w:val="000000"/>
          <w:sz w:val="22"/>
          <w:szCs w:val="22"/>
        </w:rPr>
        <w:t>OCC Cllr Liam Walker</w:t>
      </w:r>
    </w:p>
    <w:p w14:paraId="3C6E1BAE" w14:textId="77777777" w:rsidR="009560A6" w:rsidRPr="00067512" w:rsidRDefault="009560A6" w:rsidP="0069020E">
      <w:pPr>
        <w:rPr>
          <w:rFonts w:asciiTheme="minorHAnsi" w:eastAsia="FangSong" w:hAnsiTheme="minorHAnsi" w:cs="Segoe UI"/>
          <w:color w:val="000000"/>
          <w:sz w:val="22"/>
          <w:szCs w:val="22"/>
        </w:rPr>
      </w:pPr>
      <w:bookmarkStart w:id="0" w:name="_GoBack"/>
      <w:bookmarkEnd w:id="0"/>
    </w:p>
    <w:p w14:paraId="60D7BF45" w14:textId="56D41C20" w:rsidR="007E2EC1" w:rsidRPr="00067512" w:rsidRDefault="00ED69D0" w:rsidP="0069020E">
      <w:pPr>
        <w:rPr>
          <w:rFonts w:asciiTheme="minorHAnsi" w:eastAsia="FangSong" w:hAnsiTheme="minorHAnsi" w:cstheme="minorHAnsi"/>
          <w:color w:val="000000"/>
          <w:sz w:val="22"/>
          <w:szCs w:val="22"/>
        </w:rPr>
      </w:pPr>
      <w:r w:rsidRPr="00067512">
        <w:rPr>
          <w:rFonts w:asciiTheme="minorHAnsi" w:eastAsia="FangSong" w:hAnsiTheme="minorHAnsi" w:cs="Segoe UI"/>
          <w:b/>
          <w:color w:val="000000"/>
          <w:sz w:val="22"/>
          <w:szCs w:val="22"/>
        </w:rPr>
        <w:t>Members of Public</w:t>
      </w:r>
      <w:r w:rsidR="007203CE" w:rsidRPr="00067512">
        <w:rPr>
          <w:rFonts w:asciiTheme="minorHAnsi" w:eastAsia="FangSong" w:hAnsiTheme="minorHAnsi" w:cs="Segoe UI"/>
          <w:color w:val="000000"/>
          <w:sz w:val="22"/>
          <w:szCs w:val="22"/>
        </w:rPr>
        <w:t xml:space="preserve">:  </w:t>
      </w:r>
      <w:r w:rsidR="00E2176F">
        <w:rPr>
          <w:rFonts w:asciiTheme="minorHAnsi" w:eastAsia="FangSong" w:hAnsiTheme="minorHAnsi" w:cs="Segoe UI"/>
          <w:color w:val="000000"/>
          <w:sz w:val="22"/>
          <w:szCs w:val="22"/>
        </w:rPr>
        <w:t>5</w:t>
      </w:r>
    </w:p>
    <w:p w14:paraId="1A263359" w14:textId="77777777" w:rsidR="006A54D9" w:rsidRPr="00067512" w:rsidRDefault="006A54D9" w:rsidP="0069020E">
      <w:pPr>
        <w:rPr>
          <w:rFonts w:asciiTheme="minorHAnsi" w:eastAsia="FangSong" w:hAnsiTheme="minorHAnsi" w:cstheme="minorHAnsi"/>
          <w:b/>
          <w:color w:val="000000"/>
          <w:sz w:val="22"/>
          <w:szCs w:val="22"/>
        </w:rPr>
      </w:pPr>
    </w:p>
    <w:p w14:paraId="0EBE1B75" w14:textId="3BD60C0F" w:rsidR="00B95B4D" w:rsidRPr="00E2176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E2176F">
        <w:rPr>
          <w:rFonts w:asciiTheme="minorHAnsi" w:eastAsia="FangSong" w:hAnsiTheme="minorHAnsi" w:cstheme="minorHAnsi"/>
          <w:b/>
          <w:color w:val="000000"/>
          <w:sz w:val="22"/>
          <w:szCs w:val="22"/>
        </w:rPr>
        <w:t>1.</w:t>
      </w:r>
      <w:r w:rsidRPr="00E2176F">
        <w:rPr>
          <w:rFonts w:asciiTheme="minorHAnsi" w:eastAsia="FangSong" w:hAnsiTheme="minorHAnsi" w:cstheme="minorHAnsi"/>
          <w:b/>
          <w:color w:val="000000"/>
          <w:sz w:val="22"/>
          <w:szCs w:val="22"/>
        </w:rPr>
        <w:tab/>
      </w:r>
      <w:r w:rsidR="00AF4DE3" w:rsidRPr="00E2176F">
        <w:rPr>
          <w:rFonts w:asciiTheme="minorHAnsi" w:eastAsia="FangSong" w:hAnsiTheme="minorHAnsi" w:cstheme="minorHAnsi"/>
          <w:b/>
          <w:color w:val="000000"/>
          <w:sz w:val="22"/>
          <w:szCs w:val="22"/>
        </w:rPr>
        <w:t xml:space="preserve">Welcome </w:t>
      </w:r>
      <w:r w:rsidRPr="00E2176F">
        <w:rPr>
          <w:rFonts w:asciiTheme="minorHAnsi" w:eastAsia="FangSong" w:hAnsiTheme="minorHAnsi" w:cstheme="minorHAnsi"/>
          <w:b/>
          <w:color w:val="000000"/>
          <w:sz w:val="22"/>
          <w:szCs w:val="22"/>
        </w:rPr>
        <w:t>from the Chairman</w:t>
      </w:r>
      <w:r w:rsidR="00B4410B" w:rsidRPr="00E2176F">
        <w:rPr>
          <w:rFonts w:asciiTheme="minorHAnsi" w:eastAsia="FangSong" w:hAnsiTheme="minorHAnsi" w:cstheme="minorHAnsi"/>
          <w:b/>
          <w:color w:val="000000"/>
          <w:sz w:val="22"/>
          <w:szCs w:val="22"/>
        </w:rPr>
        <w:br/>
      </w:r>
      <w:r w:rsidRPr="00E2176F">
        <w:rPr>
          <w:rFonts w:asciiTheme="minorHAnsi" w:eastAsia="FangSong" w:hAnsiTheme="minorHAnsi" w:cstheme="minorHAnsi"/>
          <w:color w:val="000000"/>
          <w:sz w:val="22"/>
          <w:szCs w:val="22"/>
        </w:rPr>
        <w:t>The Chairman welcomed everyone to the meeting.</w:t>
      </w:r>
    </w:p>
    <w:p w14:paraId="293A4782" w14:textId="07EB5E3B" w:rsidR="00B33658" w:rsidRPr="00E2176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E2176F">
        <w:rPr>
          <w:rFonts w:asciiTheme="minorHAnsi" w:eastAsia="FangSong" w:hAnsiTheme="minorHAnsi" w:cstheme="minorHAnsi"/>
          <w:b/>
          <w:color w:val="000000"/>
          <w:sz w:val="22"/>
          <w:szCs w:val="22"/>
        </w:rPr>
        <w:t>2.</w:t>
      </w:r>
      <w:r w:rsidRPr="00E2176F">
        <w:rPr>
          <w:rFonts w:asciiTheme="minorHAnsi" w:eastAsia="FangSong" w:hAnsiTheme="minorHAnsi" w:cstheme="minorHAnsi"/>
          <w:b/>
          <w:color w:val="000000"/>
          <w:sz w:val="22"/>
          <w:szCs w:val="22"/>
        </w:rPr>
        <w:tab/>
        <w:t>To receive apologies for absence</w:t>
      </w:r>
      <w:r w:rsidR="00A335A1" w:rsidRPr="00E2176F">
        <w:rPr>
          <w:rFonts w:asciiTheme="minorHAnsi" w:eastAsia="FangSong" w:hAnsiTheme="minorHAnsi" w:cstheme="minorHAnsi"/>
          <w:color w:val="000000"/>
          <w:sz w:val="22"/>
          <w:szCs w:val="22"/>
        </w:rPr>
        <w:br/>
      </w:r>
      <w:r w:rsidR="00067512" w:rsidRPr="00E2176F">
        <w:rPr>
          <w:rFonts w:asciiTheme="minorHAnsi" w:eastAsia="FangSong" w:hAnsiTheme="minorHAnsi" w:cstheme="minorHAnsi"/>
          <w:color w:val="000000"/>
          <w:sz w:val="22"/>
          <w:szCs w:val="22"/>
        </w:rPr>
        <w:t>Nil</w:t>
      </w:r>
    </w:p>
    <w:p w14:paraId="4E8CB355" w14:textId="5166C40D" w:rsidR="00B33658" w:rsidRPr="00E2176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E2176F">
        <w:rPr>
          <w:rFonts w:asciiTheme="minorHAnsi" w:eastAsia="FangSong" w:hAnsiTheme="minorHAnsi" w:cstheme="minorHAnsi"/>
          <w:b/>
          <w:color w:val="000000"/>
          <w:sz w:val="22"/>
          <w:szCs w:val="22"/>
        </w:rPr>
        <w:t>3.</w:t>
      </w:r>
      <w:r w:rsidRPr="00E2176F">
        <w:rPr>
          <w:rFonts w:asciiTheme="minorHAnsi" w:eastAsia="FangSong" w:hAnsiTheme="minorHAnsi" w:cstheme="minorHAnsi"/>
          <w:b/>
          <w:color w:val="000000"/>
          <w:sz w:val="22"/>
          <w:szCs w:val="22"/>
        </w:rPr>
        <w:tab/>
        <w:t>To approve and sign minutes of Co</w:t>
      </w:r>
      <w:r w:rsidR="00A335A1" w:rsidRPr="00E2176F">
        <w:rPr>
          <w:rFonts w:asciiTheme="minorHAnsi" w:eastAsia="FangSong" w:hAnsiTheme="minorHAnsi" w:cstheme="minorHAnsi"/>
          <w:b/>
          <w:color w:val="000000"/>
          <w:sz w:val="22"/>
          <w:szCs w:val="22"/>
        </w:rPr>
        <w:t xml:space="preserve">uncil meeting on </w:t>
      </w:r>
      <w:r w:rsidR="00E2176F" w:rsidRPr="00E2176F">
        <w:rPr>
          <w:rFonts w:asciiTheme="minorHAnsi" w:eastAsia="FangSong" w:hAnsiTheme="minorHAnsi" w:cstheme="minorHAnsi"/>
          <w:b/>
          <w:color w:val="000000"/>
          <w:sz w:val="22"/>
          <w:szCs w:val="22"/>
        </w:rPr>
        <w:t>10 February</w:t>
      </w:r>
      <w:r w:rsidR="00067512" w:rsidRPr="00E2176F">
        <w:rPr>
          <w:rFonts w:asciiTheme="minorHAnsi" w:eastAsia="FangSong" w:hAnsiTheme="minorHAnsi" w:cstheme="minorHAnsi"/>
          <w:b/>
          <w:color w:val="000000"/>
          <w:sz w:val="22"/>
          <w:szCs w:val="22"/>
        </w:rPr>
        <w:t xml:space="preserve"> 2021</w:t>
      </w:r>
      <w:r w:rsidRPr="00E2176F">
        <w:rPr>
          <w:rFonts w:asciiTheme="minorHAnsi" w:eastAsia="FangSong" w:hAnsiTheme="minorHAnsi" w:cstheme="minorHAnsi"/>
          <w:b/>
          <w:color w:val="000000"/>
          <w:sz w:val="22"/>
          <w:szCs w:val="22"/>
        </w:rPr>
        <w:br/>
      </w:r>
      <w:proofErr w:type="gramStart"/>
      <w:r w:rsidRPr="00E2176F">
        <w:rPr>
          <w:rFonts w:asciiTheme="minorHAnsi" w:eastAsia="FangSong" w:hAnsiTheme="minorHAnsi" w:cstheme="minorHAnsi"/>
          <w:color w:val="000000"/>
          <w:sz w:val="22"/>
          <w:szCs w:val="22"/>
        </w:rPr>
        <w:t>It</w:t>
      </w:r>
      <w:proofErr w:type="gramEnd"/>
      <w:r w:rsidRPr="00E2176F">
        <w:rPr>
          <w:rFonts w:asciiTheme="minorHAnsi" w:eastAsia="FangSong" w:hAnsiTheme="minorHAnsi" w:cstheme="minorHAnsi"/>
          <w:color w:val="000000"/>
          <w:sz w:val="22"/>
          <w:szCs w:val="22"/>
        </w:rPr>
        <w:t xml:space="preserve"> was </w:t>
      </w:r>
      <w:r w:rsidRPr="00E2176F">
        <w:rPr>
          <w:rFonts w:asciiTheme="minorHAnsi" w:eastAsia="FangSong" w:hAnsiTheme="minorHAnsi" w:cstheme="minorHAnsi"/>
          <w:b/>
          <w:color w:val="000000"/>
          <w:sz w:val="22"/>
          <w:szCs w:val="22"/>
        </w:rPr>
        <w:t>resolved</w:t>
      </w:r>
      <w:r w:rsidRPr="00E2176F">
        <w:rPr>
          <w:rFonts w:asciiTheme="minorHAnsi" w:eastAsia="FangSong" w:hAnsiTheme="minorHAnsi" w:cstheme="minorHAnsi"/>
          <w:color w:val="000000"/>
          <w:sz w:val="22"/>
          <w:szCs w:val="22"/>
        </w:rPr>
        <w:t xml:space="preserve"> to approve the minutes of th</w:t>
      </w:r>
      <w:r w:rsidR="00A335A1" w:rsidRPr="00E2176F">
        <w:rPr>
          <w:rFonts w:asciiTheme="minorHAnsi" w:eastAsia="FangSong" w:hAnsiTheme="minorHAnsi" w:cstheme="minorHAnsi"/>
          <w:color w:val="000000"/>
          <w:sz w:val="22"/>
          <w:szCs w:val="22"/>
        </w:rPr>
        <w:t xml:space="preserve">e Council meeting on </w:t>
      </w:r>
      <w:r w:rsidR="00E2176F" w:rsidRPr="00E2176F">
        <w:rPr>
          <w:rFonts w:asciiTheme="minorHAnsi" w:eastAsia="FangSong" w:hAnsiTheme="minorHAnsi" w:cstheme="minorHAnsi"/>
          <w:color w:val="000000"/>
          <w:sz w:val="22"/>
          <w:szCs w:val="22"/>
        </w:rPr>
        <w:t>10 February</w:t>
      </w:r>
      <w:r w:rsidR="00067512" w:rsidRPr="00E2176F">
        <w:rPr>
          <w:rFonts w:asciiTheme="minorHAnsi" w:eastAsia="FangSong" w:hAnsiTheme="minorHAnsi" w:cstheme="minorHAnsi"/>
          <w:color w:val="000000"/>
          <w:sz w:val="22"/>
          <w:szCs w:val="22"/>
        </w:rPr>
        <w:t xml:space="preserve"> 2021.  These will be signed at the earliest opportunity.</w:t>
      </w:r>
    </w:p>
    <w:p w14:paraId="43D47159" w14:textId="7DEEACD4" w:rsidR="00656280" w:rsidRPr="00E2176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E2176F">
        <w:rPr>
          <w:rFonts w:asciiTheme="minorHAnsi" w:eastAsia="FangSong" w:hAnsiTheme="minorHAnsi" w:cstheme="minorHAnsi"/>
          <w:b/>
          <w:color w:val="000000"/>
          <w:sz w:val="22"/>
          <w:szCs w:val="22"/>
        </w:rPr>
        <w:t>4.</w:t>
      </w:r>
      <w:r w:rsidRPr="00E2176F">
        <w:rPr>
          <w:rFonts w:asciiTheme="minorHAnsi" w:eastAsia="FangSong" w:hAnsiTheme="minorHAnsi" w:cstheme="minorHAnsi"/>
          <w:b/>
          <w:color w:val="000000"/>
          <w:sz w:val="22"/>
          <w:szCs w:val="22"/>
        </w:rPr>
        <w:tab/>
        <w:t>To receive declarations of interest in items in the agenda</w:t>
      </w:r>
      <w:r w:rsidRPr="00E2176F">
        <w:rPr>
          <w:rFonts w:asciiTheme="minorHAnsi" w:eastAsia="FangSong" w:hAnsiTheme="minorHAnsi" w:cstheme="minorHAnsi"/>
          <w:b/>
          <w:color w:val="000000"/>
          <w:sz w:val="22"/>
          <w:szCs w:val="22"/>
        </w:rPr>
        <w:br/>
      </w:r>
      <w:proofErr w:type="gramStart"/>
      <w:r w:rsidR="003932D2" w:rsidRPr="00E2176F">
        <w:rPr>
          <w:rFonts w:asciiTheme="minorHAnsi" w:eastAsia="FangSong" w:hAnsiTheme="minorHAnsi" w:cstheme="minorHAnsi"/>
          <w:color w:val="000000"/>
          <w:sz w:val="22"/>
          <w:szCs w:val="22"/>
        </w:rPr>
        <w:t>It</w:t>
      </w:r>
      <w:proofErr w:type="gramEnd"/>
      <w:r w:rsidR="003932D2" w:rsidRPr="00E2176F">
        <w:rPr>
          <w:rFonts w:asciiTheme="minorHAnsi" w:eastAsia="FangSong" w:hAnsiTheme="minorHAnsi" w:cstheme="minorHAnsi"/>
          <w:color w:val="000000"/>
          <w:sz w:val="22"/>
          <w:szCs w:val="22"/>
        </w:rPr>
        <w:t xml:space="preserve"> was noted that Cllr Pearce has</w:t>
      </w:r>
      <w:r w:rsidRPr="00E2176F">
        <w:rPr>
          <w:rFonts w:asciiTheme="minorHAnsi" w:eastAsia="FangSong" w:hAnsiTheme="minorHAnsi" w:cstheme="minorHAnsi"/>
          <w:color w:val="000000"/>
          <w:sz w:val="22"/>
          <w:szCs w:val="22"/>
        </w:rPr>
        <w:t xml:space="preserve"> a dispensation with regar</w:t>
      </w:r>
      <w:r w:rsidR="00E2176F" w:rsidRPr="00E2176F">
        <w:rPr>
          <w:rFonts w:asciiTheme="minorHAnsi" w:eastAsia="FangSong" w:hAnsiTheme="minorHAnsi" w:cstheme="minorHAnsi"/>
          <w:color w:val="000000"/>
          <w:sz w:val="22"/>
          <w:szCs w:val="22"/>
        </w:rPr>
        <w:t>d to the Village Hall, and Cllr Caunt has a dispensation with regard to the Car Park.</w:t>
      </w:r>
    </w:p>
    <w:p w14:paraId="33808576" w14:textId="14175E2B" w:rsidR="00B33658" w:rsidRPr="00E2176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E2176F">
        <w:rPr>
          <w:rFonts w:asciiTheme="minorHAnsi" w:eastAsia="FangSong" w:hAnsiTheme="minorHAnsi" w:cstheme="minorHAnsi"/>
          <w:b/>
          <w:color w:val="000000"/>
          <w:sz w:val="22"/>
          <w:szCs w:val="22"/>
        </w:rPr>
        <w:t>5.</w:t>
      </w:r>
      <w:r w:rsidRPr="00E2176F">
        <w:rPr>
          <w:rFonts w:asciiTheme="minorHAnsi" w:eastAsia="FangSong" w:hAnsiTheme="minorHAnsi" w:cstheme="minorHAnsi"/>
          <w:b/>
          <w:color w:val="000000"/>
          <w:sz w:val="22"/>
          <w:szCs w:val="22"/>
        </w:rPr>
        <w:tab/>
        <w:t>To receive and comment on the Clerk’s Report</w:t>
      </w:r>
      <w:r w:rsidRPr="00E2176F">
        <w:rPr>
          <w:rFonts w:asciiTheme="minorHAnsi" w:eastAsia="FangSong" w:hAnsiTheme="minorHAnsi" w:cstheme="minorHAnsi"/>
          <w:color w:val="000000"/>
          <w:sz w:val="22"/>
          <w:szCs w:val="22"/>
        </w:rPr>
        <w:br/>
        <w:t>The Clerk’s R</w:t>
      </w:r>
      <w:r w:rsidR="007E5BEB" w:rsidRPr="00E2176F">
        <w:rPr>
          <w:rFonts w:asciiTheme="minorHAnsi" w:eastAsia="FangSong" w:hAnsiTheme="minorHAnsi" w:cstheme="minorHAnsi"/>
          <w:color w:val="000000"/>
          <w:sz w:val="22"/>
          <w:szCs w:val="22"/>
        </w:rPr>
        <w:t xml:space="preserve">eport was </w:t>
      </w:r>
      <w:r w:rsidR="00307B7A" w:rsidRPr="00E2176F">
        <w:rPr>
          <w:rFonts w:asciiTheme="minorHAnsi" w:eastAsia="FangSong" w:hAnsiTheme="minorHAnsi" w:cstheme="minorHAnsi"/>
          <w:color w:val="000000"/>
          <w:sz w:val="22"/>
          <w:szCs w:val="22"/>
        </w:rPr>
        <w:t xml:space="preserve">received and </w:t>
      </w:r>
      <w:r w:rsidR="007E5BEB" w:rsidRPr="00E2176F">
        <w:rPr>
          <w:rFonts w:asciiTheme="minorHAnsi" w:eastAsia="FangSong" w:hAnsiTheme="minorHAnsi" w:cstheme="minorHAnsi"/>
          <w:color w:val="000000"/>
          <w:sz w:val="22"/>
          <w:szCs w:val="22"/>
        </w:rPr>
        <w:t>noted.</w:t>
      </w:r>
      <w:r w:rsidR="00E2176F" w:rsidRPr="00E2176F">
        <w:rPr>
          <w:rFonts w:asciiTheme="minorHAnsi" w:eastAsia="FangSong" w:hAnsiTheme="minorHAnsi" w:cstheme="minorHAnsi"/>
          <w:color w:val="000000"/>
          <w:sz w:val="22"/>
          <w:szCs w:val="22"/>
        </w:rPr>
        <w:t xml:space="preserve">  There were no comments.</w:t>
      </w:r>
    </w:p>
    <w:p w14:paraId="15ADC220" w14:textId="451F993E" w:rsidR="009E5F1E" w:rsidRPr="00E2176F" w:rsidRDefault="006B0F0C" w:rsidP="00960C36">
      <w:pPr>
        <w:autoSpaceDE w:val="0"/>
        <w:autoSpaceDN w:val="0"/>
        <w:adjustRightInd w:val="0"/>
        <w:ind w:left="425" w:hanging="425"/>
        <w:rPr>
          <w:rFonts w:asciiTheme="minorHAnsi" w:eastAsia="FangSong" w:hAnsiTheme="minorHAnsi" w:cstheme="minorHAnsi"/>
          <w:color w:val="000000"/>
          <w:sz w:val="22"/>
          <w:szCs w:val="22"/>
        </w:rPr>
      </w:pPr>
      <w:r w:rsidRPr="00E2176F">
        <w:rPr>
          <w:rFonts w:asciiTheme="minorHAnsi" w:eastAsia="FangSong" w:hAnsiTheme="minorHAnsi" w:cstheme="minorHAnsi"/>
          <w:b/>
          <w:color w:val="000000"/>
          <w:sz w:val="22"/>
          <w:szCs w:val="22"/>
        </w:rPr>
        <w:t>6.</w:t>
      </w:r>
      <w:r w:rsidRPr="00E2176F">
        <w:rPr>
          <w:rFonts w:asciiTheme="minorHAnsi" w:eastAsia="FangSong" w:hAnsiTheme="minorHAnsi" w:cstheme="minorHAnsi"/>
          <w:b/>
          <w:color w:val="000000"/>
          <w:sz w:val="22"/>
          <w:szCs w:val="22"/>
        </w:rPr>
        <w:tab/>
        <w:t>To receive reports from District and County Councillors</w:t>
      </w:r>
      <w:r w:rsidR="009E5F1E" w:rsidRPr="00E2176F">
        <w:rPr>
          <w:rFonts w:asciiTheme="minorHAnsi" w:eastAsia="FangSong" w:hAnsiTheme="minorHAnsi" w:cstheme="minorHAnsi"/>
          <w:b/>
          <w:color w:val="000000"/>
          <w:sz w:val="22"/>
          <w:szCs w:val="22"/>
        </w:rPr>
        <w:br/>
      </w:r>
      <w:r w:rsidR="00E2176F" w:rsidRPr="00E2176F">
        <w:rPr>
          <w:rFonts w:asciiTheme="minorHAnsi" w:eastAsia="FangSong" w:hAnsiTheme="minorHAnsi" w:cstheme="minorHAnsi"/>
          <w:color w:val="000000"/>
          <w:sz w:val="22"/>
          <w:szCs w:val="22"/>
        </w:rPr>
        <w:t>No report</w:t>
      </w:r>
      <w:r w:rsidR="004C5D1C">
        <w:rPr>
          <w:rFonts w:asciiTheme="minorHAnsi" w:eastAsia="FangSong" w:hAnsiTheme="minorHAnsi" w:cstheme="minorHAnsi"/>
          <w:color w:val="000000"/>
          <w:sz w:val="22"/>
          <w:szCs w:val="22"/>
        </w:rPr>
        <w:t>s</w:t>
      </w:r>
      <w:r w:rsidR="00E2176F" w:rsidRPr="00E2176F">
        <w:rPr>
          <w:rFonts w:asciiTheme="minorHAnsi" w:eastAsia="FangSong" w:hAnsiTheme="minorHAnsi" w:cstheme="minorHAnsi"/>
          <w:color w:val="000000"/>
          <w:sz w:val="22"/>
          <w:szCs w:val="22"/>
        </w:rPr>
        <w:t xml:space="preserve"> re</w:t>
      </w:r>
      <w:r w:rsidR="004C5D1C">
        <w:rPr>
          <w:rFonts w:asciiTheme="minorHAnsi" w:eastAsia="FangSong" w:hAnsiTheme="minorHAnsi" w:cstheme="minorHAnsi"/>
          <w:color w:val="000000"/>
          <w:sz w:val="22"/>
          <w:szCs w:val="22"/>
        </w:rPr>
        <w:t>ceived from WODC Cllrs Gill Hill and Kieran Mullins.</w:t>
      </w:r>
    </w:p>
    <w:p w14:paraId="173D517B" w14:textId="77777777" w:rsidR="009E5F1E" w:rsidRPr="00E2176F" w:rsidRDefault="009E5F1E" w:rsidP="009E5F1E">
      <w:pPr>
        <w:autoSpaceDE w:val="0"/>
        <w:autoSpaceDN w:val="0"/>
        <w:adjustRightInd w:val="0"/>
        <w:ind w:left="425" w:firstLine="1"/>
        <w:rPr>
          <w:rFonts w:asciiTheme="minorHAnsi" w:eastAsia="FangSong" w:hAnsiTheme="minorHAnsi" w:cstheme="minorHAnsi"/>
          <w:b/>
          <w:color w:val="000000"/>
          <w:sz w:val="22"/>
          <w:szCs w:val="22"/>
        </w:rPr>
      </w:pPr>
    </w:p>
    <w:p w14:paraId="5A7DC3F6" w14:textId="388660CB" w:rsidR="004045BE" w:rsidRPr="00545298" w:rsidRDefault="00D404AB" w:rsidP="002C256A">
      <w:pPr>
        <w:autoSpaceDE w:val="0"/>
        <w:autoSpaceDN w:val="0"/>
        <w:adjustRightInd w:val="0"/>
        <w:ind w:left="426"/>
        <w:rPr>
          <w:rFonts w:asciiTheme="minorHAnsi" w:eastAsia="FangSong" w:hAnsiTheme="minorHAnsi" w:cstheme="minorHAnsi"/>
          <w:color w:val="000000"/>
          <w:sz w:val="22"/>
          <w:szCs w:val="22"/>
        </w:rPr>
      </w:pPr>
      <w:r w:rsidRPr="002C256A">
        <w:rPr>
          <w:rFonts w:asciiTheme="minorHAnsi" w:eastAsia="FangSong" w:hAnsiTheme="minorHAnsi" w:cstheme="minorHAnsi"/>
          <w:color w:val="000000"/>
          <w:sz w:val="22"/>
          <w:szCs w:val="22"/>
        </w:rPr>
        <w:t>OCC</w:t>
      </w:r>
      <w:r w:rsidR="009E5F1E" w:rsidRPr="002C256A">
        <w:rPr>
          <w:rFonts w:asciiTheme="minorHAnsi" w:eastAsia="FangSong" w:hAnsiTheme="minorHAnsi" w:cstheme="minorHAnsi"/>
          <w:color w:val="000000"/>
          <w:sz w:val="22"/>
          <w:szCs w:val="22"/>
        </w:rPr>
        <w:t xml:space="preserve"> Cllr Liam Walker reported</w:t>
      </w:r>
      <w:proofErr w:type="gramStart"/>
      <w:r w:rsidR="009E5F1E" w:rsidRPr="002C256A">
        <w:rPr>
          <w:rFonts w:asciiTheme="minorHAnsi" w:eastAsia="FangSong" w:hAnsiTheme="minorHAnsi" w:cstheme="minorHAnsi"/>
          <w:color w:val="000000"/>
          <w:sz w:val="22"/>
          <w:szCs w:val="22"/>
        </w:rPr>
        <w:t>:</w:t>
      </w:r>
      <w:proofErr w:type="gramEnd"/>
      <w:r w:rsidR="00E2176F" w:rsidRPr="002C256A">
        <w:rPr>
          <w:rFonts w:asciiTheme="minorHAnsi" w:eastAsia="FangSong" w:hAnsiTheme="minorHAnsi" w:cstheme="minorHAnsi"/>
          <w:color w:val="000000"/>
          <w:sz w:val="22"/>
          <w:szCs w:val="22"/>
        </w:rPr>
        <w:br/>
        <w:t>a)  Vaccine update – All front line health and social care workers have been offered the vaccination.  Over 95% of the over 74’s have been offered the first vaccination, as have 100% of care home residents.  The vaccination programme is now opening to over 56 year olds, area dependent.</w:t>
      </w:r>
      <w:r w:rsidR="00E2176F" w:rsidRPr="002C256A">
        <w:rPr>
          <w:rFonts w:asciiTheme="minorHAnsi" w:eastAsia="FangSong" w:hAnsiTheme="minorHAnsi" w:cstheme="minorHAnsi"/>
          <w:color w:val="000000"/>
          <w:sz w:val="22"/>
          <w:szCs w:val="22"/>
        </w:rPr>
        <w:br/>
        <w:t>b)  OCC have been rated the best performing council for recycling for the last seven years.</w:t>
      </w:r>
      <w:r w:rsidR="00E2176F" w:rsidRPr="002C256A">
        <w:rPr>
          <w:rFonts w:asciiTheme="minorHAnsi" w:eastAsia="FangSong" w:hAnsiTheme="minorHAnsi" w:cstheme="minorHAnsi"/>
          <w:color w:val="000000"/>
          <w:sz w:val="22"/>
          <w:szCs w:val="22"/>
        </w:rPr>
        <w:br/>
        <w:t xml:space="preserve">c)  HGV update </w:t>
      </w:r>
      <w:r w:rsidR="002C256A" w:rsidRPr="002C256A">
        <w:rPr>
          <w:rFonts w:asciiTheme="minorHAnsi" w:eastAsia="FangSong" w:hAnsiTheme="minorHAnsi" w:cstheme="minorHAnsi"/>
          <w:color w:val="000000"/>
          <w:sz w:val="22"/>
          <w:szCs w:val="22"/>
        </w:rPr>
        <w:t>–</w:t>
      </w:r>
      <w:r w:rsidR="00E2176F" w:rsidRPr="002C256A">
        <w:rPr>
          <w:rFonts w:asciiTheme="minorHAnsi" w:eastAsia="FangSong" w:hAnsiTheme="minorHAnsi" w:cstheme="minorHAnsi"/>
          <w:color w:val="000000"/>
          <w:sz w:val="22"/>
          <w:szCs w:val="22"/>
        </w:rPr>
        <w:t xml:space="preserve"> </w:t>
      </w:r>
      <w:r w:rsidR="002C256A" w:rsidRPr="002C256A">
        <w:rPr>
          <w:rFonts w:asciiTheme="minorHAnsi" w:eastAsia="FangSong" w:hAnsiTheme="minorHAnsi" w:cstheme="minorHAnsi"/>
          <w:color w:val="000000"/>
          <w:sz w:val="22"/>
          <w:szCs w:val="22"/>
        </w:rPr>
        <w:t>He thanked residents for their responses.  The matter is due to go before Cabinet in June.</w:t>
      </w:r>
      <w:r w:rsidR="009E5F1E" w:rsidRPr="002C256A">
        <w:rPr>
          <w:rFonts w:asciiTheme="minorHAnsi" w:eastAsia="FangSong" w:hAnsiTheme="minorHAnsi" w:cstheme="minorHAnsi"/>
          <w:color w:val="000000"/>
          <w:sz w:val="22"/>
          <w:szCs w:val="22"/>
        </w:rPr>
        <w:br/>
      </w:r>
      <w:r w:rsidR="00545298">
        <w:rPr>
          <w:rFonts w:asciiTheme="minorHAnsi" w:eastAsia="FangSong" w:hAnsiTheme="minorHAnsi" w:cstheme="minorHAnsi"/>
          <w:color w:val="000000"/>
          <w:sz w:val="22"/>
          <w:szCs w:val="22"/>
          <w:highlight w:val="yellow"/>
        </w:rPr>
        <w:br/>
      </w:r>
      <w:r w:rsidR="00545298" w:rsidRPr="00545298">
        <w:rPr>
          <w:rFonts w:asciiTheme="minorHAnsi" w:eastAsia="FangSong" w:hAnsiTheme="minorHAnsi" w:cstheme="minorHAnsi"/>
          <w:color w:val="000000"/>
          <w:sz w:val="22"/>
          <w:szCs w:val="22"/>
        </w:rPr>
        <w:t>Cllr Walker left the meeting.</w:t>
      </w:r>
    </w:p>
    <w:p w14:paraId="6C529E0E" w14:textId="77777777" w:rsidR="00545298" w:rsidRPr="00E2176F" w:rsidRDefault="00545298" w:rsidP="002C256A">
      <w:pPr>
        <w:autoSpaceDE w:val="0"/>
        <w:autoSpaceDN w:val="0"/>
        <w:adjustRightInd w:val="0"/>
        <w:ind w:left="426"/>
        <w:rPr>
          <w:rFonts w:asciiTheme="minorHAnsi" w:eastAsia="FangSong" w:hAnsiTheme="minorHAnsi" w:cstheme="minorHAnsi"/>
          <w:color w:val="000000"/>
          <w:sz w:val="22"/>
          <w:szCs w:val="22"/>
          <w:highlight w:val="yellow"/>
        </w:rPr>
      </w:pPr>
    </w:p>
    <w:p w14:paraId="37411AFA" w14:textId="424DFCDC" w:rsidR="00233932" w:rsidRPr="00E2176F" w:rsidRDefault="00656280" w:rsidP="00887C60">
      <w:pPr>
        <w:tabs>
          <w:tab w:val="left" w:pos="1134"/>
        </w:tabs>
        <w:spacing w:after="120"/>
        <w:ind w:left="425" w:hanging="425"/>
        <w:rPr>
          <w:rFonts w:asciiTheme="minorHAnsi" w:eastAsia="FangSong" w:hAnsiTheme="minorHAnsi" w:cstheme="minorHAnsi"/>
          <w:color w:val="000000"/>
          <w:sz w:val="22"/>
          <w:szCs w:val="22"/>
        </w:rPr>
      </w:pPr>
      <w:r w:rsidRPr="00E2176F">
        <w:rPr>
          <w:rFonts w:asciiTheme="minorHAnsi" w:eastAsia="FangSong" w:hAnsiTheme="minorHAnsi" w:cstheme="minorHAnsi"/>
          <w:b/>
          <w:color w:val="000000"/>
          <w:sz w:val="22"/>
          <w:szCs w:val="22"/>
        </w:rPr>
        <w:t>7.</w:t>
      </w:r>
      <w:r w:rsidRPr="00E2176F">
        <w:rPr>
          <w:rFonts w:asciiTheme="minorHAnsi" w:eastAsia="FangSong" w:hAnsiTheme="minorHAnsi" w:cstheme="minorHAnsi"/>
          <w:b/>
          <w:color w:val="000000"/>
          <w:sz w:val="22"/>
          <w:szCs w:val="22"/>
        </w:rPr>
        <w:tab/>
        <w:t xml:space="preserve">Opportunity for the public to speak – </w:t>
      </w:r>
      <w:r w:rsidRPr="00E2176F">
        <w:rPr>
          <w:rFonts w:asciiTheme="minorHAnsi" w:eastAsia="FangSong" w:hAnsiTheme="minorHAnsi" w:cstheme="minorHAnsi"/>
          <w:i/>
          <w:color w:val="000000"/>
          <w:sz w:val="22"/>
          <w:szCs w:val="22"/>
        </w:rPr>
        <w:t>to provide members of the press/public with the opportunity to commen</w:t>
      </w:r>
      <w:r w:rsidR="00233932" w:rsidRPr="00E2176F">
        <w:rPr>
          <w:rFonts w:asciiTheme="minorHAnsi" w:eastAsia="FangSong" w:hAnsiTheme="minorHAnsi" w:cstheme="minorHAnsi"/>
          <w:i/>
          <w:color w:val="000000"/>
          <w:sz w:val="22"/>
          <w:szCs w:val="22"/>
        </w:rPr>
        <w:t>t</w:t>
      </w:r>
      <w:r w:rsidRPr="00E2176F">
        <w:rPr>
          <w:rFonts w:asciiTheme="minorHAnsi" w:eastAsia="FangSong" w:hAnsiTheme="minorHAnsi" w:cstheme="minorHAnsi"/>
          <w:i/>
          <w:color w:val="000000"/>
          <w:sz w:val="22"/>
          <w:szCs w:val="22"/>
        </w:rPr>
        <w:t xml:space="preserve"> on items on the agenda, or raise items for future consideration.  In accordance with Standing Orders, this will not exceed 15 minutes in total and five minutes per person</w:t>
      </w:r>
      <w:r w:rsidRPr="00E2176F">
        <w:rPr>
          <w:rFonts w:asciiTheme="minorHAnsi" w:eastAsia="FangSong" w:hAnsiTheme="minorHAnsi" w:cstheme="minorHAnsi"/>
          <w:i/>
          <w:color w:val="000000"/>
          <w:sz w:val="22"/>
          <w:szCs w:val="22"/>
        </w:rPr>
        <w:br/>
      </w:r>
      <w:r w:rsidR="004045BE" w:rsidRPr="00E2176F">
        <w:rPr>
          <w:rFonts w:asciiTheme="minorHAnsi" w:eastAsia="FangSong" w:hAnsiTheme="minorHAnsi" w:cstheme="minorHAnsi"/>
          <w:color w:val="000000"/>
          <w:sz w:val="22"/>
          <w:szCs w:val="22"/>
        </w:rPr>
        <w:t>Members of the public will raise their comments at the relevant agenda point in the meeting.</w:t>
      </w:r>
    </w:p>
    <w:p w14:paraId="5DD6ED31" w14:textId="7B7432B1" w:rsidR="00233932" w:rsidRPr="002C256A" w:rsidRDefault="00887C60" w:rsidP="00B4410B">
      <w:pPr>
        <w:tabs>
          <w:tab w:val="left" w:pos="1134"/>
        </w:tabs>
        <w:spacing w:after="120"/>
        <w:ind w:left="425" w:hanging="425"/>
        <w:rPr>
          <w:rFonts w:asciiTheme="minorHAnsi" w:eastAsia="FangSong" w:hAnsiTheme="minorHAnsi" w:cstheme="minorHAnsi"/>
          <w:color w:val="000000"/>
          <w:sz w:val="22"/>
          <w:szCs w:val="22"/>
        </w:rPr>
      </w:pPr>
      <w:r w:rsidRPr="002C256A">
        <w:rPr>
          <w:rFonts w:asciiTheme="minorHAnsi" w:eastAsia="FangSong" w:hAnsiTheme="minorHAnsi" w:cstheme="minorHAnsi"/>
          <w:b/>
          <w:color w:val="000000"/>
          <w:sz w:val="22"/>
          <w:szCs w:val="22"/>
        </w:rPr>
        <w:t>8</w:t>
      </w:r>
      <w:r w:rsidR="00F8276A" w:rsidRPr="002C256A">
        <w:rPr>
          <w:rFonts w:asciiTheme="minorHAnsi" w:eastAsia="FangSong" w:hAnsiTheme="minorHAnsi" w:cstheme="minorHAnsi"/>
          <w:b/>
          <w:color w:val="000000"/>
          <w:sz w:val="22"/>
          <w:szCs w:val="22"/>
        </w:rPr>
        <w:t>.</w:t>
      </w:r>
      <w:r w:rsidR="00F8276A" w:rsidRPr="002C256A">
        <w:rPr>
          <w:rFonts w:asciiTheme="minorHAnsi" w:eastAsia="FangSong" w:hAnsiTheme="minorHAnsi" w:cstheme="minorHAnsi"/>
          <w:b/>
          <w:color w:val="000000"/>
          <w:sz w:val="22"/>
          <w:szCs w:val="22"/>
        </w:rPr>
        <w:tab/>
        <w:t>Budget update – T</w:t>
      </w:r>
      <w:r w:rsidR="00233932" w:rsidRPr="002C256A">
        <w:rPr>
          <w:rFonts w:asciiTheme="minorHAnsi" w:eastAsia="FangSong" w:hAnsiTheme="minorHAnsi" w:cstheme="minorHAnsi"/>
          <w:b/>
          <w:color w:val="000000"/>
          <w:sz w:val="22"/>
          <w:szCs w:val="22"/>
        </w:rPr>
        <w:t>o review and approve current year budget update</w:t>
      </w:r>
      <w:r w:rsidR="00233932" w:rsidRPr="002C256A">
        <w:rPr>
          <w:rFonts w:asciiTheme="minorHAnsi" w:eastAsia="FangSong" w:hAnsiTheme="minorHAnsi" w:cstheme="minorHAnsi"/>
          <w:color w:val="000000"/>
          <w:sz w:val="22"/>
          <w:szCs w:val="22"/>
        </w:rPr>
        <w:br/>
        <w:t xml:space="preserve">The Council reviewed </w:t>
      </w:r>
      <w:r w:rsidR="00671024" w:rsidRPr="002C256A">
        <w:rPr>
          <w:rFonts w:asciiTheme="minorHAnsi" w:eastAsia="FangSong" w:hAnsiTheme="minorHAnsi" w:cstheme="minorHAnsi"/>
          <w:color w:val="000000"/>
          <w:sz w:val="22"/>
          <w:szCs w:val="22"/>
        </w:rPr>
        <w:t xml:space="preserve">and </w:t>
      </w:r>
      <w:r w:rsidR="00671024" w:rsidRPr="002C256A">
        <w:rPr>
          <w:rFonts w:asciiTheme="minorHAnsi" w:eastAsia="FangSong" w:hAnsiTheme="minorHAnsi" w:cstheme="minorHAnsi"/>
          <w:b/>
          <w:color w:val="000000"/>
          <w:sz w:val="22"/>
          <w:szCs w:val="22"/>
        </w:rPr>
        <w:t xml:space="preserve">resolved </w:t>
      </w:r>
      <w:r w:rsidR="00671024" w:rsidRPr="002C256A">
        <w:rPr>
          <w:rFonts w:asciiTheme="minorHAnsi" w:eastAsia="FangSong" w:hAnsiTheme="minorHAnsi" w:cstheme="minorHAnsi"/>
          <w:color w:val="000000"/>
          <w:sz w:val="22"/>
          <w:szCs w:val="22"/>
        </w:rPr>
        <w:t xml:space="preserve">to approve </w:t>
      </w:r>
      <w:r w:rsidR="00A54755" w:rsidRPr="002C256A">
        <w:rPr>
          <w:rFonts w:asciiTheme="minorHAnsi" w:eastAsia="FangSong" w:hAnsiTheme="minorHAnsi" w:cstheme="minorHAnsi"/>
          <w:color w:val="000000"/>
          <w:sz w:val="22"/>
          <w:szCs w:val="22"/>
        </w:rPr>
        <w:t>t</w:t>
      </w:r>
      <w:r w:rsidR="00671024" w:rsidRPr="002C256A">
        <w:rPr>
          <w:rFonts w:asciiTheme="minorHAnsi" w:eastAsia="FangSong" w:hAnsiTheme="minorHAnsi" w:cstheme="minorHAnsi"/>
          <w:color w:val="000000"/>
          <w:sz w:val="22"/>
          <w:szCs w:val="22"/>
        </w:rPr>
        <w:t>he current year budget update.</w:t>
      </w:r>
      <w:r w:rsidR="002C256A" w:rsidRPr="002C256A">
        <w:rPr>
          <w:rFonts w:asciiTheme="minorHAnsi" w:eastAsia="FangSong" w:hAnsiTheme="minorHAnsi" w:cstheme="minorHAnsi"/>
          <w:color w:val="000000"/>
          <w:sz w:val="22"/>
          <w:szCs w:val="22"/>
        </w:rPr>
        <w:br/>
        <w:t>It was noted that all lines were on or under budget.</w:t>
      </w:r>
    </w:p>
    <w:p w14:paraId="6C391F39" w14:textId="2B11C598" w:rsidR="00C660A6" w:rsidRPr="00545298" w:rsidRDefault="004045BE" w:rsidP="00DD1A2F">
      <w:pPr>
        <w:tabs>
          <w:tab w:val="left" w:pos="1134"/>
        </w:tabs>
        <w:spacing w:after="120"/>
        <w:ind w:left="425" w:hanging="425"/>
        <w:rPr>
          <w:rFonts w:asciiTheme="minorHAnsi" w:eastAsia="FangSong" w:hAnsiTheme="minorHAnsi" w:cstheme="minorHAnsi"/>
          <w:color w:val="000000"/>
          <w:sz w:val="22"/>
          <w:szCs w:val="22"/>
        </w:rPr>
      </w:pPr>
      <w:r w:rsidRPr="00DD1A2F">
        <w:rPr>
          <w:rFonts w:asciiTheme="minorHAnsi" w:eastAsia="FangSong" w:hAnsiTheme="minorHAnsi" w:cstheme="minorHAnsi"/>
          <w:b/>
          <w:color w:val="000000"/>
          <w:sz w:val="22"/>
          <w:szCs w:val="22"/>
        </w:rPr>
        <w:t>9.</w:t>
      </w:r>
      <w:r w:rsidRPr="00DD1A2F">
        <w:rPr>
          <w:rFonts w:asciiTheme="minorHAnsi" w:eastAsia="FangSong" w:hAnsiTheme="minorHAnsi" w:cstheme="minorHAnsi"/>
          <w:b/>
          <w:color w:val="000000"/>
          <w:sz w:val="22"/>
          <w:szCs w:val="22"/>
        </w:rPr>
        <w:tab/>
        <w:t>Reserve</w:t>
      </w:r>
      <w:r w:rsidR="002C256A" w:rsidRPr="00DD1A2F">
        <w:rPr>
          <w:rFonts w:asciiTheme="minorHAnsi" w:eastAsia="FangSong" w:hAnsiTheme="minorHAnsi" w:cstheme="minorHAnsi"/>
          <w:b/>
          <w:color w:val="000000"/>
          <w:sz w:val="22"/>
          <w:szCs w:val="22"/>
        </w:rPr>
        <w:t>s – To review the reserves</w:t>
      </w:r>
      <w:r w:rsidRPr="00DD1A2F">
        <w:rPr>
          <w:rFonts w:asciiTheme="minorHAnsi" w:eastAsia="FangSong" w:hAnsiTheme="minorHAnsi" w:cstheme="minorHAnsi"/>
          <w:b/>
          <w:color w:val="000000"/>
          <w:sz w:val="22"/>
          <w:szCs w:val="22"/>
        </w:rPr>
        <w:br/>
      </w:r>
      <w:r w:rsidR="00DD1A2F" w:rsidRPr="00DD1A2F">
        <w:rPr>
          <w:rFonts w:asciiTheme="minorHAnsi" w:eastAsia="FangSong" w:hAnsiTheme="minorHAnsi" w:cstheme="minorHAnsi"/>
          <w:color w:val="000000"/>
          <w:sz w:val="22"/>
          <w:szCs w:val="22"/>
        </w:rPr>
        <w:t>Total reserves - £60,094.78</w:t>
      </w:r>
      <w:r w:rsidRPr="00DD1A2F">
        <w:rPr>
          <w:rFonts w:asciiTheme="minorHAnsi" w:eastAsia="FangSong" w:hAnsiTheme="minorHAnsi" w:cstheme="minorHAnsi"/>
          <w:color w:val="000000"/>
          <w:sz w:val="22"/>
          <w:szCs w:val="22"/>
        </w:rPr>
        <w:t xml:space="preserve">: </w:t>
      </w:r>
      <w:r w:rsidR="00DD1A2F" w:rsidRPr="00DD1A2F">
        <w:rPr>
          <w:rFonts w:asciiTheme="minorHAnsi" w:eastAsia="FangSong" w:hAnsiTheme="minorHAnsi" w:cstheme="minorHAnsi"/>
          <w:color w:val="000000"/>
          <w:sz w:val="22"/>
          <w:szCs w:val="22"/>
        </w:rPr>
        <w:t>ear-marked reserves - £30,372.82, general reserves - £29,721.96</w:t>
      </w:r>
      <w:r w:rsidRPr="00DD1A2F">
        <w:rPr>
          <w:rFonts w:asciiTheme="minorHAnsi" w:eastAsia="FangSong" w:hAnsiTheme="minorHAnsi" w:cstheme="minorHAnsi"/>
          <w:color w:val="000000"/>
          <w:sz w:val="22"/>
          <w:szCs w:val="22"/>
        </w:rPr>
        <w:br/>
        <w:t xml:space="preserve">The Council reviewed and </w:t>
      </w:r>
      <w:r w:rsidRPr="00DD1A2F">
        <w:rPr>
          <w:rFonts w:asciiTheme="minorHAnsi" w:eastAsia="FangSong" w:hAnsiTheme="minorHAnsi" w:cstheme="minorHAnsi"/>
          <w:b/>
          <w:color w:val="000000"/>
          <w:sz w:val="22"/>
          <w:szCs w:val="22"/>
        </w:rPr>
        <w:t>resolved</w:t>
      </w:r>
      <w:r w:rsidRPr="00DD1A2F">
        <w:rPr>
          <w:rFonts w:asciiTheme="minorHAnsi" w:eastAsia="FangSong" w:hAnsiTheme="minorHAnsi" w:cstheme="minorHAnsi"/>
          <w:color w:val="000000"/>
          <w:sz w:val="22"/>
          <w:szCs w:val="22"/>
        </w:rPr>
        <w:t xml:space="preserve"> to approve the reserves.</w:t>
      </w:r>
      <w:r w:rsidR="00C660A6" w:rsidRPr="00DD1A2F">
        <w:rPr>
          <w:rFonts w:asciiTheme="minorHAnsi" w:eastAsia="FangSong" w:hAnsiTheme="minorHAnsi" w:cstheme="minorHAnsi"/>
          <w:color w:val="000000"/>
          <w:sz w:val="22"/>
          <w:szCs w:val="22"/>
        </w:rPr>
        <w:br/>
      </w:r>
      <w:r w:rsidR="00DD1A2F" w:rsidRPr="00545298">
        <w:rPr>
          <w:rFonts w:asciiTheme="minorHAnsi" w:eastAsia="FangSong" w:hAnsiTheme="minorHAnsi" w:cstheme="minorHAnsi"/>
          <w:color w:val="000000"/>
          <w:sz w:val="22"/>
          <w:szCs w:val="22"/>
        </w:rPr>
        <w:t xml:space="preserve">It was </w:t>
      </w:r>
      <w:r w:rsidR="00DD1A2F" w:rsidRPr="00545298">
        <w:rPr>
          <w:rFonts w:asciiTheme="minorHAnsi" w:eastAsia="FangSong" w:hAnsiTheme="minorHAnsi" w:cstheme="minorHAnsi"/>
          <w:b/>
          <w:color w:val="000000"/>
          <w:sz w:val="22"/>
          <w:szCs w:val="22"/>
        </w:rPr>
        <w:t>resolved</w:t>
      </w:r>
      <w:r w:rsidR="00DD1A2F" w:rsidRPr="00545298">
        <w:rPr>
          <w:rFonts w:asciiTheme="minorHAnsi" w:eastAsia="FangSong" w:hAnsiTheme="minorHAnsi" w:cstheme="minorHAnsi"/>
          <w:color w:val="000000"/>
          <w:sz w:val="22"/>
          <w:szCs w:val="22"/>
        </w:rPr>
        <w:t xml:space="preserve"> create earmarked reserves </w:t>
      </w:r>
      <w:r w:rsidR="00545298">
        <w:rPr>
          <w:rFonts w:asciiTheme="minorHAnsi" w:eastAsia="FangSong" w:hAnsiTheme="minorHAnsi" w:cstheme="minorHAnsi"/>
          <w:color w:val="000000"/>
          <w:sz w:val="22"/>
          <w:szCs w:val="22"/>
        </w:rPr>
        <w:t xml:space="preserve">at the end of the financial year </w:t>
      </w:r>
      <w:r w:rsidR="00DD1A2F" w:rsidRPr="00545298">
        <w:rPr>
          <w:rFonts w:asciiTheme="minorHAnsi" w:eastAsia="FangSong" w:hAnsiTheme="minorHAnsi" w:cstheme="minorHAnsi"/>
          <w:color w:val="000000"/>
          <w:sz w:val="22"/>
          <w:szCs w:val="22"/>
        </w:rPr>
        <w:t>with the following unspent budget lines</w:t>
      </w:r>
      <w:proofErr w:type="gramStart"/>
      <w:r w:rsidR="00DD1A2F" w:rsidRPr="00545298">
        <w:rPr>
          <w:rFonts w:asciiTheme="minorHAnsi" w:eastAsia="FangSong" w:hAnsiTheme="minorHAnsi" w:cstheme="minorHAnsi"/>
          <w:color w:val="000000"/>
          <w:sz w:val="22"/>
          <w:szCs w:val="22"/>
        </w:rPr>
        <w:t>:</w:t>
      </w:r>
      <w:proofErr w:type="gramEnd"/>
      <w:r w:rsidR="00DD1A2F" w:rsidRPr="00545298">
        <w:rPr>
          <w:rFonts w:asciiTheme="minorHAnsi" w:eastAsia="FangSong" w:hAnsiTheme="minorHAnsi" w:cstheme="minorHAnsi"/>
          <w:color w:val="000000"/>
          <w:sz w:val="22"/>
          <w:szCs w:val="22"/>
        </w:rPr>
        <w:br/>
        <w:t>Churchyard maintenance, C</w:t>
      </w:r>
      <w:r w:rsidR="00545298" w:rsidRPr="00545298">
        <w:rPr>
          <w:rFonts w:asciiTheme="minorHAnsi" w:eastAsia="FangSong" w:hAnsiTheme="minorHAnsi" w:cstheme="minorHAnsi"/>
          <w:color w:val="000000"/>
          <w:sz w:val="22"/>
          <w:szCs w:val="22"/>
        </w:rPr>
        <w:t>ommunity First Oxfordshire, Open Spaces Society, Village Hall Car Park Planning/Loan.</w:t>
      </w:r>
    </w:p>
    <w:p w14:paraId="019E6B4E" w14:textId="258A3762" w:rsidR="00233932" w:rsidRPr="00545298" w:rsidRDefault="00545298" w:rsidP="00B4410B">
      <w:pPr>
        <w:tabs>
          <w:tab w:val="left" w:pos="1134"/>
        </w:tabs>
        <w:spacing w:after="120"/>
        <w:ind w:left="425" w:hanging="425"/>
        <w:rPr>
          <w:rFonts w:asciiTheme="minorHAnsi" w:eastAsia="FangSong" w:hAnsiTheme="minorHAnsi" w:cstheme="minorHAnsi"/>
          <w:color w:val="000000"/>
          <w:sz w:val="22"/>
          <w:szCs w:val="22"/>
        </w:rPr>
      </w:pPr>
      <w:r w:rsidRPr="00545298">
        <w:rPr>
          <w:rFonts w:asciiTheme="minorHAnsi" w:eastAsia="FangSong" w:hAnsiTheme="minorHAnsi" w:cstheme="minorHAnsi"/>
          <w:b/>
          <w:color w:val="000000"/>
          <w:sz w:val="22"/>
          <w:szCs w:val="22"/>
        </w:rPr>
        <w:t>10</w:t>
      </w:r>
      <w:r w:rsidR="00F8276A" w:rsidRPr="00545298">
        <w:rPr>
          <w:rFonts w:asciiTheme="minorHAnsi" w:eastAsia="FangSong" w:hAnsiTheme="minorHAnsi" w:cstheme="minorHAnsi"/>
          <w:b/>
          <w:color w:val="000000"/>
          <w:sz w:val="22"/>
          <w:szCs w:val="22"/>
        </w:rPr>
        <w:t>.</w:t>
      </w:r>
      <w:r w:rsidR="00F8276A" w:rsidRPr="00545298">
        <w:rPr>
          <w:rFonts w:asciiTheme="minorHAnsi" w:eastAsia="FangSong" w:hAnsiTheme="minorHAnsi" w:cstheme="minorHAnsi"/>
          <w:b/>
          <w:color w:val="000000"/>
          <w:sz w:val="22"/>
          <w:szCs w:val="22"/>
        </w:rPr>
        <w:tab/>
        <w:t>Finance update – T</w:t>
      </w:r>
      <w:r w:rsidR="00233932" w:rsidRPr="00545298">
        <w:rPr>
          <w:rFonts w:asciiTheme="minorHAnsi" w:eastAsia="FangSong" w:hAnsiTheme="minorHAnsi" w:cstheme="minorHAnsi"/>
          <w:b/>
          <w:color w:val="000000"/>
          <w:sz w:val="22"/>
          <w:szCs w:val="22"/>
        </w:rPr>
        <w:t>o review and approve finance update</w:t>
      </w:r>
      <w:r w:rsidR="00233932" w:rsidRPr="00545298">
        <w:rPr>
          <w:rFonts w:asciiTheme="minorHAnsi" w:eastAsia="FangSong" w:hAnsiTheme="minorHAnsi" w:cstheme="minorHAnsi"/>
          <w:b/>
          <w:color w:val="000000"/>
          <w:sz w:val="22"/>
          <w:szCs w:val="22"/>
        </w:rPr>
        <w:br/>
      </w:r>
      <w:r w:rsidR="00233932" w:rsidRPr="00545298">
        <w:rPr>
          <w:rFonts w:asciiTheme="minorHAnsi" w:eastAsia="FangSong" w:hAnsiTheme="minorHAnsi" w:cstheme="minorHAnsi"/>
          <w:color w:val="000000"/>
          <w:sz w:val="22"/>
          <w:szCs w:val="22"/>
        </w:rPr>
        <w:t xml:space="preserve">The Council reviewed and </w:t>
      </w:r>
      <w:r w:rsidR="00671024" w:rsidRPr="00545298">
        <w:rPr>
          <w:rFonts w:asciiTheme="minorHAnsi" w:eastAsia="FangSong" w:hAnsiTheme="minorHAnsi" w:cstheme="minorHAnsi"/>
          <w:b/>
          <w:color w:val="000000"/>
          <w:sz w:val="22"/>
          <w:szCs w:val="22"/>
        </w:rPr>
        <w:t xml:space="preserve">resolved </w:t>
      </w:r>
      <w:r w:rsidR="00671024" w:rsidRPr="00545298">
        <w:rPr>
          <w:rFonts w:asciiTheme="minorHAnsi" w:eastAsia="FangSong" w:hAnsiTheme="minorHAnsi" w:cstheme="minorHAnsi"/>
          <w:color w:val="000000"/>
          <w:sz w:val="22"/>
          <w:szCs w:val="22"/>
        </w:rPr>
        <w:t>to approve</w:t>
      </w:r>
      <w:r w:rsidR="00233932" w:rsidRPr="00545298">
        <w:rPr>
          <w:rFonts w:asciiTheme="minorHAnsi" w:eastAsia="FangSong" w:hAnsiTheme="minorHAnsi" w:cstheme="minorHAnsi"/>
          <w:color w:val="000000"/>
          <w:sz w:val="22"/>
          <w:szCs w:val="22"/>
        </w:rPr>
        <w:t xml:space="preserve"> the finance update.  It was noted that the current ac</w:t>
      </w:r>
      <w:r w:rsidR="00671024" w:rsidRPr="00545298">
        <w:rPr>
          <w:rFonts w:asciiTheme="minorHAnsi" w:eastAsia="FangSong" w:hAnsiTheme="minorHAnsi" w:cstheme="minorHAnsi"/>
          <w:color w:val="000000"/>
          <w:sz w:val="22"/>
          <w:szCs w:val="22"/>
        </w:rPr>
        <w:t xml:space="preserve">count </w:t>
      </w:r>
      <w:r w:rsidR="00671024" w:rsidRPr="00545298">
        <w:rPr>
          <w:rFonts w:asciiTheme="minorHAnsi" w:eastAsia="FangSong" w:hAnsiTheme="minorHAnsi" w:cstheme="minorHAnsi"/>
          <w:color w:val="000000"/>
          <w:sz w:val="22"/>
          <w:szCs w:val="22"/>
        </w:rPr>
        <w:lastRenderedPageBreak/>
        <w:t xml:space="preserve">balance after the </w:t>
      </w:r>
      <w:r w:rsidR="007860A2">
        <w:rPr>
          <w:rFonts w:asciiTheme="minorHAnsi" w:eastAsia="FangSong" w:hAnsiTheme="minorHAnsi" w:cstheme="minorHAnsi"/>
          <w:color w:val="000000"/>
          <w:sz w:val="22"/>
          <w:szCs w:val="22"/>
        </w:rPr>
        <w:t>March</w:t>
      </w:r>
      <w:r w:rsidR="00233932" w:rsidRPr="00545298">
        <w:rPr>
          <w:rFonts w:asciiTheme="minorHAnsi" w:eastAsia="FangSong" w:hAnsiTheme="minorHAnsi" w:cstheme="minorHAnsi"/>
          <w:color w:val="000000"/>
          <w:sz w:val="22"/>
          <w:szCs w:val="22"/>
        </w:rPr>
        <w:t xml:space="preserve"> payments </w:t>
      </w:r>
      <w:r w:rsidRPr="00545298">
        <w:rPr>
          <w:rFonts w:asciiTheme="minorHAnsi" w:eastAsia="FangSong" w:hAnsiTheme="minorHAnsi" w:cstheme="minorHAnsi"/>
          <w:color w:val="000000"/>
          <w:sz w:val="22"/>
          <w:szCs w:val="22"/>
        </w:rPr>
        <w:t xml:space="preserve">(with the exception of the Clerk’s pay) </w:t>
      </w:r>
      <w:r w:rsidR="00233932" w:rsidRPr="00545298">
        <w:rPr>
          <w:rFonts w:asciiTheme="minorHAnsi" w:eastAsia="FangSong" w:hAnsiTheme="minorHAnsi" w:cstheme="minorHAnsi"/>
          <w:color w:val="000000"/>
          <w:sz w:val="22"/>
          <w:szCs w:val="22"/>
        </w:rPr>
        <w:t>have b</w:t>
      </w:r>
      <w:r w:rsidRPr="00545298">
        <w:rPr>
          <w:rFonts w:asciiTheme="minorHAnsi" w:eastAsia="FangSong" w:hAnsiTheme="minorHAnsi" w:cstheme="minorHAnsi"/>
          <w:color w:val="000000"/>
          <w:sz w:val="22"/>
          <w:szCs w:val="22"/>
        </w:rPr>
        <w:t>een processed will be £85,487.79</w:t>
      </w:r>
      <w:r w:rsidR="00B15CF7" w:rsidRPr="00545298">
        <w:rPr>
          <w:rFonts w:asciiTheme="minorHAnsi" w:eastAsia="FangSong" w:hAnsiTheme="minorHAnsi" w:cstheme="minorHAnsi"/>
          <w:color w:val="000000"/>
          <w:sz w:val="22"/>
          <w:szCs w:val="22"/>
        </w:rPr>
        <w:t>.  The bank statement and bank reconciliation were</w:t>
      </w:r>
      <w:r w:rsidR="00233932" w:rsidRPr="00545298">
        <w:rPr>
          <w:rFonts w:asciiTheme="minorHAnsi" w:eastAsia="FangSong" w:hAnsiTheme="minorHAnsi" w:cstheme="minorHAnsi"/>
          <w:color w:val="000000"/>
          <w:sz w:val="22"/>
          <w:szCs w:val="22"/>
        </w:rPr>
        <w:t xml:space="preserve"> approved.</w:t>
      </w:r>
    </w:p>
    <w:p w14:paraId="61AA836B" w14:textId="089066AA" w:rsidR="00233932" w:rsidRPr="00201F62" w:rsidRDefault="00545298" w:rsidP="00B4410B">
      <w:pPr>
        <w:tabs>
          <w:tab w:val="left" w:pos="1134"/>
        </w:tabs>
        <w:spacing w:after="120"/>
        <w:ind w:left="425" w:hanging="425"/>
        <w:rPr>
          <w:rFonts w:asciiTheme="minorHAnsi" w:eastAsia="FangSong" w:hAnsiTheme="minorHAnsi" w:cstheme="minorHAnsi"/>
          <w:b/>
          <w:color w:val="000000"/>
          <w:sz w:val="22"/>
          <w:szCs w:val="22"/>
        </w:rPr>
      </w:pPr>
      <w:r w:rsidRPr="00201F62">
        <w:rPr>
          <w:rFonts w:asciiTheme="minorHAnsi" w:eastAsia="FangSong" w:hAnsiTheme="minorHAnsi" w:cstheme="minorHAnsi"/>
          <w:b/>
          <w:color w:val="000000"/>
          <w:sz w:val="22"/>
          <w:szCs w:val="22"/>
        </w:rPr>
        <w:t>11</w:t>
      </w:r>
      <w:r w:rsidR="00233932" w:rsidRPr="00201F62">
        <w:rPr>
          <w:rFonts w:asciiTheme="minorHAnsi" w:eastAsia="FangSong" w:hAnsiTheme="minorHAnsi" w:cstheme="minorHAnsi"/>
          <w:b/>
          <w:color w:val="000000"/>
          <w:sz w:val="22"/>
          <w:szCs w:val="22"/>
        </w:rPr>
        <w:t>.</w:t>
      </w:r>
      <w:r w:rsidR="00233932" w:rsidRPr="00201F62">
        <w:rPr>
          <w:rFonts w:asciiTheme="minorHAnsi" w:eastAsia="FangSong" w:hAnsiTheme="minorHAnsi" w:cstheme="minorHAnsi"/>
          <w:b/>
          <w:color w:val="000000"/>
          <w:sz w:val="22"/>
          <w:szCs w:val="22"/>
        </w:rPr>
        <w:tab/>
        <w:t>Payments and receipts – to review and approve current payments, to note current receipts</w:t>
      </w:r>
    </w:p>
    <w:p w14:paraId="4D0D90B2" w14:textId="17086F33" w:rsidR="00E10D55" w:rsidRPr="00201F62" w:rsidRDefault="00443815" w:rsidP="009031A1">
      <w:pPr>
        <w:tabs>
          <w:tab w:val="left" w:pos="1560"/>
          <w:tab w:val="left" w:pos="5529"/>
          <w:tab w:val="left" w:pos="6946"/>
          <w:tab w:val="left" w:pos="7797"/>
        </w:tabs>
        <w:rPr>
          <w:rFonts w:asciiTheme="minorHAnsi" w:hAnsiTheme="minorHAnsi" w:cstheme="minorHAnsi"/>
          <w:b/>
          <w:bCs/>
          <w:color w:val="000000"/>
          <w:sz w:val="22"/>
          <w:szCs w:val="22"/>
        </w:rPr>
      </w:pPr>
      <w:r w:rsidRPr="00201F62">
        <w:rPr>
          <w:rFonts w:asciiTheme="minorHAnsi" w:hAnsiTheme="minorHAnsi" w:cstheme="minorHAnsi"/>
          <w:b/>
          <w:bCs/>
          <w:color w:val="000000"/>
          <w:sz w:val="22"/>
          <w:szCs w:val="22"/>
        </w:rPr>
        <w:t>Payee</w:t>
      </w:r>
      <w:r w:rsidRPr="00201F62">
        <w:rPr>
          <w:rFonts w:asciiTheme="minorHAnsi" w:hAnsiTheme="minorHAnsi" w:cstheme="minorHAnsi"/>
          <w:b/>
          <w:bCs/>
          <w:color w:val="000000"/>
          <w:sz w:val="22"/>
          <w:szCs w:val="22"/>
        </w:rPr>
        <w:tab/>
        <w:t>Reason</w:t>
      </w:r>
      <w:r w:rsidRPr="00201F62">
        <w:rPr>
          <w:rFonts w:asciiTheme="minorHAnsi" w:hAnsiTheme="minorHAnsi" w:cstheme="minorHAnsi"/>
          <w:b/>
          <w:bCs/>
          <w:color w:val="000000"/>
          <w:sz w:val="22"/>
          <w:szCs w:val="22"/>
        </w:rPr>
        <w:tab/>
        <w:t>Payment</w:t>
      </w:r>
      <w:r w:rsidRPr="00201F62">
        <w:rPr>
          <w:rFonts w:asciiTheme="minorHAnsi" w:hAnsiTheme="minorHAnsi" w:cstheme="minorHAnsi"/>
          <w:b/>
          <w:bCs/>
          <w:color w:val="000000"/>
          <w:sz w:val="22"/>
          <w:szCs w:val="22"/>
        </w:rPr>
        <w:tab/>
        <w:t>Recei</w:t>
      </w:r>
      <w:r w:rsidR="009031A1" w:rsidRPr="00201F62">
        <w:rPr>
          <w:rFonts w:asciiTheme="minorHAnsi" w:hAnsiTheme="minorHAnsi" w:cstheme="minorHAnsi"/>
          <w:b/>
          <w:bCs/>
          <w:color w:val="000000"/>
          <w:sz w:val="22"/>
          <w:szCs w:val="22"/>
        </w:rPr>
        <w:t>pt</w:t>
      </w:r>
      <w:r w:rsidR="009031A1" w:rsidRPr="00201F62">
        <w:rPr>
          <w:rFonts w:asciiTheme="minorHAnsi" w:hAnsiTheme="minorHAnsi" w:cstheme="minorHAnsi"/>
          <w:b/>
          <w:bCs/>
          <w:color w:val="000000"/>
          <w:sz w:val="22"/>
          <w:szCs w:val="22"/>
        </w:rPr>
        <w:tab/>
        <w:t>Power to spend</w:t>
      </w:r>
      <w:r w:rsidR="009031A1" w:rsidRPr="00201F62">
        <w:rPr>
          <w:rFonts w:asciiTheme="minorHAnsi" w:hAnsiTheme="minorHAnsi" w:cstheme="minorHAnsi"/>
          <w:b/>
          <w:bCs/>
          <w:color w:val="000000"/>
          <w:sz w:val="22"/>
          <w:szCs w:val="22"/>
        </w:rPr>
        <w:br/>
      </w:r>
      <w:r w:rsidR="009031A1" w:rsidRPr="00201F62">
        <w:rPr>
          <w:rFonts w:asciiTheme="minorHAnsi" w:hAnsiTheme="minorHAnsi" w:cstheme="minorHAnsi"/>
          <w:b/>
          <w:bCs/>
          <w:color w:val="000000"/>
          <w:sz w:val="22"/>
          <w:szCs w:val="22"/>
        </w:rPr>
        <w:tab/>
      </w:r>
      <w:r w:rsidR="009031A1" w:rsidRPr="00201F62">
        <w:rPr>
          <w:rFonts w:asciiTheme="minorHAnsi" w:hAnsiTheme="minorHAnsi" w:cstheme="minorHAnsi"/>
          <w:b/>
          <w:bCs/>
          <w:color w:val="000000"/>
          <w:sz w:val="22"/>
          <w:szCs w:val="22"/>
        </w:rPr>
        <w:tab/>
      </w:r>
      <w:proofErr w:type="spellStart"/>
      <w:proofErr w:type="gramStart"/>
      <w:r w:rsidR="009031A1" w:rsidRPr="00201F62">
        <w:rPr>
          <w:rFonts w:asciiTheme="minorHAnsi" w:hAnsiTheme="minorHAnsi" w:cstheme="minorHAnsi"/>
          <w:b/>
          <w:bCs/>
          <w:color w:val="000000"/>
          <w:sz w:val="22"/>
          <w:szCs w:val="22"/>
        </w:rPr>
        <w:t>inc</w:t>
      </w:r>
      <w:proofErr w:type="spellEnd"/>
      <w:proofErr w:type="gramEnd"/>
      <w:r w:rsidR="009031A1" w:rsidRPr="00201F62">
        <w:rPr>
          <w:rFonts w:asciiTheme="minorHAnsi" w:hAnsiTheme="minorHAnsi" w:cstheme="minorHAnsi"/>
          <w:b/>
          <w:bCs/>
          <w:color w:val="000000"/>
          <w:sz w:val="22"/>
          <w:szCs w:val="22"/>
        </w:rPr>
        <w:t xml:space="preserve"> VAT</w:t>
      </w:r>
    </w:p>
    <w:p w14:paraId="535FB765" w14:textId="3883AD2A" w:rsidR="00671024" w:rsidRPr="00201F62" w:rsidRDefault="00671024"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Zoom</w:t>
      </w:r>
      <w:r w:rsidRPr="00201F62">
        <w:rPr>
          <w:rFonts w:asciiTheme="minorHAnsi" w:hAnsiTheme="minorHAnsi" w:cstheme="minorHAnsi"/>
          <w:bCs/>
          <w:color w:val="000000"/>
          <w:sz w:val="22"/>
          <w:szCs w:val="22"/>
        </w:rPr>
        <w:tab/>
        <w:t xml:space="preserve">Monthly </w:t>
      </w:r>
      <w:r w:rsidR="007860A2">
        <w:rPr>
          <w:rFonts w:asciiTheme="minorHAnsi" w:hAnsiTheme="minorHAnsi" w:cstheme="minorHAnsi"/>
          <w:bCs/>
          <w:color w:val="000000"/>
          <w:sz w:val="22"/>
          <w:szCs w:val="22"/>
        </w:rPr>
        <w:t>fee March</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£14.39</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LGA 1972 s111</w:t>
      </w:r>
    </w:p>
    <w:p w14:paraId="180A9AE8" w14:textId="47AFB055" w:rsidR="00201F62" w:rsidRPr="00201F62" w:rsidRDefault="00201F62"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EE</w:t>
      </w:r>
      <w:r w:rsidRPr="00201F62">
        <w:rPr>
          <w:rFonts w:asciiTheme="minorHAnsi" w:hAnsiTheme="minorHAnsi" w:cstheme="minorHAnsi"/>
          <w:bCs/>
          <w:color w:val="000000"/>
          <w:sz w:val="22"/>
          <w:szCs w:val="22"/>
        </w:rPr>
        <w:tab/>
        <w:t>Clerk mobile phone</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£13.27</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LGA 1972 s111</w:t>
      </w:r>
    </w:p>
    <w:p w14:paraId="3E6CA6BE" w14:textId="530F98F3" w:rsidR="00201F62" w:rsidRPr="00201F62" w:rsidRDefault="00201F62"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proofErr w:type="spellStart"/>
      <w:r w:rsidRPr="00201F62">
        <w:rPr>
          <w:rFonts w:asciiTheme="minorHAnsi" w:hAnsiTheme="minorHAnsi" w:cstheme="minorHAnsi"/>
          <w:bCs/>
          <w:color w:val="000000"/>
          <w:sz w:val="22"/>
          <w:szCs w:val="22"/>
        </w:rPr>
        <w:t>Ionos</w:t>
      </w:r>
      <w:proofErr w:type="spellEnd"/>
      <w:r w:rsidRPr="00201F62">
        <w:rPr>
          <w:rFonts w:asciiTheme="minorHAnsi" w:hAnsiTheme="minorHAnsi" w:cstheme="minorHAnsi"/>
          <w:bCs/>
          <w:color w:val="000000"/>
          <w:sz w:val="22"/>
          <w:szCs w:val="22"/>
        </w:rPr>
        <w:tab/>
        <w:t>Web hosting Feb-March</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£6.00</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LGA 1972 s142</w:t>
      </w:r>
    </w:p>
    <w:p w14:paraId="44294941" w14:textId="71E0D5E6" w:rsidR="00201F62" w:rsidRPr="00201F62" w:rsidRDefault="00201F62"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OALC</w:t>
      </w:r>
      <w:r w:rsidRPr="00201F62">
        <w:rPr>
          <w:rFonts w:asciiTheme="minorHAnsi" w:hAnsiTheme="minorHAnsi" w:cstheme="minorHAnsi"/>
          <w:bCs/>
          <w:color w:val="000000"/>
          <w:sz w:val="22"/>
          <w:szCs w:val="22"/>
        </w:rPr>
        <w:tab/>
        <w:t>Membership renewal</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£187.76</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LGA 1972 s111</w:t>
      </w:r>
    </w:p>
    <w:p w14:paraId="186B9286" w14:textId="0E01100F" w:rsidR="00201F62" w:rsidRPr="00201F62" w:rsidRDefault="00201F62"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OPFA</w:t>
      </w:r>
      <w:r w:rsidRPr="00201F62">
        <w:rPr>
          <w:rFonts w:asciiTheme="minorHAnsi" w:hAnsiTheme="minorHAnsi" w:cstheme="minorHAnsi"/>
          <w:bCs/>
          <w:color w:val="000000"/>
          <w:sz w:val="22"/>
          <w:szCs w:val="22"/>
        </w:rPr>
        <w:tab/>
        <w:t>Membership renewal</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£42.00</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LGA 1972 s111</w:t>
      </w:r>
    </w:p>
    <w:p w14:paraId="32290559" w14:textId="5C9FC2E4" w:rsidR="00671024" w:rsidRPr="00201F62" w:rsidRDefault="0072453D"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ICCM</w:t>
      </w:r>
      <w:r w:rsidR="00671024"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Cemetery training for Clerk</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£162.00</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LGA 1972 s111</w:t>
      </w:r>
    </w:p>
    <w:p w14:paraId="1510BC3C" w14:textId="7B3D21A8" w:rsidR="00F83E98" w:rsidRPr="00201F62" w:rsidRDefault="00F83E98"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Anne Ogilvie</w:t>
      </w:r>
      <w:r w:rsidRPr="00201F62">
        <w:rPr>
          <w:rFonts w:asciiTheme="minorHAnsi" w:hAnsiTheme="minorHAnsi" w:cstheme="minorHAnsi"/>
          <w:bCs/>
          <w:color w:val="000000"/>
          <w:sz w:val="22"/>
          <w:szCs w:val="22"/>
        </w:rPr>
        <w:tab/>
        <w:t>Salary</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Personal</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LGA 1972 s112, s151</w:t>
      </w:r>
    </w:p>
    <w:p w14:paraId="59D1D236" w14:textId="1FD7AC60" w:rsidR="00201F62" w:rsidRPr="00201F62" w:rsidRDefault="00F83E98" w:rsidP="00503C57">
      <w:pPr>
        <w:tabs>
          <w:tab w:val="left" w:pos="1560"/>
          <w:tab w:val="left" w:pos="4536"/>
          <w:tab w:val="decimal" w:pos="6237"/>
          <w:tab w:val="left" w:pos="6379"/>
          <w:tab w:val="decimal" w:pos="7230"/>
          <w:tab w:val="left" w:pos="7797"/>
        </w:tabs>
        <w:spacing w:after="120"/>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HMRC</w:t>
      </w:r>
      <w:r w:rsidRPr="00201F62">
        <w:rPr>
          <w:rFonts w:asciiTheme="minorHAnsi" w:hAnsiTheme="minorHAnsi" w:cstheme="minorHAnsi"/>
          <w:bCs/>
          <w:color w:val="000000"/>
          <w:sz w:val="22"/>
          <w:szCs w:val="22"/>
        </w:rPr>
        <w:tab/>
        <w:t>PAYE/NI</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Personal</w:t>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r>
      <w:r w:rsidRPr="00201F62">
        <w:rPr>
          <w:rFonts w:asciiTheme="minorHAnsi" w:hAnsiTheme="minorHAnsi" w:cstheme="minorHAnsi"/>
          <w:bCs/>
          <w:color w:val="000000"/>
          <w:sz w:val="22"/>
          <w:szCs w:val="22"/>
        </w:rPr>
        <w:tab/>
        <w:t>LGA 1972 s112, s151</w:t>
      </w:r>
    </w:p>
    <w:p w14:paraId="14A9445E" w14:textId="3334A02C" w:rsidR="00443815" w:rsidRPr="00201F62" w:rsidRDefault="00E062BF" w:rsidP="00503C57">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 xml:space="preserve">It was </w:t>
      </w:r>
      <w:r w:rsidRPr="00201F62">
        <w:rPr>
          <w:rFonts w:asciiTheme="minorHAnsi" w:hAnsiTheme="minorHAnsi" w:cstheme="minorHAnsi"/>
          <w:b/>
          <w:bCs/>
          <w:color w:val="000000"/>
          <w:sz w:val="22"/>
          <w:szCs w:val="22"/>
        </w:rPr>
        <w:t>resolved</w:t>
      </w:r>
      <w:r w:rsidR="00E43643" w:rsidRPr="00201F62">
        <w:rPr>
          <w:rFonts w:asciiTheme="minorHAnsi" w:hAnsiTheme="minorHAnsi" w:cstheme="minorHAnsi"/>
          <w:bCs/>
          <w:color w:val="000000"/>
          <w:sz w:val="22"/>
          <w:szCs w:val="22"/>
        </w:rPr>
        <w:t xml:space="preserve"> to approve the above payments</w:t>
      </w:r>
      <w:r w:rsidR="0072453D" w:rsidRPr="00201F62">
        <w:rPr>
          <w:rFonts w:asciiTheme="minorHAnsi" w:hAnsiTheme="minorHAnsi" w:cstheme="minorHAnsi"/>
          <w:bCs/>
          <w:color w:val="000000"/>
          <w:sz w:val="22"/>
          <w:szCs w:val="22"/>
        </w:rPr>
        <w:t>.</w:t>
      </w:r>
    </w:p>
    <w:p w14:paraId="617A3563" w14:textId="35CD4B8A" w:rsidR="00201F62" w:rsidRPr="00201F62" w:rsidRDefault="00201F62" w:rsidP="00503C57">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It was noted that the Leafield Village Hall donation, £805.02, approved at the last meeting was not paid, as this was no longer required by the Village Hall.</w:t>
      </w:r>
    </w:p>
    <w:p w14:paraId="255903DC" w14:textId="0947C432" w:rsidR="009031A1" w:rsidRPr="00201F62" w:rsidRDefault="00201F62" w:rsidP="009031A1">
      <w:pPr>
        <w:tabs>
          <w:tab w:val="left" w:pos="1560"/>
          <w:tab w:val="left" w:pos="4536"/>
          <w:tab w:val="decimal" w:pos="5387"/>
          <w:tab w:val="left" w:pos="6379"/>
          <w:tab w:val="left" w:pos="8505"/>
        </w:tabs>
        <w:ind w:left="426" w:hanging="426"/>
        <w:rPr>
          <w:rFonts w:asciiTheme="minorHAnsi" w:hAnsiTheme="minorHAnsi" w:cstheme="minorHAnsi"/>
          <w:b/>
          <w:bCs/>
          <w:color w:val="000000"/>
          <w:sz w:val="22"/>
          <w:szCs w:val="22"/>
        </w:rPr>
      </w:pPr>
      <w:r w:rsidRPr="00201F62">
        <w:rPr>
          <w:rFonts w:asciiTheme="minorHAnsi" w:hAnsiTheme="minorHAnsi" w:cstheme="minorHAnsi"/>
          <w:b/>
          <w:bCs/>
          <w:color w:val="000000"/>
          <w:sz w:val="22"/>
          <w:szCs w:val="22"/>
        </w:rPr>
        <w:t>12</w:t>
      </w:r>
      <w:r w:rsidR="009031A1" w:rsidRPr="00201F62">
        <w:rPr>
          <w:rFonts w:asciiTheme="minorHAnsi" w:hAnsiTheme="minorHAnsi" w:cstheme="minorHAnsi"/>
          <w:b/>
          <w:bCs/>
          <w:color w:val="000000"/>
          <w:sz w:val="22"/>
          <w:szCs w:val="22"/>
        </w:rPr>
        <w:t>.</w:t>
      </w:r>
      <w:r w:rsidR="009031A1" w:rsidRPr="00201F62">
        <w:rPr>
          <w:rFonts w:asciiTheme="minorHAnsi" w:hAnsiTheme="minorHAnsi" w:cstheme="minorHAnsi"/>
          <w:b/>
          <w:bCs/>
          <w:color w:val="000000"/>
          <w:sz w:val="22"/>
          <w:szCs w:val="22"/>
        </w:rPr>
        <w:tab/>
        <w:t>To instruct bank signatories to approve payments</w:t>
      </w:r>
    </w:p>
    <w:p w14:paraId="6A81B3AB" w14:textId="68D7ED25" w:rsidR="00E062BF" w:rsidRPr="00201F62" w:rsidRDefault="00E062BF" w:rsidP="00B61DF7">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201F62">
        <w:rPr>
          <w:rFonts w:asciiTheme="minorHAnsi" w:hAnsiTheme="minorHAnsi" w:cstheme="minorHAnsi"/>
          <w:bCs/>
          <w:color w:val="000000"/>
          <w:sz w:val="22"/>
          <w:szCs w:val="22"/>
        </w:rPr>
        <w:t xml:space="preserve">It was </w:t>
      </w:r>
      <w:r w:rsidRPr="00201F62">
        <w:rPr>
          <w:rFonts w:asciiTheme="minorHAnsi" w:hAnsiTheme="minorHAnsi" w:cstheme="minorHAnsi"/>
          <w:b/>
          <w:bCs/>
          <w:color w:val="000000"/>
          <w:sz w:val="22"/>
          <w:szCs w:val="22"/>
        </w:rPr>
        <w:t>resolved</w:t>
      </w:r>
      <w:r w:rsidRPr="00201F62">
        <w:rPr>
          <w:rFonts w:asciiTheme="minorHAnsi" w:hAnsiTheme="minorHAnsi" w:cstheme="minorHAnsi"/>
          <w:bCs/>
          <w:color w:val="000000"/>
          <w:sz w:val="22"/>
          <w:szCs w:val="22"/>
        </w:rPr>
        <w:t xml:space="preserve"> that Cllr Pearce </w:t>
      </w:r>
      <w:r w:rsidR="009031A1" w:rsidRPr="00201F62">
        <w:rPr>
          <w:rFonts w:asciiTheme="minorHAnsi" w:hAnsiTheme="minorHAnsi" w:cstheme="minorHAnsi"/>
          <w:bCs/>
          <w:color w:val="000000"/>
          <w:sz w:val="22"/>
          <w:szCs w:val="22"/>
        </w:rPr>
        <w:t xml:space="preserve">will </w:t>
      </w:r>
      <w:r w:rsidRPr="00201F62">
        <w:rPr>
          <w:rFonts w:asciiTheme="minorHAnsi" w:hAnsiTheme="minorHAnsi" w:cstheme="minorHAnsi"/>
          <w:bCs/>
          <w:color w:val="000000"/>
          <w:sz w:val="22"/>
          <w:szCs w:val="22"/>
        </w:rPr>
        <w:t>enter</w:t>
      </w:r>
      <w:r w:rsidR="00166232" w:rsidRPr="00201F62">
        <w:rPr>
          <w:rFonts w:asciiTheme="minorHAnsi" w:hAnsiTheme="minorHAnsi" w:cstheme="minorHAnsi"/>
          <w:bCs/>
          <w:color w:val="000000"/>
          <w:sz w:val="22"/>
          <w:szCs w:val="22"/>
        </w:rPr>
        <w:t xml:space="preserve"> the bank payments and Cllr Caunt</w:t>
      </w:r>
      <w:r w:rsidR="009031A1" w:rsidRPr="00201F62">
        <w:rPr>
          <w:rFonts w:asciiTheme="minorHAnsi" w:hAnsiTheme="minorHAnsi" w:cstheme="minorHAnsi"/>
          <w:bCs/>
          <w:color w:val="000000"/>
          <w:sz w:val="22"/>
          <w:szCs w:val="22"/>
        </w:rPr>
        <w:t xml:space="preserve"> will</w:t>
      </w:r>
      <w:r w:rsidRPr="00201F62">
        <w:rPr>
          <w:rFonts w:asciiTheme="minorHAnsi" w:hAnsiTheme="minorHAnsi" w:cstheme="minorHAnsi"/>
          <w:bCs/>
          <w:color w:val="000000"/>
          <w:sz w:val="22"/>
          <w:szCs w:val="22"/>
        </w:rPr>
        <w:t xml:space="preserve"> approve the payments.</w:t>
      </w:r>
    </w:p>
    <w:p w14:paraId="3EB18D6B" w14:textId="21B2CDE7" w:rsidR="009031A1" w:rsidRPr="00454C43" w:rsidRDefault="00454C43"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454C43">
        <w:rPr>
          <w:rFonts w:asciiTheme="minorHAnsi" w:hAnsiTheme="minorHAnsi" w:cstheme="minorHAnsi"/>
          <w:b/>
          <w:bCs/>
          <w:color w:val="000000"/>
          <w:sz w:val="22"/>
          <w:szCs w:val="22"/>
        </w:rPr>
        <w:t>13</w:t>
      </w:r>
      <w:r w:rsidR="009031A1" w:rsidRPr="00454C43">
        <w:rPr>
          <w:rFonts w:asciiTheme="minorHAnsi" w:hAnsiTheme="minorHAnsi" w:cstheme="minorHAnsi"/>
          <w:b/>
          <w:bCs/>
          <w:color w:val="000000"/>
          <w:sz w:val="22"/>
          <w:szCs w:val="22"/>
        </w:rPr>
        <w:t>.</w:t>
      </w:r>
      <w:r w:rsidR="009031A1" w:rsidRPr="00454C43">
        <w:rPr>
          <w:rFonts w:asciiTheme="minorHAnsi" w:hAnsiTheme="minorHAnsi" w:cstheme="minorHAnsi"/>
          <w:b/>
          <w:bCs/>
          <w:color w:val="000000"/>
          <w:sz w:val="22"/>
          <w:szCs w:val="22"/>
        </w:rPr>
        <w:tab/>
        <w:t>To review and approve</w:t>
      </w:r>
      <w:r w:rsidR="00E43643" w:rsidRPr="00454C43">
        <w:rPr>
          <w:rFonts w:asciiTheme="minorHAnsi" w:hAnsiTheme="minorHAnsi" w:cstheme="minorHAnsi"/>
          <w:b/>
          <w:bCs/>
          <w:color w:val="000000"/>
          <w:sz w:val="22"/>
          <w:szCs w:val="22"/>
        </w:rPr>
        <w:t xml:space="preserve"> </w:t>
      </w:r>
      <w:r w:rsidRPr="00454C43">
        <w:rPr>
          <w:rFonts w:asciiTheme="minorHAnsi" w:hAnsiTheme="minorHAnsi" w:cstheme="minorHAnsi"/>
          <w:b/>
          <w:bCs/>
          <w:color w:val="000000"/>
          <w:sz w:val="22"/>
          <w:szCs w:val="22"/>
        </w:rPr>
        <w:t>the Press and Media Policy</w:t>
      </w:r>
      <w:r w:rsidR="009031A1" w:rsidRPr="00454C43">
        <w:rPr>
          <w:rFonts w:asciiTheme="minorHAnsi" w:hAnsiTheme="minorHAnsi" w:cstheme="minorHAnsi"/>
          <w:b/>
          <w:bCs/>
          <w:color w:val="000000"/>
          <w:sz w:val="22"/>
          <w:szCs w:val="22"/>
        </w:rPr>
        <w:br/>
      </w:r>
      <w:proofErr w:type="gramStart"/>
      <w:r w:rsidR="009031A1" w:rsidRPr="00454C43">
        <w:rPr>
          <w:rFonts w:asciiTheme="minorHAnsi" w:hAnsiTheme="minorHAnsi" w:cstheme="minorHAnsi"/>
          <w:bCs/>
          <w:color w:val="000000"/>
          <w:sz w:val="22"/>
          <w:szCs w:val="22"/>
        </w:rPr>
        <w:t>It</w:t>
      </w:r>
      <w:proofErr w:type="gramEnd"/>
      <w:r w:rsidR="009031A1" w:rsidRPr="00454C43">
        <w:rPr>
          <w:rFonts w:asciiTheme="minorHAnsi" w:hAnsiTheme="minorHAnsi" w:cstheme="minorHAnsi"/>
          <w:bCs/>
          <w:color w:val="000000"/>
          <w:sz w:val="22"/>
          <w:szCs w:val="22"/>
        </w:rPr>
        <w:t xml:space="preserve"> was </w:t>
      </w:r>
      <w:r w:rsidR="009031A1" w:rsidRPr="00454C43">
        <w:rPr>
          <w:rFonts w:asciiTheme="minorHAnsi" w:hAnsiTheme="minorHAnsi" w:cstheme="minorHAnsi"/>
          <w:b/>
          <w:bCs/>
          <w:color w:val="000000"/>
          <w:sz w:val="22"/>
          <w:szCs w:val="22"/>
        </w:rPr>
        <w:t>resolved</w:t>
      </w:r>
      <w:r w:rsidR="00695A06" w:rsidRPr="00454C43">
        <w:rPr>
          <w:rFonts w:asciiTheme="minorHAnsi" w:hAnsiTheme="minorHAnsi" w:cstheme="minorHAnsi"/>
          <w:bCs/>
          <w:color w:val="000000"/>
          <w:sz w:val="22"/>
          <w:szCs w:val="22"/>
        </w:rPr>
        <w:t xml:space="preserve"> to </w:t>
      </w:r>
      <w:r w:rsidRPr="00454C43">
        <w:rPr>
          <w:rFonts w:asciiTheme="minorHAnsi" w:hAnsiTheme="minorHAnsi" w:cstheme="minorHAnsi"/>
          <w:bCs/>
          <w:color w:val="000000"/>
          <w:sz w:val="22"/>
          <w:szCs w:val="22"/>
        </w:rPr>
        <w:t>approve the Press and Media Policy.</w:t>
      </w:r>
    </w:p>
    <w:p w14:paraId="2E33BC39" w14:textId="45A7E410" w:rsidR="009031A1" w:rsidRPr="00454C43" w:rsidRDefault="00454C43"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454C43">
        <w:rPr>
          <w:rFonts w:asciiTheme="minorHAnsi" w:hAnsiTheme="minorHAnsi" w:cstheme="minorHAnsi"/>
          <w:b/>
          <w:bCs/>
          <w:color w:val="000000"/>
          <w:sz w:val="22"/>
          <w:szCs w:val="22"/>
        </w:rPr>
        <w:t>14</w:t>
      </w:r>
      <w:r w:rsidR="009031A1" w:rsidRPr="00454C43">
        <w:rPr>
          <w:rFonts w:asciiTheme="minorHAnsi" w:hAnsiTheme="minorHAnsi" w:cstheme="minorHAnsi"/>
          <w:b/>
          <w:bCs/>
          <w:color w:val="000000"/>
          <w:sz w:val="22"/>
          <w:szCs w:val="22"/>
        </w:rPr>
        <w:t>.</w:t>
      </w:r>
      <w:r w:rsidR="009031A1" w:rsidRPr="00454C43">
        <w:rPr>
          <w:rFonts w:asciiTheme="minorHAnsi" w:hAnsiTheme="minorHAnsi" w:cstheme="minorHAnsi"/>
          <w:b/>
          <w:bCs/>
          <w:color w:val="000000"/>
          <w:sz w:val="22"/>
          <w:szCs w:val="22"/>
        </w:rPr>
        <w:tab/>
        <w:t xml:space="preserve">To review and </w:t>
      </w:r>
      <w:r w:rsidR="00695A06" w:rsidRPr="00454C43">
        <w:rPr>
          <w:rFonts w:asciiTheme="minorHAnsi" w:hAnsiTheme="minorHAnsi" w:cstheme="minorHAnsi"/>
          <w:b/>
          <w:bCs/>
          <w:color w:val="000000"/>
          <w:sz w:val="22"/>
          <w:szCs w:val="22"/>
        </w:rPr>
        <w:t xml:space="preserve">approve </w:t>
      </w:r>
      <w:r w:rsidRPr="00454C43">
        <w:rPr>
          <w:rFonts w:asciiTheme="minorHAnsi" w:hAnsiTheme="minorHAnsi" w:cstheme="minorHAnsi"/>
          <w:b/>
          <w:bCs/>
          <w:color w:val="000000"/>
          <w:sz w:val="22"/>
          <w:szCs w:val="22"/>
        </w:rPr>
        <w:t>the Complaints Procedure</w:t>
      </w:r>
      <w:r w:rsidR="00695A06" w:rsidRPr="00454C43">
        <w:rPr>
          <w:rFonts w:asciiTheme="minorHAnsi" w:hAnsiTheme="minorHAnsi" w:cstheme="minorHAnsi"/>
          <w:b/>
          <w:bCs/>
          <w:color w:val="000000"/>
          <w:sz w:val="22"/>
          <w:szCs w:val="22"/>
        </w:rPr>
        <w:br/>
      </w:r>
      <w:proofErr w:type="gramStart"/>
      <w:r w:rsidR="00695A06" w:rsidRPr="00454C43">
        <w:rPr>
          <w:rFonts w:asciiTheme="minorHAnsi" w:hAnsiTheme="minorHAnsi" w:cstheme="minorHAnsi"/>
          <w:bCs/>
          <w:color w:val="000000"/>
          <w:sz w:val="22"/>
          <w:szCs w:val="22"/>
        </w:rPr>
        <w:t>It</w:t>
      </w:r>
      <w:proofErr w:type="gramEnd"/>
      <w:r w:rsidR="00695A06" w:rsidRPr="00454C43">
        <w:rPr>
          <w:rFonts w:asciiTheme="minorHAnsi" w:hAnsiTheme="minorHAnsi" w:cstheme="minorHAnsi"/>
          <w:bCs/>
          <w:color w:val="000000"/>
          <w:sz w:val="22"/>
          <w:szCs w:val="22"/>
        </w:rPr>
        <w:t xml:space="preserve"> was </w:t>
      </w:r>
      <w:r w:rsidR="00695A06" w:rsidRPr="00454C43">
        <w:rPr>
          <w:rFonts w:asciiTheme="minorHAnsi" w:hAnsiTheme="minorHAnsi" w:cstheme="minorHAnsi"/>
          <w:b/>
          <w:bCs/>
          <w:color w:val="000000"/>
          <w:sz w:val="22"/>
          <w:szCs w:val="22"/>
        </w:rPr>
        <w:t>resolved</w:t>
      </w:r>
      <w:r w:rsidR="00695A06" w:rsidRPr="00454C43">
        <w:rPr>
          <w:rFonts w:asciiTheme="minorHAnsi" w:hAnsiTheme="minorHAnsi" w:cstheme="minorHAnsi"/>
          <w:bCs/>
          <w:color w:val="000000"/>
          <w:sz w:val="22"/>
          <w:szCs w:val="22"/>
        </w:rPr>
        <w:t xml:space="preserve"> to </w:t>
      </w:r>
      <w:r w:rsidRPr="00454C43">
        <w:rPr>
          <w:rFonts w:asciiTheme="minorHAnsi" w:hAnsiTheme="minorHAnsi" w:cstheme="minorHAnsi"/>
          <w:bCs/>
          <w:color w:val="000000"/>
          <w:sz w:val="22"/>
          <w:szCs w:val="22"/>
        </w:rPr>
        <w:t>approve the Complaints Procedure.</w:t>
      </w:r>
    </w:p>
    <w:p w14:paraId="2D999626" w14:textId="330C4B17" w:rsidR="00F8276A" w:rsidRPr="00454C43" w:rsidRDefault="00454C43"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454C43">
        <w:rPr>
          <w:rFonts w:asciiTheme="minorHAnsi" w:hAnsiTheme="minorHAnsi" w:cstheme="minorHAnsi"/>
          <w:b/>
          <w:bCs/>
          <w:color w:val="000000"/>
          <w:sz w:val="22"/>
          <w:szCs w:val="22"/>
        </w:rPr>
        <w:t>15</w:t>
      </w:r>
      <w:r w:rsidR="00F8276A" w:rsidRPr="00454C43">
        <w:rPr>
          <w:rFonts w:asciiTheme="minorHAnsi" w:hAnsiTheme="minorHAnsi" w:cstheme="minorHAnsi"/>
          <w:b/>
          <w:bCs/>
          <w:color w:val="000000"/>
          <w:sz w:val="22"/>
          <w:szCs w:val="22"/>
        </w:rPr>
        <w:t>.</w:t>
      </w:r>
      <w:r w:rsidR="00F8276A" w:rsidRPr="00454C43">
        <w:rPr>
          <w:rFonts w:asciiTheme="minorHAnsi" w:hAnsiTheme="minorHAnsi" w:cstheme="minorHAnsi"/>
          <w:b/>
          <w:bCs/>
          <w:color w:val="000000"/>
          <w:sz w:val="22"/>
          <w:szCs w:val="22"/>
        </w:rPr>
        <w:tab/>
        <w:t xml:space="preserve">To review and approve the </w:t>
      </w:r>
      <w:r w:rsidRPr="00454C43">
        <w:rPr>
          <w:rFonts w:asciiTheme="minorHAnsi" w:hAnsiTheme="minorHAnsi" w:cstheme="minorHAnsi"/>
          <w:b/>
          <w:bCs/>
          <w:color w:val="000000"/>
          <w:sz w:val="22"/>
          <w:szCs w:val="22"/>
        </w:rPr>
        <w:t>Compliments and Complaints Form</w:t>
      </w:r>
      <w:r w:rsidR="00F8276A" w:rsidRPr="00454C43">
        <w:rPr>
          <w:rFonts w:asciiTheme="minorHAnsi" w:hAnsiTheme="minorHAnsi" w:cstheme="minorHAnsi"/>
          <w:b/>
          <w:bCs/>
          <w:color w:val="000000"/>
          <w:sz w:val="22"/>
          <w:szCs w:val="22"/>
        </w:rPr>
        <w:br/>
      </w:r>
      <w:proofErr w:type="gramStart"/>
      <w:r w:rsidR="00F8276A" w:rsidRPr="00454C43">
        <w:rPr>
          <w:rFonts w:asciiTheme="minorHAnsi" w:hAnsiTheme="minorHAnsi" w:cstheme="minorHAnsi"/>
          <w:bCs/>
          <w:color w:val="000000"/>
          <w:sz w:val="22"/>
          <w:szCs w:val="22"/>
        </w:rPr>
        <w:t>It</w:t>
      </w:r>
      <w:proofErr w:type="gramEnd"/>
      <w:r w:rsidR="00F8276A" w:rsidRPr="00454C43">
        <w:rPr>
          <w:rFonts w:asciiTheme="minorHAnsi" w:hAnsiTheme="minorHAnsi" w:cstheme="minorHAnsi"/>
          <w:bCs/>
          <w:color w:val="000000"/>
          <w:sz w:val="22"/>
          <w:szCs w:val="22"/>
        </w:rPr>
        <w:t xml:space="preserve"> was </w:t>
      </w:r>
      <w:r w:rsidR="00F8276A" w:rsidRPr="00454C43">
        <w:rPr>
          <w:rFonts w:asciiTheme="minorHAnsi" w:hAnsiTheme="minorHAnsi" w:cstheme="minorHAnsi"/>
          <w:b/>
          <w:bCs/>
          <w:color w:val="000000"/>
          <w:sz w:val="22"/>
          <w:szCs w:val="22"/>
        </w:rPr>
        <w:t>resolved</w:t>
      </w:r>
      <w:r w:rsidR="00F8276A" w:rsidRPr="00454C43">
        <w:rPr>
          <w:rFonts w:asciiTheme="minorHAnsi" w:hAnsiTheme="minorHAnsi" w:cstheme="minorHAnsi"/>
          <w:bCs/>
          <w:color w:val="000000"/>
          <w:sz w:val="22"/>
          <w:szCs w:val="22"/>
        </w:rPr>
        <w:t xml:space="preserve"> to </w:t>
      </w:r>
      <w:r w:rsidR="00E0270A" w:rsidRPr="00454C43">
        <w:rPr>
          <w:rFonts w:asciiTheme="minorHAnsi" w:hAnsiTheme="minorHAnsi" w:cstheme="minorHAnsi"/>
          <w:bCs/>
          <w:color w:val="000000"/>
          <w:sz w:val="22"/>
          <w:szCs w:val="22"/>
        </w:rPr>
        <w:t xml:space="preserve">approve the </w:t>
      </w:r>
      <w:r w:rsidRPr="00454C43">
        <w:rPr>
          <w:rFonts w:asciiTheme="minorHAnsi" w:hAnsiTheme="minorHAnsi" w:cstheme="minorHAnsi"/>
          <w:bCs/>
          <w:color w:val="000000"/>
          <w:sz w:val="22"/>
          <w:szCs w:val="22"/>
        </w:rPr>
        <w:t>Compliments and Complaints Form.</w:t>
      </w:r>
    </w:p>
    <w:p w14:paraId="586BD7EF" w14:textId="23EACAF2" w:rsidR="00F8276A" w:rsidRPr="00486266" w:rsidRDefault="00486266"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486266">
        <w:rPr>
          <w:rFonts w:asciiTheme="minorHAnsi" w:hAnsiTheme="minorHAnsi" w:cstheme="minorHAnsi"/>
          <w:b/>
          <w:bCs/>
          <w:color w:val="000000"/>
          <w:sz w:val="22"/>
          <w:szCs w:val="22"/>
        </w:rPr>
        <w:t>16</w:t>
      </w:r>
      <w:r w:rsidR="00F8276A" w:rsidRPr="00486266">
        <w:rPr>
          <w:rFonts w:asciiTheme="minorHAnsi" w:hAnsiTheme="minorHAnsi" w:cstheme="minorHAnsi"/>
          <w:b/>
          <w:bCs/>
          <w:color w:val="000000"/>
          <w:sz w:val="22"/>
          <w:szCs w:val="22"/>
        </w:rPr>
        <w:t>.</w:t>
      </w:r>
      <w:r w:rsidR="00F8276A" w:rsidRPr="00486266">
        <w:rPr>
          <w:rFonts w:asciiTheme="minorHAnsi" w:hAnsiTheme="minorHAnsi" w:cstheme="minorHAnsi"/>
          <w:b/>
          <w:bCs/>
          <w:color w:val="000000"/>
          <w:sz w:val="22"/>
          <w:szCs w:val="22"/>
        </w:rPr>
        <w:tab/>
        <w:t xml:space="preserve">To review and approve the </w:t>
      </w:r>
      <w:r w:rsidRPr="00486266">
        <w:rPr>
          <w:rFonts w:asciiTheme="minorHAnsi" w:hAnsiTheme="minorHAnsi" w:cstheme="minorHAnsi"/>
          <w:b/>
          <w:bCs/>
          <w:color w:val="000000"/>
          <w:sz w:val="22"/>
          <w:szCs w:val="22"/>
        </w:rPr>
        <w:t>Grants and Donations Policy</w:t>
      </w:r>
      <w:r w:rsidRPr="00486266">
        <w:rPr>
          <w:rFonts w:asciiTheme="minorHAnsi" w:hAnsiTheme="minorHAnsi" w:cstheme="minorHAnsi"/>
          <w:b/>
          <w:bCs/>
          <w:color w:val="000000"/>
          <w:sz w:val="22"/>
          <w:szCs w:val="22"/>
        </w:rPr>
        <w:br/>
      </w:r>
      <w:proofErr w:type="gramStart"/>
      <w:r w:rsidR="00F8276A" w:rsidRPr="00486266">
        <w:rPr>
          <w:rFonts w:asciiTheme="minorHAnsi" w:hAnsiTheme="minorHAnsi" w:cstheme="minorHAnsi"/>
          <w:bCs/>
          <w:color w:val="000000"/>
          <w:sz w:val="22"/>
          <w:szCs w:val="22"/>
        </w:rPr>
        <w:t>It</w:t>
      </w:r>
      <w:proofErr w:type="gramEnd"/>
      <w:r w:rsidR="00F8276A" w:rsidRPr="00486266">
        <w:rPr>
          <w:rFonts w:asciiTheme="minorHAnsi" w:hAnsiTheme="minorHAnsi" w:cstheme="minorHAnsi"/>
          <w:bCs/>
          <w:color w:val="000000"/>
          <w:sz w:val="22"/>
          <w:szCs w:val="22"/>
        </w:rPr>
        <w:t xml:space="preserve"> was </w:t>
      </w:r>
      <w:r w:rsidR="00F8276A" w:rsidRPr="00486266">
        <w:rPr>
          <w:rFonts w:asciiTheme="minorHAnsi" w:hAnsiTheme="minorHAnsi" w:cstheme="minorHAnsi"/>
          <w:b/>
          <w:bCs/>
          <w:color w:val="000000"/>
          <w:sz w:val="22"/>
          <w:szCs w:val="22"/>
        </w:rPr>
        <w:t>resolved</w:t>
      </w:r>
      <w:r w:rsidR="00F8276A" w:rsidRPr="00486266">
        <w:rPr>
          <w:rFonts w:asciiTheme="minorHAnsi" w:hAnsiTheme="minorHAnsi" w:cstheme="minorHAnsi"/>
          <w:bCs/>
          <w:color w:val="000000"/>
          <w:sz w:val="22"/>
          <w:szCs w:val="22"/>
        </w:rPr>
        <w:t xml:space="preserve"> to </w:t>
      </w:r>
      <w:r w:rsidR="00E0270A" w:rsidRPr="00486266">
        <w:rPr>
          <w:rFonts w:asciiTheme="minorHAnsi" w:hAnsiTheme="minorHAnsi" w:cstheme="minorHAnsi"/>
          <w:bCs/>
          <w:color w:val="000000"/>
          <w:sz w:val="22"/>
          <w:szCs w:val="22"/>
        </w:rPr>
        <w:t xml:space="preserve">approve the </w:t>
      </w:r>
      <w:r w:rsidRPr="00486266">
        <w:rPr>
          <w:rFonts w:asciiTheme="minorHAnsi" w:hAnsiTheme="minorHAnsi" w:cstheme="minorHAnsi"/>
          <w:bCs/>
          <w:color w:val="000000"/>
          <w:sz w:val="22"/>
          <w:szCs w:val="22"/>
        </w:rPr>
        <w:t>Grants and Donations Policy.</w:t>
      </w:r>
    </w:p>
    <w:p w14:paraId="70C25CDC" w14:textId="36C63E06" w:rsidR="00F8276A" w:rsidRPr="00486266" w:rsidRDefault="00486266"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486266">
        <w:rPr>
          <w:rFonts w:asciiTheme="minorHAnsi" w:hAnsiTheme="minorHAnsi" w:cstheme="minorHAnsi"/>
          <w:b/>
          <w:bCs/>
          <w:color w:val="000000"/>
          <w:sz w:val="22"/>
          <w:szCs w:val="22"/>
        </w:rPr>
        <w:t>17</w:t>
      </w:r>
      <w:r w:rsidR="00F8276A" w:rsidRPr="00486266">
        <w:rPr>
          <w:rFonts w:asciiTheme="minorHAnsi" w:hAnsiTheme="minorHAnsi" w:cstheme="minorHAnsi"/>
          <w:b/>
          <w:bCs/>
          <w:color w:val="000000"/>
          <w:sz w:val="22"/>
          <w:szCs w:val="22"/>
        </w:rPr>
        <w:t>.</w:t>
      </w:r>
      <w:r w:rsidR="00F8276A" w:rsidRPr="00486266">
        <w:rPr>
          <w:rFonts w:asciiTheme="minorHAnsi" w:hAnsiTheme="minorHAnsi" w:cstheme="minorHAnsi"/>
          <w:b/>
          <w:bCs/>
          <w:color w:val="000000"/>
          <w:sz w:val="22"/>
          <w:szCs w:val="22"/>
        </w:rPr>
        <w:tab/>
        <w:t xml:space="preserve">To review and approve the </w:t>
      </w:r>
      <w:r w:rsidRPr="00486266">
        <w:rPr>
          <w:rFonts w:asciiTheme="minorHAnsi" w:hAnsiTheme="minorHAnsi" w:cstheme="minorHAnsi"/>
          <w:b/>
          <w:bCs/>
          <w:color w:val="000000"/>
          <w:sz w:val="22"/>
          <w:szCs w:val="22"/>
        </w:rPr>
        <w:t>Asset Register.</w:t>
      </w:r>
      <w:r w:rsidR="00F8276A" w:rsidRPr="00486266">
        <w:rPr>
          <w:rFonts w:asciiTheme="minorHAnsi" w:hAnsiTheme="minorHAnsi" w:cstheme="minorHAnsi"/>
          <w:b/>
          <w:bCs/>
          <w:color w:val="000000"/>
          <w:sz w:val="22"/>
          <w:szCs w:val="22"/>
        </w:rPr>
        <w:br/>
      </w:r>
      <w:r w:rsidRPr="00486266">
        <w:rPr>
          <w:rFonts w:asciiTheme="minorHAnsi" w:hAnsiTheme="minorHAnsi" w:cstheme="minorHAnsi"/>
          <w:bCs/>
          <w:color w:val="000000"/>
          <w:sz w:val="22"/>
          <w:szCs w:val="22"/>
        </w:rPr>
        <w:t xml:space="preserve">The Asset Register was reviewed, and the location of the </w:t>
      </w:r>
      <w:proofErr w:type="spellStart"/>
      <w:r w:rsidRPr="00486266">
        <w:rPr>
          <w:rFonts w:asciiTheme="minorHAnsi" w:hAnsiTheme="minorHAnsi" w:cstheme="minorHAnsi"/>
          <w:bCs/>
          <w:color w:val="000000"/>
          <w:sz w:val="22"/>
          <w:szCs w:val="22"/>
        </w:rPr>
        <w:t>WiFi</w:t>
      </w:r>
      <w:proofErr w:type="spellEnd"/>
      <w:r w:rsidRPr="00486266">
        <w:rPr>
          <w:rFonts w:asciiTheme="minorHAnsi" w:hAnsiTheme="minorHAnsi" w:cstheme="minorHAnsi"/>
          <w:bCs/>
          <w:color w:val="000000"/>
          <w:sz w:val="22"/>
          <w:szCs w:val="22"/>
        </w:rPr>
        <w:t xml:space="preserve"> extender was changed.  It was </w:t>
      </w:r>
      <w:r w:rsidR="00F8276A" w:rsidRPr="00486266">
        <w:rPr>
          <w:rFonts w:asciiTheme="minorHAnsi" w:hAnsiTheme="minorHAnsi" w:cstheme="minorHAnsi"/>
          <w:b/>
          <w:bCs/>
          <w:color w:val="000000"/>
          <w:sz w:val="22"/>
          <w:szCs w:val="22"/>
        </w:rPr>
        <w:t>resolved</w:t>
      </w:r>
      <w:r w:rsidR="00E43643" w:rsidRPr="00486266">
        <w:rPr>
          <w:rFonts w:asciiTheme="minorHAnsi" w:hAnsiTheme="minorHAnsi" w:cstheme="minorHAnsi"/>
          <w:bCs/>
          <w:color w:val="000000"/>
          <w:sz w:val="22"/>
          <w:szCs w:val="22"/>
        </w:rPr>
        <w:t xml:space="preserve"> to </w:t>
      </w:r>
      <w:r w:rsidRPr="00486266">
        <w:rPr>
          <w:rFonts w:asciiTheme="minorHAnsi" w:hAnsiTheme="minorHAnsi" w:cstheme="minorHAnsi"/>
          <w:bCs/>
          <w:color w:val="000000"/>
          <w:sz w:val="22"/>
          <w:szCs w:val="22"/>
        </w:rPr>
        <w:t>approve the Asset Register.</w:t>
      </w:r>
    </w:p>
    <w:p w14:paraId="4CC2DA39" w14:textId="4F85DD35" w:rsidR="00E43643" w:rsidRPr="00486266" w:rsidRDefault="00486266"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486266">
        <w:rPr>
          <w:rFonts w:asciiTheme="minorHAnsi" w:hAnsiTheme="minorHAnsi" w:cstheme="minorHAnsi"/>
          <w:b/>
          <w:bCs/>
          <w:color w:val="000000"/>
          <w:sz w:val="22"/>
          <w:szCs w:val="22"/>
        </w:rPr>
        <w:t>18</w:t>
      </w:r>
      <w:r w:rsidR="00E43643" w:rsidRPr="00486266">
        <w:rPr>
          <w:rFonts w:asciiTheme="minorHAnsi" w:hAnsiTheme="minorHAnsi" w:cstheme="minorHAnsi"/>
          <w:b/>
          <w:bCs/>
          <w:color w:val="000000"/>
          <w:sz w:val="22"/>
          <w:szCs w:val="22"/>
        </w:rPr>
        <w:t>.</w:t>
      </w:r>
      <w:r w:rsidR="00E43643" w:rsidRPr="00486266">
        <w:rPr>
          <w:rFonts w:asciiTheme="minorHAnsi" w:hAnsiTheme="minorHAnsi" w:cstheme="minorHAnsi"/>
          <w:b/>
          <w:bCs/>
          <w:color w:val="000000"/>
          <w:sz w:val="22"/>
          <w:szCs w:val="22"/>
        </w:rPr>
        <w:tab/>
        <w:t>To review and approve</w:t>
      </w:r>
      <w:r w:rsidRPr="00486266">
        <w:rPr>
          <w:rFonts w:asciiTheme="minorHAnsi" w:hAnsiTheme="minorHAnsi" w:cstheme="minorHAnsi"/>
          <w:b/>
          <w:bCs/>
          <w:color w:val="000000"/>
          <w:sz w:val="22"/>
          <w:szCs w:val="22"/>
        </w:rPr>
        <w:t xml:space="preserve"> the effectiveness of audit 2019/20</w:t>
      </w:r>
      <w:r w:rsidR="00E43643" w:rsidRPr="00486266">
        <w:rPr>
          <w:rFonts w:asciiTheme="minorHAnsi" w:hAnsiTheme="minorHAnsi" w:cstheme="minorHAnsi"/>
          <w:b/>
          <w:bCs/>
          <w:color w:val="000000"/>
          <w:sz w:val="22"/>
          <w:szCs w:val="22"/>
        </w:rPr>
        <w:br/>
      </w:r>
      <w:r w:rsidR="00E43643" w:rsidRPr="00486266">
        <w:rPr>
          <w:rFonts w:asciiTheme="minorHAnsi" w:hAnsiTheme="minorHAnsi" w:cstheme="minorHAnsi"/>
          <w:bCs/>
          <w:color w:val="000000"/>
          <w:sz w:val="22"/>
          <w:szCs w:val="22"/>
        </w:rPr>
        <w:t xml:space="preserve">It was </w:t>
      </w:r>
      <w:r w:rsidR="00E43643" w:rsidRPr="00486266">
        <w:rPr>
          <w:rFonts w:asciiTheme="minorHAnsi" w:hAnsiTheme="minorHAnsi" w:cstheme="minorHAnsi"/>
          <w:b/>
          <w:bCs/>
          <w:color w:val="000000"/>
          <w:sz w:val="22"/>
          <w:szCs w:val="22"/>
        </w:rPr>
        <w:t>resolved</w:t>
      </w:r>
      <w:r w:rsidR="00E43643" w:rsidRPr="00486266">
        <w:rPr>
          <w:rFonts w:asciiTheme="minorHAnsi" w:hAnsiTheme="minorHAnsi" w:cstheme="minorHAnsi"/>
          <w:bCs/>
          <w:color w:val="000000"/>
          <w:sz w:val="22"/>
          <w:szCs w:val="22"/>
        </w:rPr>
        <w:t xml:space="preserve"> to </w:t>
      </w:r>
      <w:r w:rsidR="00E0270A" w:rsidRPr="00486266">
        <w:rPr>
          <w:rFonts w:asciiTheme="minorHAnsi" w:hAnsiTheme="minorHAnsi" w:cstheme="minorHAnsi"/>
          <w:bCs/>
          <w:color w:val="000000"/>
          <w:sz w:val="22"/>
          <w:szCs w:val="22"/>
        </w:rPr>
        <w:t xml:space="preserve">approve the </w:t>
      </w:r>
      <w:r w:rsidRPr="00486266">
        <w:rPr>
          <w:rFonts w:asciiTheme="minorHAnsi" w:hAnsiTheme="minorHAnsi" w:cstheme="minorHAnsi"/>
          <w:bCs/>
          <w:color w:val="000000"/>
          <w:sz w:val="22"/>
          <w:szCs w:val="22"/>
        </w:rPr>
        <w:t>effectiveness of audit 2019/20 report.</w:t>
      </w:r>
    </w:p>
    <w:p w14:paraId="7D48A0EB" w14:textId="3EEA44B1" w:rsidR="00420655" w:rsidRPr="00486266" w:rsidRDefault="00486266" w:rsidP="00247C66">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486266">
        <w:rPr>
          <w:rFonts w:asciiTheme="minorHAnsi" w:hAnsiTheme="minorHAnsi" w:cstheme="minorHAnsi"/>
          <w:b/>
          <w:bCs/>
          <w:color w:val="000000"/>
          <w:sz w:val="22"/>
          <w:szCs w:val="22"/>
        </w:rPr>
        <w:t>19</w:t>
      </w:r>
      <w:r w:rsidR="00FC7F1B" w:rsidRPr="00486266">
        <w:rPr>
          <w:rFonts w:asciiTheme="minorHAnsi" w:hAnsiTheme="minorHAnsi" w:cstheme="minorHAnsi"/>
          <w:b/>
          <w:bCs/>
          <w:color w:val="000000"/>
          <w:sz w:val="22"/>
          <w:szCs w:val="22"/>
        </w:rPr>
        <w:t>.</w:t>
      </w:r>
      <w:r w:rsidR="00FC7F1B" w:rsidRPr="00486266">
        <w:rPr>
          <w:rFonts w:asciiTheme="minorHAnsi" w:hAnsiTheme="minorHAnsi" w:cstheme="minorHAnsi"/>
          <w:b/>
          <w:bCs/>
          <w:color w:val="000000"/>
          <w:sz w:val="22"/>
          <w:szCs w:val="22"/>
        </w:rPr>
        <w:tab/>
        <w:t>Village Hall</w:t>
      </w:r>
      <w:r w:rsidR="00247C66" w:rsidRPr="00486266">
        <w:rPr>
          <w:rFonts w:asciiTheme="minorHAnsi" w:hAnsiTheme="minorHAnsi" w:cstheme="minorHAnsi"/>
          <w:b/>
          <w:bCs/>
          <w:color w:val="000000"/>
          <w:sz w:val="22"/>
          <w:szCs w:val="22"/>
        </w:rPr>
        <w:t xml:space="preserve"> – To receive update from Cllr Pearce</w:t>
      </w:r>
      <w:r w:rsidR="00247C66" w:rsidRPr="00486266">
        <w:rPr>
          <w:rFonts w:asciiTheme="minorHAnsi" w:hAnsiTheme="minorHAnsi" w:cstheme="minorHAnsi"/>
          <w:b/>
          <w:bCs/>
          <w:color w:val="000000"/>
          <w:sz w:val="22"/>
          <w:szCs w:val="22"/>
        </w:rPr>
        <w:br/>
      </w:r>
      <w:r w:rsidR="00FC7F1B" w:rsidRPr="00486266">
        <w:rPr>
          <w:rFonts w:asciiTheme="minorHAnsi" w:hAnsiTheme="minorHAnsi" w:cstheme="minorHAnsi"/>
          <w:bCs/>
          <w:color w:val="000000"/>
          <w:sz w:val="22"/>
          <w:szCs w:val="22"/>
        </w:rPr>
        <w:t xml:space="preserve">Cllr Pearce reported that </w:t>
      </w:r>
      <w:r w:rsidR="00420655" w:rsidRPr="00486266">
        <w:rPr>
          <w:rFonts w:asciiTheme="minorHAnsi" w:hAnsiTheme="minorHAnsi" w:cstheme="minorHAnsi"/>
          <w:bCs/>
          <w:color w:val="000000"/>
          <w:sz w:val="22"/>
          <w:szCs w:val="22"/>
        </w:rPr>
        <w:t xml:space="preserve">the Village Hall </w:t>
      </w:r>
      <w:r w:rsidR="00404ACE" w:rsidRPr="00486266">
        <w:rPr>
          <w:rFonts w:asciiTheme="minorHAnsi" w:hAnsiTheme="minorHAnsi" w:cstheme="minorHAnsi"/>
          <w:bCs/>
          <w:color w:val="000000"/>
          <w:sz w:val="22"/>
          <w:szCs w:val="22"/>
        </w:rPr>
        <w:t>remained</w:t>
      </w:r>
      <w:r w:rsidR="00247C66" w:rsidRPr="00486266">
        <w:rPr>
          <w:rFonts w:asciiTheme="minorHAnsi" w:hAnsiTheme="minorHAnsi" w:cstheme="minorHAnsi"/>
          <w:bCs/>
          <w:color w:val="000000"/>
          <w:sz w:val="22"/>
          <w:szCs w:val="22"/>
        </w:rPr>
        <w:t xml:space="preserve"> closed in line with th</w:t>
      </w:r>
      <w:r w:rsidR="00404ACE" w:rsidRPr="00486266">
        <w:rPr>
          <w:rFonts w:asciiTheme="minorHAnsi" w:hAnsiTheme="minorHAnsi" w:cstheme="minorHAnsi"/>
          <w:bCs/>
          <w:color w:val="000000"/>
          <w:sz w:val="22"/>
          <w:szCs w:val="22"/>
        </w:rPr>
        <w:t>e current National Restrictions, with the exception of the preschool which was still operating.</w:t>
      </w:r>
      <w:r w:rsidRPr="00486266">
        <w:rPr>
          <w:rFonts w:asciiTheme="minorHAnsi" w:hAnsiTheme="minorHAnsi" w:cstheme="minorHAnsi"/>
          <w:bCs/>
          <w:color w:val="000000"/>
          <w:sz w:val="22"/>
          <w:szCs w:val="22"/>
        </w:rPr>
        <w:br/>
        <w:t>She reported that clarity has been sought from CFO regarding which activities will be permitted from 12 April.  There has been a problem with the heating, a contractor has been appointed to carry out the necessary works.  The Gigaclear broadband installation has been approved.  The Committee is keen to work with the Community Gym to help them restart if the Pavilion is not available for use.</w:t>
      </w:r>
    </w:p>
    <w:p w14:paraId="343EF7C8" w14:textId="77777777" w:rsidR="00486266" w:rsidRPr="003B06CF" w:rsidRDefault="00E668FA" w:rsidP="003B06CF">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3B06CF">
        <w:rPr>
          <w:rFonts w:asciiTheme="minorHAnsi" w:hAnsiTheme="minorHAnsi" w:cstheme="minorHAnsi"/>
          <w:b/>
          <w:bCs/>
          <w:color w:val="000000"/>
          <w:sz w:val="22"/>
          <w:szCs w:val="22"/>
        </w:rPr>
        <w:t>2</w:t>
      </w:r>
      <w:r w:rsidR="00486266" w:rsidRPr="003B06CF">
        <w:rPr>
          <w:rFonts w:asciiTheme="minorHAnsi" w:hAnsiTheme="minorHAnsi" w:cstheme="minorHAnsi"/>
          <w:b/>
          <w:bCs/>
          <w:color w:val="000000"/>
          <w:sz w:val="22"/>
          <w:szCs w:val="22"/>
        </w:rPr>
        <w:t>0</w:t>
      </w:r>
      <w:r w:rsidR="00CB7938" w:rsidRPr="003B06CF">
        <w:rPr>
          <w:rFonts w:asciiTheme="minorHAnsi" w:hAnsiTheme="minorHAnsi" w:cstheme="minorHAnsi"/>
          <w:b/>
          <w:bCs/>
          <w:color w:val="000000"/>
          <w:sz w:val="22"/>
          <w:szCs w:val="22"/>
        </w:rPr>
        <w:t>.</w:t>
      </w:r>
      <w:r w:rsidR="00CB7938" w:rsidRPr="003B06CF">
        <w:rPr>
          <w:rFonts w:asciiTheme="minorHAnsi" w:hAnsiTheme="minorHAnsi" w:cstheme="minorHAnsi"/>
          <w:b/>
          <w:bCs/>
          <w:color w:val="000000"/>
          <w:sz w:val="22"/>
          <w:szCs w:val="22"/>
        </w:rPr>
        <w:tab/>
        <w:t>Village Hall Car Park</w:t>
      </w:r>
      <w:r w:rsidRPr="003B06CF">
        <w:rPr>
          <w:rFonts w:asciiTheme="minorHAnsi" w:hAnsiTheme="minorHAnsi" w:cstheme="minorHAnsi"/>
          <w:b/>
          <w:bCs/>
          <w:color w:val="000000"/>
          <w:sz w:val="22"/>
          <w:szCs w:val="22"/>
        </w:rPr>
        <w:t xml:space="preserve"> </w:t>
      </w:r>
    </w:p>
    <w:p w14:paraId="4131B23A" w14:textId="4FB59850" w:rsidR="00CB7938" w:rsidRPr="003B06CF" w:rsidRDefault="00486266" w:rsidP="003B06CF">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3B06CF">
        <w:rPr>
          <w:rFonts w:asciiTheme="minorHAnsi" w:hAnsiTheme="minorHAnsi" w:cstheme="minorHAnsi"/>
          <w:b/>
          <w:bCs/>
          <w:color w:val="000000"/>
          <w:sz w:val="22"/>
          <w:szCs w:val="22"/>
        </w:rPr>
        <w:t>20.1</w:t>
      </w:r>
      <w:r w:rsidRPr="003B06CF">
        <w:rPr>
          <w:rFonts w:asciiTheme="minorHAnsi" w:hAnsiTheme="minorHAnsi" w:cstheme="minorHAnsi"/>
          <w:b/>
          <w:bCs/>
          <w:color w:val="000000"/>
          <w:sz w:val="22"/>
          <w:szCs w:val="22"/>
        </w:rPr>
        <w:tab/>
        <w:t>To approve the quote for the car park refurbishment in principle, subject to planning and funding</w:t>
      </w:r>
      <w:r w:rsidRPr="003B06CF">
        <w:rPr>
          <w:rFonts w:asciiTheme="minorHAnsi" w:hAnsiTheme="minorHAnsi" w:cstheme="minorHAnsi"/>
          <w:b/>
          <w:bCs/>
          <w:color w:val="000000"/>
          <w:sz w:val="22"/>
          <w:szCs w:val="22"/>
        </w:rPr>
        <w:br/>
      </w:r>
      <w:proofErr w:type="gramStart"/>
      <w:r w:rsidR="003B06CF" w:rsidRPr="003B06CF">
        <w:rPr>
          <w:rFonts w:asciiTheme="minorHAnsi" w:hAnsiTheme="minorHAnsi" w:cstheme="minorHAnsi"/>
          <w:bCs/>
          <w:color w:val="000000"/>
          <w:sz w:val="22"/>
          <w:szCs w:val="22"/>
        </w:rPr>
        <w:t>It</w:t>
      </w:r>
      <w:proofErr w:type="gramEnd"/>
      <w:r w:rsidR="003B06CF" w:rsidRPr="003B06CF">
        <w:rPr>
          <w:rFonts w:asciiTheme="minorHAnsi" w:hAnsiTheme="minorHAnsi" w:cstheme="minorHAnsi"/>
          <w:bCs/>
          <w:color w:val="000000"/>
          <w:sz w:val="22"/>
          <w:szCs w:val="22"/>
        </w:rPr>
        <w:t xml:space="preserve"> was </w:t>
      </w:r>
      <w:r w:rsidR="003B06CF" w:rsidRPr="003B06CF">
        <w:rPr>
          <w:rFonts w:asciiTheme="minorHAnsi" w:hAnsiTheme="minorHAnsi" w:cstheme="minorHAnsi"/>
          <w:b/>
          <w:bCs/>
          <w:color w:val="000000"/>
          <w:sz w:val="22"/>
          <w:szCs w:val="22"/>
        </w:rPr>
        <w:t xml:space="preserve">resolved </w:t>
      </w:r>
      <w:r w:rsidR="003B06CF" w:rsidRPr="003B06CF">
        <w:rPr>
          <w:rFonts w:asciiTheme="minorHAnsi" w:hAnsiTheme="minorHAnsi" w:cstheme="minorHAnsi"/>
          <w:bCs/>
          <w:color w:val="000000"/>
          <w:sz w:val="22"/>
          <w:szCs w:val="22"/>
        </w:rPr>
        <w:t>not to approve the quote for the car park refurbishment from White Horse Contractors, quote ref C20-015 Rev 4.</w:t>
      </w:r>
    </w:p>
    <w:p w14:paraId="04A11473" w14:textId="515D4AF2" w:rsidR="003B06CF" w:rsidRPr="003B06CF" w:rsidRDefault="003B06CF" w:rsidP="003B06CF">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3B06CF">
        <w:rPr>
          <w:rFonts w:asciiTheme="minorHAnsi" w:hAnsiTheme="minorHAnsi" w:cstheme="minorHAnsi"/>
          <w:b/>
          <w:bCs/>
          <w:color w:val="000000"/>
          <w:sz w:val="22"/>
          <w:szCs w:val="22"/>
        </w:rPr>
        <w:t>20.2</w:t>
      </w:r>
      <w:r w:rsidRPr="003B06CF">
        <w:rPr>
          <w:rFonts w:asciiTheme="minorHAnsi" w:hAnsiTheme="minorHAnsi" w:cstheme="minorHAnsi"/>
          <w:b/>
          <w:bCs/>
          <w:color w:val="000000"/>
          <w:sz w:val="22"/>
          <w:szCs w:val="22"/>
        </w:rPr>
        <w:tab/>
        <w:t>To agree actions to investigate loans and other funding</w:t>
      </w:r>
      <w:r w:rsidRPr="003B06CF">
        <w:rPr>
          <w:rFonts w:asciiTheme="minorHAnsi" w:hAnsiTheme="minorHAnsi" w:cstheme="minorHAnsi"/>
          <w:b/>
          <w:bCs/>
          <w:color w:val="000000"/>
          <w:sz w:val="22"/>
          <w:szCs w:val="22"/>
        </w:rPr>
        <w:br/>
      </w:r>
      <w:proofErr w:type="gramStart"/>
      <w:r w:rsidRPr="003B06CF">
        <w:rPr>
          <w:rFonts w:asciiTheme="minorHAnsi" w:hAnsiTheme="minorHAnsi" w:cstheme="minorHAnsi"/>
          <w:bCs/>
          <w:color w:val="000000"/>
          <w:sz w:val="22"/>
          <w:szCs w:val="22"/>
        </w:rPr>
        <w:t>It</w:t>
      </w:r>
      <w:proofErr w:type="gramEnd"/>
      <w:r w:rsidRPr="003B06CF">
        <w:rPr>
          <w:rFonts w:asciiTheme="minorHAnsi" w:hAnsiTheme="minorHAnsi" w:cstheme="minorHAnsi"/>
          <w:bCs/>
          <w:color w:val="000000"/>
          <w:sz w:val="22"/>
          <w:szCs w:val="22"/>
        </w:rPr>
        <w:t xml:space="preserve"> was </w:t>
      </w:r>
      <w:r w:rsidRPr="003B06CF">
        <w:rPr>
          <w:rFonts w:asciiTheme="minorHAnsi" w:hAnsiTheme="minorHAnsi" w:cstheme="minorHAnsi"/>
          <w:b/>
          <w:bCs/>
          <w:color w:val="000000"/>
          <w:sz w:val="22"/>
          <w:szCs w:val="22"/>
        </w:rPr>
        <w:t xml:space="preserve">resolved </w:t>
      </w:r>
      <w:r w:rsidRPr="003B06CF">
        <w:rPr>
          <w:rFonts w:asciiTheme="minorHAnsi" w:hAnsiTheme="minorHAnsi" w:cstheme="minorHAnsi"/>
          <w:bCs/>
          <w:color w:val="000000"/>
          <w:sz w:val="22"/>
          <w:szCs w:val="22"/>
        </w:rPr>
        <w:t>not to investigate loans and other funding.</w:t>
      </w:r>
    </w:p>
    <w:p w14:paraId="22EBF686" w14:textId="2096DDB9" w:rsidR="003B06CF" w:rsidRPr="00E2372A" w:rsidRDefault="003B06CF" w:rsidP="003B06CF">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E2372A">
        <w:rPr>
          <w:rFonts w:asciiTheme="minorHAnsi" w:hAnsiTheme="minorHAnsi" w:cstheme="minorHAnsi"/>
          <w:b/>
          <w:bCs/>
          <w:color w:val="000000"/>
          <w:sz w:val="22"/>
          <w:szCs w:val="22"/>
        </w:rPr>
        <w:t>20.3</w:t>
      </w:r>
      <w:r w:rsidRPr="00E2372A">
        <w:rPr>
          <w:rFonts w:asciiTheme="minorHAnsi" w:hAnsiTheme="minorHAnsi" w:cstheme="minorHAnsi"/>
          <w:b/>
          <w:bCs/>
          <w:color w:val="000000"/>
          <w:sz w:val="22"/>
          <w:szCs w:val="22"/>
        </w:rPr>
        <w:tab/>
        <w:t>To identify urgent repairs required if motions 20.1 and 20.2 are not approved</w:t>
      </w:r>
      <w:r w:rsidRPr="00E2372A">
        <w:rPr>
          <w:rFonts w:asciiTheme="minorHAnsi" w:hAnsiTheme="minorHAnsi" w:cstheme="minorHAnsi"/>
          <w:bCs/>
          <w:color w:val="000000"/>
          <w:sz w:val="22"/>
          <w:szCs w:val="22"/>
        </w:rPr>
        <w:br/>
        <w:t xml:space="preserve">It was </w:t>
      </w:r>
      <w:r w:rsidRPr="00E2372A">
        <w:rPr>
          <w:rFonts w:asciiTheme="minorHAnsi" w:hAnsiTheme="minorHAnsi" w:cstheme="minorHAnsi"/>
          <w:b/>
          <w:bCs/>
          <w:color w:val="000000"/>
          <w:sz w:val="22"/>
          <w:szCs w:val="22"/>
        </w:rPr>
        <w:t>resolved</w:t>
      </w:r>
      <w:r w:rsidRPr="00E2372A">
        <w:rPr>
          <w:rFonts w:asciiTheme="minorHAnsi" w:hAnsiTheme="minorHAnsi" w:cstheme="minorHAnsi"/>
          <w:bCs/>
          <w:color w:val="000000"/>
          <w:sz w:val="22"/>
          <w:szCs w:val="22"/>
        </w:rPr>
        <w:t xml:space="preserve"> to approve the following works</w:t>
      </w:r>
      <w:proofErr w:type="gramStart"/>
      <w:r w:rsidRPr="00E2372A">
        <w:rPr>
          <w:rFonts w:asciiTheme="minorHAnsi" w:hAnsiTheme="minorHAnsi" w:cstheme="minorHAnsi"/>
          <w:bCs/>
          <w:color w:val="000000"/>
          <w:sz w:val="22"/>
          <w:szCs w:val="22"/>
        </w:rPr>
        <w:t>:</w:t>
      </w:r>
      <w:proofErr w:type="gramEnd"/>
      <w:r w:rsidRPr="00E2372A">
        <w:rPr>
          <w:rFonts w:asciiTheme="minorHAnsi" w:hAnsiTheme="minorHAnsi" w:cstheme="minorHAnsi"/>
          <w:bCs/>
          <w:color w:val="000000"/>
          <w:sz w:val="22"/>
          <w:szCs w:val="22"/>
        </w:rPr>
        <w:br/>
        <w:t xml:space="preserve">a) Repair of potholes and </w:t>
      </w:r>
      <w:r w:rsidR="00E2372A" w:rsidRPr="00E2372A">
        <w:rPr>
          <w:rFonts w:asciiTheme="minorHAnsi" w:hAnsiTheme="minorHAnsi" w:cstheme="minorHAnsi"/>
          <w:bCs/>
          <w:color w:val="000000"/>
          <w:sz w:val="22"/>
          <w:szCs w:val="22"/>
        </w:rPr>
        <w:t>making good of overflow carpark.</w:t>
      </w:r>
      <w:r w:rsidR="00E2372A" w:rsidRPr="00E2372A">
        <w:rPr>
          <w:rFonts w:asciiTheme="minorHAnsi" w:hAnsiTheme="minorHAnsi" w:cstheme="minorHAnsi"/>
          <w:bCs/>
          <w:color w:val="000000"/>
          <w:sz w:val="22"/>
          <w:szCs w:val="22"/>
        </w:rPr>
        <w:br/>
        <w:t xml:space="preserve">b) Replacement of driveway concrete with suitable surface, replacement of </w:t>
      </w:r>
      <w:proofErr w:type="spellStart"/>
      <w:r w:rsidR="00E2372A" w:rsidRPr="00E2372A">
        <w:rPr>
          <w:rFonts w:asciiTheme="minorHAnsi" w:hAnsiTheme="minorHAnsi" w:cstheme="minorHAnsi"/>
          <w:bCs/>
          <w:color w:val="000000"/>
          <w:sz w:val="22"/>
          <w:szCs w:val="22"/>
        </w:rPr>
        <w:t>speedhump</w:t>
      </w:r>
      <w:proofErr w:type="spellEnd"/>
      <w:r w:rsidR="00E2372A" w:rsidRPr="00E2372A">
        <w:rPr>
          <w:rFonts w:asciiTheme="minorHAnsi" w:hAnsiTheme="minorHAnsi" w:cstheme="minorHAnsi"/>
          <w:bCs/>
          <w:color w:val="000000"/>
          <w:sz w:val="22"/>
          <w:szCs w:val="22"/>
        </w:rPr>
        <w:t>, and installation of gate.</w:t>
      </w:r>
      <w:r w:rsidR="00E2372A" w:rsidRPr="00E2372A">
        <w:rPr>
          <w:rFonts w:asciiTheme="minorHAnsi" w:hAnsiTheme="minorHAnsi" w:cstheme="minorHAnsi"/>
          <w:bCs/>
          <w:color w:val="000000"/>
          <w:sz w:val="22"/>
          <w:szCs w:val="22"/>
        </w:rPr>
        <w:br/>
        <w:t>c) Investigation of replacement of rotten fencing timbers.</w:t>
      </w:r>
      <w:r w:rsidR="00E2372A" w:rsidRPr="00E2372A">
        <w:rPr>
          <w:rFonts w:asciiTheme="minorHAnsi" w:hAnsiTheme="minorHAnsi" w:cstheme="minorHAnsi"/>
          <w:bCs/>
          <w:color w:val="000000"/>
          <w:sz w:val="22"/>
          <w:szCs w:val="22"/>
        </w:rPr>
        <w:br/>
        <w:t>d) Obtaining of quotations to tidy shrubbery and vegetation.</w:t>
      </w:r>
    </w:p>
    <w:p w14:paraId="45EA9481" w14:textId="0CFE8D4A" w:rsidR="002E2785" w:rsidRPr="006113D7" w:rsidRDefault="00E2372A" w:rsidP="006113D7">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4318C1">
        <w:rPr>
          <w:rFonts w:asciiTheme="minorHAnsi" w:hAnsiTheme="minorHAnsi" w:cstheme="minorHAnsi"/>
          <w:b/>
          <w:bCs/>
          <w:color w:val="000000"/>
          <w:sz w:val="22"/>
          <w:szCs w:val="22"/>
        </w:rPr>
        <w:lastRenderedPageBreak/>
        <w:t>21</w:t>
      </w:r>
      <w:r w:rsidR="002E2785" w:rsidRPr="004318C1">
        <w:rPr>
          <w:rFonts w:asciiTheme="minorHAnsi" w:hAnsiTheme="minorHAnsi" w:cstheme="minorHAnsi"/>
          <w:b/>
          <w:bCs/>
          <w:color w:val="000000"/>
          <w:sz w:val="22"/>
          <w:szCs w:val="22"/>
        </w:rPr>
        <w:t>.</w:t>
      </w:r>
      <w:r w:rsidR="002E2785" w:rsidRPr="004318C1">
        <w:rPr>
          <w:rFonts w:asciiTheme="minorHAnsi" w:hAnsiTheme="minorHAnsi" w:cstheme="minorHAnsi"/>
          <w:b/>
          <w:bCs/>
          <w:color w:val="000000"/>
          <w:sz w:val="22"/>
          <w:szCs w:val="22"/>
        </w:rPr>
        <w:tab/>
        <w:t>Playground works</w:t>
      </w:r>
      <w:r w:rsidR="004318C1" w:rsidRPr="004318C1">
        <w:rPr>
          <w:rFonts w:asciiTheme="minorHAnsi" w:hAnsiTheme="minorHAnsi" w:cstheme="minorHAnsi"/>
          <w:b/>
          <w:bCs/>
          <w:color w:val="000000"/>
          <w:sz w:val="22"/>
          <w:szCs w:val="22"/>
        </w:rPr>
        <w:t xml:space="preserve"> – To receive updated on project to consult, review and develop the playground, to include playground repairs, and the reopening of the enclosed playground, and agree actions</w:t>
      </w:r>
      <w:r w:rsidR="004318C1" w:rsidRPr="004318C1">
        <w:rPr>
          <w:rFonts w:asciiTheme="minorHAnsi" w:hAnsiTheme="minorHAnsi" w:cstheme="minorHAnsi"/>
          <w:b/>
          <w:bCs/>
          <w:color w:val="000000"/>
          <w:sz w:val="22"/>
          <w:szCs w:val="22"/>
        </w:rPr>
        <w:br/>
      </w:r>
      <w:proofErr w:type="gramStart"/>
      <w:r w:rsidR="006113D7" w:rsidRPr="006113D7">
        <w:rPr>
          <w:rFonts w:asciiTheme="minorHAnsi" w:hAnsiTheme="minorHAnsi" w:cstheme="minorHAnsi"/>
          <w:bCs/>
          <w:color w:val="000000"/>
          <w:sz w:val="22"/>
          <w:szCs w:val="22"/>
        </w:rPr>
        <w:t>It</w:t>
      </w:r>
      <w:proofErr w:type="gramEnd"/>
      <w:r w:rsidR="006113D7" w:rsidRPr="006113D7">
        <w:rPr>
          <w:rFonts w:asciiTheme="minorHAnsi" w:hAnsiTheme="minorHAnsi" w:cstheme="minorHAnsi"/>
          <w:bCs/>
          <w:color w:val="000000"/>
          <w:sz w:val="22"/>
          <w:szCs w:val="22"/>
        </w:rPr>
        <w:t xml:space="preserve"> was </w:t>
      </w:r>
      <w:r w:rsidR="006113D7" w:rsidRPr="006113D7">
        <w:rPr>
          <w:rFonts w:asciiTheme="minorHAnsi" w:hAnsiTheme="minorHAnsi" w:cstheme="minorHAnsi"/>
          <w:b/>
          <w:bCs/>
          <w:color w:val="000000"/>
          <w:sz w:val="22"/>
          <w:szCs w:val="22"/>
        </w:rPr>
        <w:t>resolved</w:t>
      </w:r>
      <w:r w:rsidR="006113D7" w:rsidRPr="006113D7">
        <w:rPr>
          <w:rFonts w:asciiTheme="minorHAnsi" w:hAnsiTheme="minorHAnsi" w:cstheme="minorHAnsi"/>
          <w:bCs/>
          <w:color w:val="000000"/>
          <w:sz w:val="22"/>
          <w:szCs w:val="22"/>
        </w:rPr>
        <w:t xml:space="preserve"> to contract RPM to carry out the following repairs, as per their quotation RPM/WR/4827: </w:t>
      </w:r>
      <w:proofErr w:type="spellStart"/>
      <w:r w:rsidR="006113D7" w:rsidRPr="006113D7">
        <w:rPr>
          <w:rFonts w:asciiTheme="minorHAnsi" w:hAnsiTheme="minorHAnsi" w:cstheme="minorHAnsi"/>
          <w:bCs/>
          <w:color w:val="000000"/>
          <w:sz w:val="22"/>
          <w:szCs w:val="22"/>
        </w:rPr>
        <w:t>wetpour</w:t>
      </w:r>
      <w:proofErr w:type="spellEnd"/>
      <w:r w:rsidR="006113D7" w:rsidRPr="006113D7">
        <w:rPr>
          <w:rFonts w:asciiTheme="minorHAnsi" w:hAnsiTheme="minorHAnsi" w:cstheme="minorHAnsi"/>
          <w:bCs/>
          <w:color w:val="000000"/>
          <w:sz w:val="22"/>
          <w:szCs w:val="22"/>
        </w:rPr>
        <w:t xml:space="preserve"> replacement, Kompan Spica, Kompan Junior Multiplay Unit, Kompan Toddler Unit.</w:t>
      </w:r>
      <w:r w:rsidR="006113D7" w:rsidRPr="006113D7">
        <w:rPr>
          <w:rFonts w:asciiTheme="minorHAnsi" w:hAnsiTheme="minorHAnsi" w:cstheme="minorHAnsi"/>
          <w:bCs/>
          <w:color w:val="000000"/>
          <w:sz w:val="22"/>
          <w:szCs w:val="22"/>
        </w:rPr>
        <w:br/>
        <w:t xml:space="preserve">It was </w:t>
      </w:r>
      <w:r w:rsidR="006113D7" w:rsidRPr="006113D7">
        <w:rPr>
          <w:rFonts w:asciiTheme="minorHAnsi" w:hAnsiTheme="minorHAnsi" w:cstheme="minorHAnsi"/>
          <w:b/>
          <w:bCs/>
          <w:color w:val="000000"/>
          <w:sz w:val="22"/>
          <w:szCs w:val="22"/>
        </w:rPr>
        <w:t>resolved</w:t>
      </w:r>
      <w:r w:rsidR="006113D7" w:rsidRPr="006113D7">
        <w:rPr>
          <w:rFonts w:asciiTheme="minorHAnsi" w:hAnsiTheme="minorHAnsi" w:cstheme="minorHAnsi"/>
          <w:bCs/>
          <w:color w:val="000000"/>
          <w:sz w:val="22"/>
          <w:szCs w:val="22"/>
        </w:rPr>
        <w:t xml:space="preserve"> to ob</w:t>
      </w:r>
      <w:r w:rsidR="006113D7">
        <w:rPr>
          <w:rFonts w:asciiTheme="minorHAnsi" w:hAnsiTheme="minorHAnsi" w:cstheme="minorHAnsi"/>
          <w:bCs/>
          <w:color w:val="000000"/>
          <w:sz w:val="22"/>
          <w:szCs w:val="22"/>
        </w:rPr>
        <w:t>tain a quotation for replacing three damaged timber stepping logs, Clerk authorised to approve works if cost is under £450.</w:t>
      </w:r>
      <w:r w:rsidR="006113D7">
        <w:rPr>
          <w:rFonts w:asciiTheme="minorHAnsi" w:hAnsiTheme="minorHAnsi" w:cstheme="minorHAnsi"/>
          <w:bCs/>
          <w:color w:val="000000"/>
          <w:sz w:val="22"/>
          <w:szCs w:val="22"/>
        </w:rPr>
        <w:br/>
        <w:t>It was noted that volunteers are required to form a working group to create a new playground over the next two years, using a variety of funding sources.</w:t>
      </w:r>
    </w:p>
    <w:p w14:paraId="10EAE1C8" w14:textId="15679B66" w:rsidR="002E2785" w:rsidRDefault="00981217" w:rsidP="00E668FA">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821D08">
        <w:rPr>
          <w:rFonts w:asciiTheme="minorHAnsi" w:hAnsiTheme="minorHAnsi" w:cstheme="minorHAnsi"/>
          <w:b/>
          <w:bCs/>
          <w:color w:val="000000"/>
          <w:sz w:val="22"/>
          <w:szCs w:val="22"/>
        </w:rPr>
        <w:t>22.</w:t>
      </w:r>
      <w:r w:rsidRPr="00821D08">
        <w:rPr>
          <w:rFonts w:asciiTheme="minorHAnsi" w:hAnsiTheme="minorHAnsi" w:cstheme="minorHAnsi"/>
          <w:b/>
          <w:bCs/>
          <w:color w:val="000000"/>
          <w:sz w:val="22"/>
          <w:szCs w:val="22"/>
        </w:rPr>
        <w:tab/>
        <w:t>Pavilion – To receive update regarding insurance claim and agree actions</w:t>
      </w:r>
      <w:r w:rsidR="002E2785" w:rsidRPr="00821D08">
        <w:rPr>
          <w:rFonts w:asciiTheme="minorHAnsi" w:hAnsiTheme="minorHAnsi" w:cstheme="minorHAnsi"/>
          <w:bCs/>
          <w:color w:val="000000"/>
          <w:sz w:val="22"/>
          <w:szCs w:val="22"/>
        </w:rPr>
        <w:br/>
      </w:r>
      <w:r w:rsidRPr="00821D08">
        <w:rPr>
          <w:rFonts w:asciiTheme="minorHAnsi" w:hAnsiTheme="minorHAnsi" w:cstheme="minorHAnsi"/>
          <w:bCs/>
          <w:color w:val="000000"/>
          <w:sz w:val="22"/>
          <w:szCs w:val="22"/>
        </w:rPr>
        <w:t>Subsidence – investigations are ongoing.</w:t>
      </w:r>
      <w:r w:rsidRPr="00821D08">
        <w:rPr>
          <w:rFonts w:asciiTheme="minorHAnsi" w:hAnsiTheme="minorHAnsi" w:cstheme="minorHAnsi"/>
          <w:bCs/>
          <w:color w:val="000000"/>
          <w:sz w:val="22"/>
          <w:szCs w:val="22"/>
        </w:rPr>
        <w:br/>
        <w:t>Business interruption claim – council is waiting for response from loss adjuster.</w:t>
      </w:r>
      <w:r w:rsidRPr="00821D08">
        <w:rPr>
          <w:rFonts w:asciiTheme="minorHAnsi" w:hAnsiTheme="minorHAnsi" w:cstheme="minorHAnsi"/>
          <w:bCs/>
          <w:color w:val="000000"/>
          <w:sz w:val="22"/>
          <w:szCs w:val="22"/>
        </w:rPr>
        <w:br/>
        <w:t>Impact damage – the damage caused on 04 March has been reported to the insurer and TVP.</w:t>
      </w:r>
      <w:r w:rsidR="00821D08" w:rsidRPr="00821D08">
        <w:rPr>
          <w:rFonts w:asciiTheme="minorHAnsi" w:hAnsiTheme="minorHAnsi" w:cstheme="minorHAnsi"/>
          <w:bCs/>
          <w:color w:val="000000"/>
          <w:sz w:val="22"/>
          <w:szCs w:val="22"/>
        </w:rPr>
        <w:t xml:space="preserve">  Requested paperwork is being collated.</w:t>
      </w:r>
      <w:r w:rsidR="00821D08" w:rsidRPr="00821D08">
        <w:rPr>
          <w:rFonts w:asciiTheme="minorHAnsi" w:hAnsiTheme="minorHAnsi" w:cstheme="minorHAnsi"/>
          <w:bCs/>
          <w:color w:val="000000"/>
          <w:sz w:val="22"/>
          <w:szCs w:val="22"/>
        </w:rPr>
        <w:br/>
        <w:t>Unoccupied building insurer requirements – the insurer’s requirements whilst the building is unoccupied has been adhered with.</w:t>
      </w:r>
      <w:r w:rsidR="00821D08" w:rsidRPr="00821D08">
        <w:rPr>
          <w:rFonts w:asciiTheme="minorHAnsi" w:hAnsiTheme="minorHAnsi" w:cstheme="minorHAnsi"/>
          <w:bCs/>
          <w:color w:val="000000"/>
          <w:sz w:val="22"/>
          <w:szCs w:val="22"/>
        </w:rPr>
        <w:br/>
        <w:t>It was noted that moving the defibrillator needs to be investigated.</w:t>
      </w:r>
      <w:r w:rsidR="00821D08" w:rsidRPr="00821D08">
        <w:rPr>
          <w:rFonts w:asciiTheme="minorHAnsi" w:hAnsiTheme="minorHAnsi" w:cstheme="minorHAnsi"/>
          <w:bCs/>
          <w:color w:val="000000"/>
          <w:sz w:val="22"/>
          <w:szCs w:val="22"/>
        </w:rPr>
        <w:br/>
        <w:t>It was noted that the electric supply for the Village Hall from the Pavilion needs to be investigated.</w:t>
      </w:r>
    </w:p>
    <w:p w14:paraId="25EF0179" w14:textId="0AA9AAD4" w:rsidR="00821D08" w:rsidRDefault="00821D08" w:rsidP="00E668FA">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Pr>
          <w:rFonts w:asciiTheme="minorHAnsi" w:hAnsiTheme="minorHAnsi" w:cstheme="minorHAnsi"/>
          <w:b/>
          <w:bCs/>
          <w:color w:val="000000"/>
          <w:sz w:val="22"/>
          <w:szCs w:val="22"/>
        </w:rPr>
        <w:t>23.</w:t>
      </w:r>
      <w:r>
        <w:rPr>
          <w:rFonts w:asciiTheme="minorHAnsi" w:hAnsiTheme="minorHAnsi" w:cstheme="minorHAnsi"/>
          <w:b/>
          <w:bCs/>
          <w:color w:val="000000"/>
          <w:sz w:val="22"/>
          <w:szCs w:val="22"/>
        </w:rPr>
        <w:tab/>
        <w:t>Playing Field – To consider request from a local football club to use the playing field for training and matches</w:t>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It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allow Leafield Football Club to use the playing field for training and matches, with no rent being charged for the first twelve months if the Football Club carry out required works, maintenance, mowing and marking out to the pitches during that time in lieu of rent.</w:t>
      </w:r>
    </w:p>
    <w:p w14:paraId="2DEE0D11" w14:textId="531B52D4" w:rsidR="00597794" w:rsidRPr="00597794" w:rsidRDefault="00597794" w:rsidP="00E668FA">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Pr>
          <w:rFonts w:asciiTheme="minorHAnsi" w:hAnsiTheme="minorHAnsi" w:cstheme="minorHAnsi"/>
          <w:b/>
          <w:bCs/>
          <w:color w:val="000000"/>
          <w:sz w:val="22"/>
          <w:szCs w:val="22"/>
        </w:rPr>
        <w:t>24.</w:t>
      </w:r>
      <w:r>
        <w:rPr>
          <w:rFonts w:asciiTheme="minorHAnsi" w:hAnsiTheme="minorHAnsi" w:cstheme="minorHAnsi"/>
          <w:b/>
          <w:bCs/>
          <w:color w:val="000000"/>
          <w:sz w:val="22"/>
          <w:szCs w:val="22"/>
        </w:rPr>
        <w:tab/>
        <w:t>Mobile catering vendor – To consider request from mobile catering vendor to have a trailer in Leafield</w:t>
      </w:r>
      <w:r>
        <w:rPr>
          <w:rFonts w:asciiTheme="minorHAnsi" w:hAnsiTheme="minorHAnsi" w:cstheme="minorHAnsi"/>
          <w:b/>
          <w:bCs/>
          <w:color w:val="000000"/>
          <w:sz w:val="22"/>
          <w:szCs w:val="22"/>
        </w:rPr>
        <w:br/>
      </w:r>
      <w:proofErr w:type="gramStart"/>
      <w:r>
        <w:rPr>
          <w:rFonts w:asciiTheme="minorHAnsi" w:hAnsiTheme="minorHAnsi" w:cstheme="minorHAnsi"/>
          <w:bCs/>
          <w:color w:val="000000"/>
          <w:sz w:val="22"/>
          <w:szCs w:val="22"/>
        </w:rPr>
        <w:t>It</w:t>
      </w:r>
      <w:proofErr w:type="gramEnd"/>
      <w:r>
        <w:rPr>
          <w:rFonts w:asciiTheme="minorHAnsi" w:hAnsiTheme="minorHAnsi" w:cstheme="minorHAnsi"/>
          <w:bCs/>
          <w:color w:val="000000"/>
          <w:sz w:val="22"/>
          <w:szCs w:val="22"/>
        </w:rPr>
        <w:t xml:space="preserve">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that the Council was happy for the vendor, Nutmeg + Thyme, to use the layby on the Village Green once a week (except on a Tuesday).  It was noted that the vendor would need to supply their own power, and provide a copy of their public liability certificate to the Council.</w:t>
      </w:r>
    </w:p>
    <w:p w14:paraId="7DDA93F0" w14:textId="358F1751" w:rsidR="008123E4" w:rsidRPr="00597794" w:rsidRDefault="00597794" w:rsidP="00BC5818">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597794">
        <w:rPr>
          <w:rFonts w:asciiTheme="minorHAnsi" w:hAnsiTheme="minorHAnsi" w:cstheme="minorHAnsi"/>
          <w:b/>
          <w:bCs/>
          <w:color w:val="000000"/>
          <w:sz w:val="22"/>
          <w:szCs w:val="22"/>
        </w:rPr>
        <w:t>25</w:t>
      </w:r>
      <w:r w:rsidR="008123E4" w:rsidRPr="00597794">
        <w:rPr>
          <w:rFonts w:asciiTheme="minorHAnsi" w:hAnsiTheme="minorHAnsi" w:cstheme="minorHAnsi"/>
          <w:b/>
          <w:bCs/>
          <w:color w:val="000000"/>
          <w:sz w:val="22"/>
          <w:szCs w:val="22"/>
        </w:rPr>
        <w:t>.</w:t>
      </w:r>
      <w:r w:rsidR="008123E4" w:rsidRPr="00597794">
        <w:rPr>
          <w:rFonts w:asciiTheme="minorHAnsi" w:hAnsiTheme="minorHAnsi" w:cstheme="minorHAnsi"/>
          <w:b/>
          <w:bCs/>
          <w:color w:val="000000"/>
          <w:sz w:val="22"/>
          <w:szCs w:val="22"/>
        </w:rPr>
        <w:tab/>
        <w:t>Churchyard</w:t>
      </w:r>
    </w:p>
    <w:p w14:paraId="46AA52B3" w14:textId="7FDC9F1A" w:rsidR="008123E4" w:rsidRPr="00597794" w:rsidRDefault="00597794" w:rsidP="00BC5818">
      <w:pPr>
        <w:tabs>
          <w:tab w:val="left" w:pos="1560"/>
          <w:tab w:val="left" w:pos="4536"/>
          <w:tab w:val="decimal" w:pos="5387"/>
          <w:tab w:val="left" w:pos="6379"/>
          <w:tab w:val="left" w:pos="8505"/>
        </w:tabs>
        <w:rPr>
          <w:rFonts w:asciiTheme="minorHAnsi" w:hAnsiTheme="minorHAnsi" w:cstheme="minorHAnsi"/>
          <w:b/>
          <w:bCs/>
          <w:color w:val="000000"/>
          <w:sz w:val="22"/>
          <w:szCs w:val="22"/>
        </w:rPr>
      </w:pPr>
      <w:r w:rsidRPr="00597794">
        <w:rPr>
          <w:rFonts w:asciiTheme="minorHAnsi" w:hAnsiTheme="minorHAnsi" w:cstheme="minorHAnsi"/>
          <w:b/>
          <w:bCs/>
          <w:color w:val="000000"/>
          <w:sz w:val="22"/>
          <w:szCs w:val="22"/>
        </w:rPr>
        <w:t>25</w:t>
      </w:r>
      <w:r w:rsidR="008123E4" w:rsidRPr="00597794">
        <w:rPr>
          <w:rFonts w:asciiTheme="minorHAnsi" w:hAnsiTheme="minorHAnsi" w:cstheme="minorHAnsi"/>
          <w:b/>
          <w:bCs/>
          <w:color w:val="000000"/>
          <w:sz w:val="22"/>
          <w:szCs w:val="22"/>
        </w:rPr>
        <w:t xml:space="preserve">.1 </w:t>
      </w:r>
      <w:r w:rsidR="00C34052" w:rsidRPr="00597794">
        <w:rPr>
          <w:rFonts w:asciiTheme="minorHAnsi" w:hAnsiTheme="minorHAnsi" w:cstheme="minorHAnsi"/>
          <w:b/>
          <w:bCs/>
          <w:color w:val="000000"/>
          <w:sz w:val="22"/>
          <w:szCs w:val="22"/>
        </w:rPr>
        <w:t>To receive Working Party update from Cllr Hamilton</w:t>
      </w:r>
    </w:p>
    <w:p w14:paraId="59B8E963" w14:textId="65B6F9FB" w:rsidR="00C34052" w:rsidRPr="00597794" w:rsidRDefault="00C34052" w:rsidP="00BC5818">
      <w:pPr>
        <w:tabs>
          <w:tab w:val="left" w:pos="1560"/>
          <w:tab w:val="left" w:pos="4536"/>
          <w:tab w:val="decimal" w:pos="5387"/>
          <w:tab w:val="left" w:pos="6379"/>
          <w:tab w:val="left" w:pos="8505"/>
        </w:tabs>
        <w:ind w:left="425"/>
        <w:rPr>
          <w:rFonts w:asciiTheme="minorHAnsi" w:hAnsiTheme="minorHAnsi" w:cstheme="minorHAnsi"/>
          <w:bCs/>
          <w:color w:val="000000"/>
          <w:sz w:val="22"/>
          <w:szCs w:val="22"/>
        </w:rPr>
      </w:pPr>
      <w:r w:rsidRPr="00597794">
        <w:rPr>
          <w:rFonts w:asciiTheme="minorHAnsi" w:hAnsiTheme="minorHAnsi" w:cstheme="minorHAnsi"/>
          <w:bCs/>
          <w:color w:val="000000"/>
          <w:sz w:val="22"/>
          <w:szCs w:val="22"/>
        </w:rPr>
        <w:t xml:space="preserve">Cllr Hamilton reported </w:t>
      </w:r>
      <w:r w:rsidR="00597794" w:rsidRPr="00597794">
        <w:rPr>
          <w:rFonts w:asciiTheme="minorHAnsi" w:hAnsiTheme="minorHAnsi" w:cstheme="minorHAnsi"/>
          <w:bCs/>
          <w:color w:val="000000"/>
          <w:sz w:val="22"/>
          <w:szCs w:val="22"/>
        </w:rPr>
        <w:t>that he had met with a representative of Sustainable Leafield to examine areas suitable for wild flowers.</w:t>
      </w:r>
    </w:p>
    <w:p w14:paraId="20EE72DD" w14:textId="76E78B00" w:rsidR="008123E4" w:rsidRPr="00597794" w:rsidRDefault="00597794" w:rsidP="00BC5818">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597794">
        <w:rPr>
          <w:rFonts w:asciiTheme="minorHAnsi" w:hAnsiTheme="minorHAnsi" w:cstheme="minorHAnsi"/>
          <w:b/>
          <w:bCs/>
          <w:color w:val="000000"/>
          <w:sz w:val="22"/>
          <w:szCs w:val="22"/>
        </w:rPr>
        <w:t>25</w:t>
      </w:r>
      <w:r w:rsidR="008123E4" w:rsidRPr="00597794">
        <w:rPr>
          <w:rFonts w:asciiTheme="minorHAnsi" w:hAnsiTheme="minorHAnsi" w:cstheme="minorHAnsi"/>
          <w:b/>
          <w:bCs/>
          <w:color w:val="000000"/>
          <w:sz w:val="22"/>
          <w:szCs w:val="22"/>
        </w:rPr>
        <w:t xml:space="preserve">.2 To </w:t>
      </w:r>
      <w:r w:rsidRPr="00597794">
        <w:rPr>
          <w:rFonts w:asciiTheme="minorHAnsi" w:hAnsiTheme="minorHAnsi" w:cstheme="minorHAnsi"/>
          <w:b/>
          <w:bCs/>
          <w:color w:val="000000"/>
          <w:sz w:val="22"/>
          <w:szCs w:val="22"/>
        </w:rPr>
        <w:t>receive update regarding the drainage issue from Cllr Russ and agree actions</w:t>
      </w:r>
      <w:r w:rsidR="008123E4" w:rsidRPr="00597794">
        <w:rPr>
          <w:rFonts w:asciiTheme="minorHAnsi" w:hAnsiTheme="minorHAnsi" w:cstheme="minorHAnsi"/>
          <w:b/>
          <w:bCs/>
          <w:color w:val="000000"/>
          <w:sz w:val="22"/>
          <w:szCs w:val="22"/>
        </w:rPr>
        <w:br/>
      </w:r>
      <w:r w:rsidRPr="00597794">
        <w:rPr>
          <w:rFonts w:asciiTheme="minorHAnsi" w:hAnsiTheme="minorHAnsi" w:cstheme="minorHAnsi"/>
          <w:bCs/>
          <w:color w:val="000000"/>
          <w:sz w:val="22"/>
          <w:szCs w:val="22"/>
        </w:rPr>
        <w:t xml:space="preserve">Cllr Russ reported that there was no update.  It was </w:t>
      </w:r>
      <w:r w:rsidRPr="00597794">
        <w:rPr>
          <w:rFonts w:asciiTheme="minorHAnsi" w:hAnsiTheme="minorHAnsi" w:cstheme="minorHAnsi"/>
          <w:b/>
          <w:bCs/>
          <w:color w:val="000000"/>
          <w:sz w:val="22"/>
          <w:szCs w:val="22"/>
        </w:rPr>
        <w:t>resolved</w:t>
      </w:r>
      <w:r w:rsidRPr="00597794">
        <w:rPr>
          <w:rFonts w:asciiTheme="minorHAnsi" w:hAnsiTheme="minorHAnsi" w:cstheme="minorHAnsi"/>
          <w:bCs/>
          <w:color w:val="000000"/>
          <w:sz w:val="22"/>
          <w:szCs w:val="22"/>
        </w:rPr>
        <w:t xml:space="preserve"> to defer this item to the next meeting.</w:t>
      </w:r>
    </w:p>
    <w:p w14:paraId="4C6AB4C3" w14:textId="5D4D4CC1" w:rsidR="00CA54EF" w:rsidRPr="00D8527B" w:rsidRDefault="00AC2315" w:rsidP="00AC2315">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D8527B">
        <w:rPr>
          <w:rFonts w:asciiTheme="minorHAnsi" w:hAnsiTheme="minorHAnsi" w:cstheme="minorHAnsi"/>
          <w:b/>
          <w:bCs/>
          <w:color w:val="000000"/>
          <w:sz w:val="22"/>
          <w:szCs w:val="22"/>
        </w:rPr>
        <w:t>2</w:t>
      </w:r>
      <w:r w:rsidR="00597794" w:rsidRPr="00D8527B">
        <w:rPr>
          <w:rFonts w:asciiTheme="minorHAnsi" w:hAnsiTheme="minorHAnsi" w:cstheme="minorHAnsi"/>
          <w:b/>
          <w:bCs/>
          <w:color w:val="000000"/>
          <w:sz w:val="22"/>
          <w:szCs w:val="22"/>
        </w:rPr>
        <w:t>6</w:t>
      </w:r>
      <w:r w:rsidRPr="00D8527B">
        <w:rPr>
          <w:rFonts w:asciiTheme="minorHAnsi" w:hAnsiTheme="minorHAnsi" w:cstheme="minorHAnsi"/>
          <w:b/>
          <w:bCs/>
          <w:color w:val="000000"/>
          <w:sz w:val="22"/>
          <w:szCs w:val="22"/>
        </w:rPr>
        <w:t>.</w:t>
      </w:r>
      <w:r w:rsidRPr="00D8527B">
        <w:rPr>
          <w:rFonts w:asciiTheme="minorHAnsi" w:hAnsiTheme="minorHAnsi" w:cstheme="minorHAnsi"/>
          <w:b/>
          <w:bCs/>
          <w:color w:val="000000"/>
          <w:sz w:val="22"/>
          <w:szCs w:val="22"/>
        </w:rPr>
        <w:tab/>
        <w:t>Burial Ground Project</w:t>
      </w:r>
    </w:p>
    <w:p w14:paraId="0E91C914" w14:textId="51176DD5" w:rsidR="00AC2315" w:rsidRPr="00D8527B" w:rsidRDefault="00597794" w:rsidP="00AC2315">
      <w:pPr>
        <w:tabs>
          <w:tab w:val="left" w:pos="1560"/>
          <w:tab w:val="left" w:pos="4536"/>
          <w:tab w:val="decimal" w:pos="5387"/>
          <w:tab w:val="left" w:pos="6379"/>
          <w:tab w:val="left" w:pos="8505"/>
        </w:tabs>
        <w:ind w:left="425" w:hanging="425"/>
      </w:pPr>
      <w:r w:rsidRPr="00D8527B">
        <w:rPr>
          <w:rFonts w:asciiTheme="minorHAnsi" w:hAnsiTheme="minorHAnsi" w:cstheme="minorHAnsi"/>
          <w:b/>
          <w:bCs/>
          <w:color w:val="000000"/>
          <w:sz w:val="22"/>
          <w:szCs w:val="22"/>
        </w:rPr>
        <w:t>26</w:t>
      </w:r>
      <w:r w:rsidR="00AC2315" w:rsidRPr="00D8527B">
        <w:rPr>
          <w:rFonts w:asciiTheme="minorHAnsi" w:hAnsiTheme="minorHAnsi" w:cstheme="minorHAnsi"/>
          <w:b/>
          <w:bCs/>
          <w:color w:val="000000"/>
          <w:sz w:val="22"/>
          <w:szCs w:val="22"/>
        </w:rPr>
        <w:t>.1</w:t>
      </w:r>
      <w:r w:rsidR="00AC2315" w:rsidRPr="00D8527B">
        <w:rPr>
          <w:rFonts w:asciiTheme="minorHAnsi" w:hAnsiTheme="minorHAnsi" w:cstheme="minorHAnsi"/>
          <w:b/>
          <w:bCs/>
          <w:color w:val="000000"/>
          <w:sz w:val="22"/>
          <w:szCs w:val="22"/>
        </w:rPr>
        <w:tab/>
        <w:t>To receive update on progress of construction phase from Cllr Pearce</w:t>
      </w:r>
      <w:r w:rsidR="00AC2315" w:rsidRPr="00D8527B">
        <w:rPr>
          <w:rFonts w:asciiTheme="minorHAnsi" w:hAnsiTheme="minorHAnsi" w:cstheme="minorHAnsi"/>
          <w:b/>
          <w:bCs/>
          <w:color w:val="000000"/>
          <w:sz w:val="22"/>
          <w:szCs w:val="22"/>
        </w:rPr>
        <w:br/>
      </w:r>
      <w:r w:rsidR="00BC5818" w:rsidRPr="00D8527B">
        <w:rPr>
          <w:rFonts w:asciiTheme="minorHAnsi" w:hAnsiTheme="minorHAnsi" w:cstheme="minorHAnsi"/>
          <w:bCs/>
          <w:color w:val="000000"/>
          <w:sz w:val="22"/>
          <w:szCs w:val="22"/>
        </w:rPr>
        <w:t xml:space="preserve">Cllr Pearce reported </w:t>
      </w:r>
      <w:r w:rsidR="00C7008E" w:rsidRPr="00D8527B">
        <w:rPr>
          <w:rFonts w:asciiTheme="minorHAnsi" w:hAnsiTheme="minorHAnsi" w:cstheme="minorHAnsi"/>
          <w:bCs/>
          <w:color w:val="000000"/>
          <w:sz w:val="22"/>
          <w:szCs w:val="22"/>
        </w:rPr>
        <w:t>that the contractor is aware of the drainage issue and has issued advice to the council of ways the situation might be alleviated.</w:t>
      </w:r>
      <w:r w:rsidR="00C7008E" w:rsidRPr="00D8527B">
        <w:rPr>
          <w:rFonts w:asciiTheme="minorHAnsi" w:hAnsiTheme="minorHAnsi" w:cstheme="minorHAnsi"/>
          <w:bCs/>
          <w:color w:val="000000"/>
          <w:sz w:val="22"/>
          <w:szCs w:val="22"/>
        </w:rPr>
        <w:br/>
        <w:t>The contractor has four more cuts to complete, anticipated to be completed by the end of April.</w:t>
      </w:r>
      <w:r w:rsidR="00C7008E" w:rsidRPr="00D8527B">
        <w:rPr>
          <w:rFonts w:asciiTheme="minorHAnsi" w:hAnsiTheme="minorHAnsi" w:cstheme="minorHAnsi"/>
          <w:bCs/>
          <w:color w:val="000000"/>
          <w:sz w:val="22"/>
          <w:szCs w:val="22"/>
        </w:rPr>
        <w:br/>
        <w:t>A quotation for the installation of path on the left hand side has been requested.</w:t>
      </w:r>
      <w:r w:rsidR="00C7008E" w:rsidRPr="00D8527B">
        <w:rPr>
          <w:rFonts w:asciiTheme="minorHAnsi" w:hAnsiTheme="minorHAnsi" w:cstheme="minorHAnsi"/>
          <w:bCs/>
          <w:color w:val="000000"/>
          <w:sz w:val="22"/>
          <w:szCs w:val="22"/>
        </w:rPr>
        <w:br/>
      </w:r>
      <w:r w:rsidR="00D8527B" w:rsidRPr="00D8527B">
        <w:rPr>
          <w:rFonts w:asciiTheme="minorHAnsi" w:hAnsiTheme="minorHAnsi" w:cstheme="minorHAnsi"/>
          <w:bCs/>
          <w:color w:val="000000"/>
          <w:sz w:val="22"/>
          <w:szCs w:val="22"/>
        </w:rPr>
        <w:t xml:space="preserve">It is believed that the burial ground </w:t>
      </w:r>
      <w:r w:rsidR="004C5D1C">
        <w:rPr>
          <w:rFonts w:asciiTheme="minorHAnsi" w:hAnsiTheme="minorHAnsi" w:cstheme="minorHAnsi"/>
          <w:bCs/>
          <w:color w:val="000000"/>
          <w:sz w:val="22"/>
          <w:szCs w:val="22"/>
        </w:rPr>
        <w:t>will be handed over from the contractor to the council at the end of April.</w:t>
      </w:r>
    </w:p>
    <w:p w14:paraId="0CA226EA" w14:textId="33DFD7FF" w:rsidR="00AC2315" w:rsidRPr="00D8527B" w:rsidRDefault="00D8527B" w:rsidP="00BC5818">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D8527B">
        <w:rPr>
          <w:rFonts w:asciiTheme="minorHAnsi" w:hAnsiTheme="minorHAnsi" w:cstheme="minorHAnsi"/>
          <w:b/>
          <w:bCs/>
          <w:color w:val="000000"/>
          <w:sz w:val="22"/>
          <w:szCs w:val="22"/>
        </w:rPr>
        <w:t>26</w:t>
      </w:r>
      <w:r w:rsidR="00AC2315" w:rsidRPr="00D8527B">
        <w:rPr>
          <w:rFonts w:asciiTheme="minorHAnsi" w:hAnsiTheme="minorHAnsi" w:cstheme="minorHAnsi"/>
          <w:b/>
          <w:bCs/>
          <w:color w:val="000000"/>
          <w:sz w:val="22"/>
          <w:szCs w:val="22"/>
        </w:rPr>
        <w:t>.2</w:t>
      </w:r>
      <w:r w:rsidR="00AC2315" w:rsidRPr="00D8527B">
        <w:rPr>
          <w:rFonts w:asciiTheme="minorHAnsi" w:hAnsiTheme="minorHAnsi" w:cstheme="minorHAnsi"/>
          <w:b/>
          <w:bCs/>
          <w:color w:val="000000"/>
          <w:sz w:val="22"/>
          <w:szCs w:val="22"/>
        </w:rPr>
        <w:tab/>
        <w:t>To receive update on progress of consecration of plots from Cllr Russ</w:t>
      </w:r>
      <w:r w:rsidR="00AC2315" w:rsidRPr="00D8527B">
        <w:rPr>
          <w:rFonts w:asciiTheme="minorHAnsi" w:hAnsiTheme="minorHAnsi" w:cstheme="minorHAnsi"/>
          <w:b/>
          <w:bCs/>
          <w:color w:val="000000"/>
          <w:sz w:val="22"/>
          <w:szCs w:val="22"/>
        </w:rPr>
        <w:br/>
      </w:r>
      <w:r w:rsidR="00AC2315" w:rsidRPr="00D8527B">
        <w:rPr>
          <w:rFonts w:asciiTheme="minorHAnsi" w:hAnsiTheme="minorHAnsi" w:cstheme="minorHAnsi"/>
          <w:bCs/>
          <w:color w:val="000000"/>
          <w:sz w:val="22"/>
          <w:szCs w:val="22"/>
        </w:rPr>
        <w:t xml:space="preserve">Cllr Russ </w:t>
      </w:r>
      <w:r w:rsidRPr="00D8527B">
        <w:rPr>
          <w:rFonts w:asciiTheme="minorHAnsi" w:hAnsiTheme="minorHAnsi" w:cstheme="minorHAnsi"/>
          <w:bCs/>
          <w:color w:val="000000"/>
          <w:sz w:val="22"/>
          <w:szCs w:val="22"/>
        </w:rPr>
        <w:t>noted that the consecration decision required further thought, due to new information received.</w:t>
      </w:r>
      <w:r w:rsidRPr="00D8527B">
        <w:rPr>
          <w:rFonts w:asciiTheme="minorHAnsi" w:hAnsiTheme="minorHAnsi" w:cstheme="minorHAnsi"/>
          <w:bCs/>
          <w:color w:val="000000"/>
          <w:sz w:val="22"/>
          <w:szCs w:val="22"/>
        </w:rPr>
        <w:br/>
        <w:t xml:space="preserve">It was </w:t>
      </w:r>
      <w:r w:rsidRPr="00D8527B">
        <w:rPr>
          <w:rFonts w:asciiTheme="minorHAnsi" w:hAnsiTheme="minorHAnsi" w:cstheme="minorHAnsi"/>
          <w:b/>
          <w:bCs/>
          <w:color w:val="000000"/>
          <w:sz w:val="22"/>
          <w:szCs w:val="22"/>
        </w:rPr>
        <w:t>resolved</w:t>
      </w:r>
      <w:r w:rsidRPr="00D8527B">
        <w:rPr>
          <w:rFonts w:asciiTheme="minorHAnsi" w:hAnsiTheme="minorHAnsi" w:cstheme="minorHAnsi"/>
          <w:bCs/>
          <w:color w:val="000000"/>
          <w:sz w:val="22"/>
          <w:szCs w:val="22"/>
        </w:rPr>
        <w:t xml:space="preserve"> to defer a decision to the next meeting.</w:t>
      </w:r>
    </w:p>
    <w:p w14:paraId="36FEB326" w14:textId="4F7460F9" w:rsidR="00BC5818" w:rsidRPr="00D8527B" w:rsidRDefault="00D8527B"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D8527B">
        <w:rPr>
          <w:rFonts w:asciiTheme="minorHAnsi" w:hAnsiTheme="minorHAnsi" w:cstheme="minorHAnsi"/>
          <w:b/>
          <w:bCs/>
          <w:color w:val="000000"/>
          <w:sz w:val="22"/>
          <w:szCs w:val="22"/>
        </w:rPr>
        <w:t>26</w:t>
      </w:r>
      <w:r w:rsidR="00BC5818" w:rsidRPr="00D8527B">
        <w:rPr>
          <w:rFonts w:asciiTheme="minorHAnsi" w:hAnsiTheme="minorHAnsi" w:cstheme="minorHAnsi"/>
          <w:b/>
          <w:bCs/>
          <w:color w:val="000000"/>
          <w:sz w:val="22"/>
          <w:szCs w:val="22"/>
        </w:rPr>
        <w:t>.3</w:t>
      </w:r>
      <w:r w:rsidR="00BC5818" w:rsidRPr="00D8527B">
        <w:rPr>
          <w:rFonts w:asciiTheme="minorHAnsi" w:hAnsiTheme="minorHAnsi" w:cstheme="minorHAnsi"/>
          <w:b/>
          <w:bCs/>
          <w:color w:val="000000"/>
          <w:sz w:val="22"/>
          <w:szCs w:val="22"/>
        </w:rPr>
        <w:tab/>
        <w:t xml:space="preserve">To </w:t>
      </w:r>
      <w:r w:rsidRPr="00D8527B">
        <w:rPr>
          <w:rFonts w:asciiTheme="minorHAnsi" w:hAnsiTheme="minorHAnsi" w:cstheme="minorHAnsi"/>
          <w:b/>
          <w:bCs/>
          <w:color w:val="000000"/>
          <w:sz w:val="22"/>
          <w:szCs w:val="22"/>
        </w:rPr>
        <w:t>consider membership of BRAMM</w:t>
      </w:r>
      <w:r w:rsidR="00BC5818" w:rsidRPr="00D8527B">
        <w:rPr>
          <w:rFonts w:asciiTheme="minorHAnsi" w:hAnsiTheme="minorHAnsi" w:cstheme="minorHAnsi"/>
          <w:b/>
          <w:bCs/>
          <w:color w:val="000000"/>
          <w:sz w:val="22"/>
          <w:szCs w:val="22"/>
        </w:rPr>
        <w:br/>
      </w:r>
      <w:proofErr w:type="gramStart"/>
      <w:r w:rsidRPr="00D8527B">
        <w:rPr>
          <w:rFonts w:asciiTheme="minorHAnsi" w:hAnsiTheme="minorHAnsi" w:cstheme="minorHAnsi"/>
          <w:bCs/>
          <w:color w:val="000000"/>
          <w:sz w:val="22"/>
          <w:szCs w:val="22"/>
        </w:rPr>
        <w:t>It</w:t>
      </w:r>
      <w:proofErr w:type="gramEnd"/>
      <w:r w:rsidRPr="00D8527B">
        <w:rPr>
          <w:rFonts w:asciiTheme="minorHAnsi" w:hAnsiTheme="minorHAnsi" w:cstheme="minorHAnsi"/>
          <w:bCs/>
          <w:color w:val="000000"/>
          <w:sz w:val="22"/>
          <w:szCs w:val="22"/>
        </w:rPr>
        <w:t xml:space="preserve"> was </w:t>
      </w:r>
      <w:r w:rsidRPr="00D8527B">
        <w:rPr>
          <w:rFonts w:asciiTheme="minorHAnsi" w:hAnsiTheme="minorHAnsi" w:cstheme="minorHAnsi"/>
          <w:b/>
          <w:bCs/>
          <w:color w:val="000000"/>
          <w:sz w:val="22"/>
          <w:szCs w:val="22"/>
        </w:rPr>
        <w:t>resolved</w:t>
      </w:r>
      <w:r w:rsidRPr="00D8527B">
        <w:rPr>
          <w:rFonts w:asciiTheme="minorHAnsi" w:hAnsiTheme="minorHAnsi" w:cstheme="minorHAnsi"/>
          <w:bCs/>
          <w:color w:val="000000"/>
          <w:sz w:val="22"/>
          <w:szCs w:val="22"/>
        </w:rPr>
        <w:t xml:space="preserve"> to become a member of BRAMM, the British Register of Accredited Memorial Masons.</w:t>
      </w:r>
    </w:p>
    <w:p w14:paraId="04D7F716" w14:textId="0ADD68B6" w:rsidR="00DC3B9C" w:rsidRPr="00D8527B" w:rsidRDefault="00D8527B"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D8527B">
        <w:rPr>
          <w:rFonts w:asciiTheme="minorHAnsi" w:hAnsiTheme="minorHAnsi" w:cstheme="minorHAnsi"/>
          <w:b/>
          <w:bCs/>
          <w:color w:val="000000"/>
          <w:sz w:val="22"/>
          <w:szCs w:val="22"/>
        </w:rPr>
        <w:t>27</w:t>
      </w:r>
      <w:r w:rsidR="00DC3B9C" w:rsidRPr="00D8527B">
        <w:rPr>
          <w:rFonts w:asciiTheme="minorHAnsi" w:hAnsiTheme="minorHAnsi" w:cstheme="minorHAnsi"/>
          <w:b/>
          <w:bCs/>
          <w:color w:val="000000"/>
          <w:sz w:val="22"/>
          <w:szCs w:val="22"/>
        </w:rPr>
        <w:t>.</w:t>
      </w:r>
      <w:r w:rsidR="00DC3B9C" w:rsidRPr="00D8527B">
        <w:rPr>
          <w:rFonts w:asciiTheme="minorHAnsi" w:hAnsiTheme="minorHAnsi" w:cstheme="minorHAnsi"/>
          <w:b/>
          <w:bCs/>
          <w:color w:val="000000"/>
          <w:sz w:val="22"/>
          <w:szCs w:val="22"/>
        </w:rPr>
        <w:tab/>
        <w:t>Village Green – To receive Working Party update from Cllr Hamilton</w:t>
      </w:r>
      <w:r w:rsidRPr="00D8527B">
        <w:rPr>
          <w:rFonts w:asciiTheme="minorHAnsi" w:hAnsiTheme="minorHAnsi" w:cstheme="minorHAnsi"/>
          <w:b/>
          <w:bCs/>
          <w:color w:val="000000"/>
          <w:sz w:val="22"/>
          <w:szCs w:val="22"/>
        </w:rPr>
        <w:br/>
      </w:r>
      <w:r w:rsidRPr="00D8527B">
        <w:rPr>
          <w:rFonts w:asciiTheme="minorHAnsi" w:hAnsiTheme="minorHAnsi" w:cstheme="minorHAnsi"/>
          <w:bCs/>
          <w:color w:val="000000"/>
          <w:sz w:val="22"/>
          <w:szCs w:val="22"/>
        </w:rPr>
        <w:t>Cllr Hamilton reported that Rich Weinhold has cut back bushes by the old telephone box.  The Council thanked him for his work.</w:t>
      </w:r>
      <w:r w:rsidRPr="00D8527B">
        <w:rPr>
          <w:rFonts w:asciiTheme="minorHAnsi" w:hAnsiTheme="minorHAnsi" w:cstheme="minorHAnsi"/>
          <w:bCs/>
          <w:color w:val="000000"/>
          <w:sz w:val="22"/>
          <w:szCs w:val="22"/>
        </w:rPr>
        <w:br/>
        <w:t>Deborah and Michael Triff were thanked for the litter pick and daffodil day.</w:t>
      </w:r>
      <w:r w:rsidR="004C5D1C">
        <w:rPr>
          <w:rFonts w:asciiTheme="minorHAnsi" w:hAnsiTheme="minorHAnsi" w:cstheme="minorHAnsi"/>
          <w:bCs/>
          <w:color w:val="000000"/>
          <w:sz w:val="22"/>
          <w:szCs w:val="22"/>
        </w:rPr>
        <w:br/>
      </w:r>
    </w:p>
    <w:p w14:paraId="5DE84068" w14:textId="77777777" w:rsidR="00D8527B" w:rsidRPr="00012BF3" w:rsidRDefault="00D8527B" w:rsidP="009031A1">
      <w:pPr>
        <w:tabs>
          <w:tab w:val="left" w:pos="1560"/>
          <w:tab w:val="left" w:pos="4536"/>
          <w:tab w:val="decimal" w:pos="5387"/>
          <w:tab w:val="left" w:pos="6379"/>
          <w:tab w:val="left" w:pos="8505"/>
        </w:tabs>
        <w:spacing w:after="120"/>
        <w:ind w:left="426" w:hanging="426"/>
        <w:rPr>
          <w:rFonts w:asciiTheme="minorHAnsi" w:hAnsiTheme="minorHAnsi" w:cstheme="minorHAnsi"/>
          <w:b/>
          <w:bCs/>
          <w:color w:val="000000"/>
          <w:sz w:val="22"/>
          <w:szCs w:val="22"/>
        </w:rPr>
      </w:pPr>
      <w:r w:rsidRPr="00012BF3">
        <w:rPr>
          <w:rFonts w:asciiTheme="minorHAnsi" w:hAnsiTheme="minorHAnsi" w:cstheme="minorHAnsi"/>
          <w:b/>
          <w:bCs/>
          <w:color w:val="000000"/>
          <w:sz w:val="22"/>
          <w:szCs w:val="22"/>
        </w:rPr>
        <w:t>28</w:t>
      </w:r>
      <w:r w:rsidR="004B64EE" w:rsidRPr="00012BF3">
        <w:rPr>
          <w:rFonts w:asciiTheme="minorHAnsi" w:hAnsiTheme="minorHAnsi" w:cstheme="minorHAnsi"/>
          <w:b/>
          <w:bCs/>
          <w:color w:val="000000"/>
          <w:sz w:val="22"/>
          <w:szCs w:val="22"/>
        </w:rPr>
        <w:t>.</w:t>
      </w:r>
      <w:r w:rsidR="004B64EE" w:rsidRPr="00012BF3">
        <w:rPr>
          <w:rFonts w:asciiTheme="minorHAnsi" w:hAnsiTheme="minorHAnsi" w:cstheme="minorHAnsi"/>
          <w:b/>
          <w:bCs/>
          <w:color w:val="000000"/>
          <w:sz w:val="22"/>
          <w:szCs w:val="22"/>
        </w:rPr>
        <w:tab/>
      </w:r>
      <w:r w:rsidRPr="00012BF3">
        <w:rPr>
          <w:rFonts w:asciiTheme="minorHAnsi" w:hAnsiTheme="minorHAnsi" w:cstheme="minorHAnsi"/>
          <w:b/>
          <w:bCs/>
          <w:color w:val="000000"/>
          <w:sz w:val="22"/>
          <w:szCs w:val="22"/>
        </w:rPr>
        <w:t>Grass cutting contract</w:t>
      </w:r>
    </w:p>
    <w:p w14:paraId="772C0A54" w14:textId="77777777" w:rsidR="00012BF3" w:rsidRPr="00012BF3" w:rsidRDefault="00D8527B"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012BF3">
        <w:rPr>
          <w:rFonts w:asciiTheme="minorHAnsi" w:hAnsiTheme="minorHAnsi" w:cstheme="minorHAnsi"/>
          <w:b/>
          <w:bCs/>
          <w:color w:val="000000"/>
          <w:sz w:val="22"/>
          <w:szCs w:val="22"/>
        </w:rPr>
        <w:t>28.1</w:t>
      </w:r>
      <w:r w:rsidRPr="00012BF3">
        <w:rPr>
          <w:rFonts w:asciiTheme="minorHAnsi" w:hAnsiTheme="minorHAnsi" w:cstheme="minorHAnsi"/>
          <w:b/>
          <w:bCs/>
          <w:color w:val="000000"/>
          <w:sz w:val="22"/>
          <w:szCs w:val="22"/>
        </w:rPr>
        <w:tab/>
        <w:t>To consider general area grass cutting quotations</w:t>
      </w:r>
      <w:r w:rsidRPr="00012BF3">
        <w:rPr>
          <w:rFonts w:asciiTheme="minorHAnsi" w:hAnsiTheme="minorHAnsi" w:cstheme="minorHAnsi"/>
          <w:bCs/>
          <w:color w:val="000000"/>
          <w:sz w:val="22"/>
          <w:szCs w:val="22"/>
        </w:rPr>
        <w:br/>
      </w:r>
      <w:proofErr w:type="gramStart"/>
      <w:r w:rsidRPr="00012BF3">
        <w:rPr>
          <w:rFonts w:asciiTheme="minorHAnsi" w:hAnsiTheme="minorHAnsi" w:cstheme="minorHAnsi"/>
          <w:bCs/>
          <w:color w:val="000000"/>
          <w:sz w:val="22"/>
          <w:szCs w:val="22"/>
        </w:rPr>
        <w:t>It</w:t>
      </w:r>
      <w:proofErr w:type="gramEnd"/>
      <w:r w:rsidRPr="00012BF3">
        <w:rPr>
          <w:rFonts w:asciiTheme="minorHAnsi" w:hAnsiTheme="minorHAnsi" w:cstheme="minorHAnsi"/>
          <w:bCs/>
          <w:color w:val="000000"/>
          <w:sz w:val="22"/>
          <w:szCs w:val="22"/>
        </w:rPr>
        <w:t xml:space="preserve"> was </w:t>
      </w:r>
      <w:r w:rsidRPr="00012BF3">
        <w:rPr>
          <w:rFonts w:asciiTheme="minorHAnsi" w:hAnsiTheme="minorHAnsi" w:cstheme="minorHAnsi"/>
          <w:b/>
          <w:bCs/>
          <w:color w:val="000000"/>
          <w:sz w:val="22"/>
          <w:szCs w:val="22"/>
        </w:rPr>
        <w:t>resolved</w:t>
      </w:r>
      <w:r w:rsidRPr="00012BF3">
        <w:rPr>
          <w:rFonts w:asciiTheme="minorHAnsi" w:hAnsiTheme="minorHAnsi" w:cstheme="minorHAnsi"/>
          <w:bCs/>
          <w:color w:val="000000"/>
          <w:sz w:val="22"/>
          <w:szCs w:val="22"/>
        </w:rPr>
        <w:t xml:space="preserve"> to offer the general area grass cutting tender for 2021 to </w:t>
      </w:r>
      <w:proofErr w:type="spellStart"/>
      <w:r w:rsidRPr="00012BF3">
        <w:rPr>
          <w:rFonts w:asciiTheme="minorHAnsi" w:hAnsiTheme="minorHAnsi" w:cstheme="minorHAnsi"/>
          <w:bCs/>
          <w:color w:val="000000"/>
          <w:sz w:val="22"/>
          <w:szCs w:val="22"/>
        </w:rPr>
        <w:t>Ubico</w:t>
      </w:r>
      <w:proofErr w:type="spellEnd"/>
      <w:r w:rsidRPr="00012BF3">
        <w:rPr>
          <w:rFonts w:asciiTheme="minorHAnsi" w:hAnsiTheme="minorHAnsi" w:cstheme="minorHAnsi"/>
          <w:bCs/>
          <w:color w:val="000000"/>
          <w:sz w:val="22"/>
          <w:szCs w:val="22"/>
        </w:rPr>
        <w:t xml:space="preserve"> Ltd, </w:t>
      </w:r>
      <w:r w:rsidR="00012BF3" w:rsidRPr="00012BF3">
        <w:rPr>
          <w:rFonts w:asciiTheme="minorHAnsi" w:hAnsiTheme="minorHAnsi" w:cstheme="minorHAnsi"/>
          <w:bCs/>
          <w:color w:val="000000"/>
          <w:sz w:val="22"/>
          <w:szCs w:val="22"/>
        </w:rPr>
        <w:t>at a cost of £3,576.82.</w:t>
      </w:r>
    </w:p>
    <w:p w14:paraId="65EF4080" w14:textId="77777777" w:rsidR="00012BF3" w:rsidRPr="00012BF3" w:rsidRDefault="00012BF3"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012BF3">
        <w:rPr>
          <w:rFonts w:asciiTheme="minorHAnsi" w:hAnsiTheme="minorHAnsi" w:cstheme="minorHAnsi"/>
          <w:b/>
          <w:bCs/>
          <w:color w:val="000000"/>
          <w:sz w:val="22"/>
          <w:szCs w:val="22"/>
        </w:rPr>
        <w:lastRenderedPageBreak/>
        <w:t>28.2</w:t>
      </w:r>
      <w:r w:rsidRPr="00012BF3">
        <w:rPr>
          <w:rFonts w:asciiTheme="minorHAnsi" w:hAnsiTheme="minorHAnsi" w:cstheme="minorHAnsi"/>
          <w:b/>
          <w:bCs/>
          <w:color w:val="000000"/>
          <w:sz w:val="22"/>
          <w:szCs w:val="22"/>
        </w:rPr>
        <w:tab/>
        <w:t>To consider requesting first season cut of general area from McCracken &amp; Son Ltd</w:t>
      </w:r>
      <w:r w:rsidRPr="00012BF3">
        <w:rPr>
          <w:rFonts w:asciiTheme="minorHAnsi" w:hAnsiTheme="minorHAnsi" w:cstheme="minorHAnsi"/>
          <w:b/>
          <w:bCs/>
          <w:color w:val="000000"/>
          <w:sz w:val="22"/>
          <w:szCs w:val="22"/>
        </w:rPr>
        <w:br/>
      </w:r>
      <w:r w:rsidRPr="00012BF3">
        <w:rPr>
          <w:rFonts w:asciiTheme="minorHAnsi" w:hAnsiTheme="minorHAnsi" w:cstheme="minorHAnsi"/>
          <w:bCs/>
          <w:color w:val="000000"/>
          <w:sz w:val="22"/>
          <w:szCs w:val="22"/>
        </w:rPr>
        <w:t xml:space="preserve">It was </w:t>
      </w:r>
      <w:r w:rsidRPr="00012BF3">
        <w:rPr>
          <w:rFonts w:asciiTheme="minorHAnsi" w:hAnsiTheme="minorHAnsi" w:cstheme="minorHAnsi"/>
          <w:b/>
          <w:bCs/>
          <w:color w:val="000000"/>
          <w:sz w:val="22"/>
          <w:szCs w:val="22"/>
        </w:rPr>
        <w:t>resolved</w:t>
      </w:r>
      <w:r w:rsidRPr="00012BF3">
        <w:rPr>
          <w:rFonts w:asciiTheme="minorHAnsi" w:hAnsiTheme="minorHAnsi" w:cstheme="minorHAnsi"/>
          <w:bCs/>
          <w:color w:val="000000"/>
          <w:sz w:val="22"/>
          <w:szCs w:val="22"/>
        </w:rPr>
        <w:t xml:space="preserve"> that this was not required.</w:t>
      </w:r>
    </w:p>
    <w:p w14:paraId="7C58E1C2" w14:textId="30A8473D" w:rsidR="00210286" w:rsidRPr="00012BF3" w:rsidRDefault="00012BF3" w:rsidP="00012BF3">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012BF3">
        <w:rPr>
          <w:rFonts w:asciiTheme="minorHAnsi" w:hAnsiTheme="minorHAnsi" w:cstheme="minorHAnsi"/>
          <w:b/>
          <w:bCs/>
          <w:color w:val="000000"/>
          <w:sz w:val="22"/>
          <w:szCs w:val="22"/>
        </w:rPr>
        <w:t>28.3</w:t>
      </w:r>
      <w:r w:rsidRPr="00012BF3">
        <w:rPr>
          <w:rFonts w:asciiTheme="minorHAnsi" w:hAnsiTheme="minorHAnsi" w:cstheme="minorHAnsi"/>
          <w:b/>
          <w:bCs/>
          <w:color w:val="000000"/>
          <w:sz w:val="22"/>
          <w:szCs w:val="22"/>
        </w:rPr>
        <w:tab/>
        <w:t>To consider requesting first season cut of Churchyard from James Hearn Mowing</w:t>
      </w:r>
      <w:r w:rsidRPr="00012BF3">
        <w:rPr>
          <w:rFonts w:asciiTheme="minorHAnsi" w:hAnsiTheme="minorHAnsi" w:cstheme="minorHAnsi"/>
          <w:b/>
          <w:bCs/>
          <w:color w:val="000000"/>
          <w:sz w:val="22"/>
          <w:szCs w:val="22"/>
        </w:rPr>
        <w:br/>
      </w:r>
      <w:proofErr w:type="gramStart"/>
      <w:r w:rsidRPr="00012BF3">
        <w:rPr>
          <w:rFonts w:asciiTheme="minorHAnsi" w:hAnsiTheme="minorHAnsi" w:cstheme="minorHAnsi"/>
          <w:bCs/>
          <w:color w:val="000000"/>
          <w:sz w:val="22"/>
          <w:szCs w:val="22"/>
        </w:rPr>
        <w:t>It</w:t>
      </w:r>
      <w:proofErr w:type="gramEnd"/>
      <w:r w:rsidRPr="00012BF3">
        <w:rPr>
          <w:rFonts w:asciiTheme="minorHAnsi" w:hAnsiTheme="minorHAnsi" w:cstheme="minorHAnsi"/>
          <w:bCs/>
          <w:color w:val="000000"/>
          <w:sz w:val="22"/>
          <w:szCs w:val="22"/>
        </w:rPr>
        <w:t xml:space="preserve"> was </w:t>
      </w:r>
      <w:r w:rsidRPr="00012BF3">
        <w:rPr>
          <w:rFonts w:asciiTheme="minorHAnsi" w:hAnsiTheme="minorHAnsi" w:cstheme="minorHAnsi"/>
          <w:b/>
          <w:bCs/>
          <w:color w:val="000000"/>
          <w:sz w:val="22"/>
          <w:szCs w:val="22"/>
        </w:rPr>
        <w:t>resolved</w:t>
      </w:r>
      <w:r w:rsidRPr="00012BF3">
        <w:rPr>
          <w:rFonts w:asciiTheme="minorHAnsi" w:hAnsiTheme="minorHAnsi" w:cstheme="minorHAnsi"/>
          <w:bCs/>
          <w:color w:val="000000"/>
          <w:sz w:val="22"/>
          <w:szCs w:val="22"/>
        </w:rPr>
        <w:t xml:space="preserve"> to request a first season cut of the Churchyard from James Hearn Mowing.</w:t>
      </w:r>
    </w:p>
    <w:p w14:paraId="146EAF0E" w14:textId="77777777" w:rsidR="00012BF3" w:rsidRPr="00012BF3" w:rsidRDefault="00012BF3" w:rsidP="00EE617E">
      <w:pPr>
        <w:tabs>
          <w:tab w:val="left" w:pos="1560"/>
          <w:tab w:val="left" w:pos="4536"/>
          <w:tab w:val="decimal" w:pos="5387"/>
          <w:tab w:val="left" w:pos="6379"/>
          <w:tab w:val="left" w:pos="8505"/>
        </w:tabs>
        <w:ind w:left="426" w:hanging="426"/>
        <w:rPr>
          <w:rFonts w:asciiTheme="minorHAnsi" w:hAnsiTheme="minorHAnsi" w:cstheme="minorHAnsi"/>
          <w:b/>
          <w:bCs/>
          <w:color w:val="000000"/>
          <w:sz w:val="22"/>
          <w:szCs w:val="22"/>
        </w:rPr>
      </w:pPr>
      <w:r w:rsidRPr="00012BF3">
        <w:rPr>
          <w:rFonts w:asciiTheme="minorHAnsi" w:hAnsiTheme="minorHAnsi" w:cstheme="minorHAnsi"/>
          <w:b/>
          <w:bCs/>
          <w:color w:val="000000"/>
          <w:sz w:val="22"/>
          <w:szCs w:val="22"/>
        </w:rPr>
        <w:t>29.</w:t>
      </w:r>
      <w:r w:rsidRPr="00012BF3">
        <w:rPr>
          <w:rFonts w:asciiTheme="minorHAnsi" w:hAnsiTheme="minorHAnsi" w:cstheme="minorHAnsi"/>
          <w:b/>
          <w:bCs/>
          <w:color w:val="000000"/>
          <w:sz w:val="22"/>
          <w:szCs w:val="22"/>
        </w:rPr>
        <w:tab/>
      </w:r>
      <w:proofErr w:type="spellStart"/>
      <w:r w:rsidRPr="00012BF3">
        <w:rPr>
          <w:rFonts w:asciiTheme="minorHAnsi" w:hAnsiTheme="minorHAnsi" w:cstheme="minorHAnsi"/>
          <w:b/>
          <w:bCs/>
          <w:color w:val="000000"/>
          <w:sz w:val="22"/>
          <w:szCs w:val="22"/>
        </w:rPr>
        <w:t>Lychgate</w:t>
      </w:r>
      <w:proofErr w:type="spellEnd"/>
    </w:p>
    <w:p w14:paraId="19460346" w14:textId="3E7E4387" w:rsidR="00012BF3" w:rsidRPr="00EE617E" w:rsidRDefault="00012BF3" w:rsidP="00EE617E">
      <w:pPr>
        <w:tabs>
          <w:tab w:val="left" w:pos="1560"/>
          <w:tab w:val="left" w:pos="4536"/>
          <w:tab w:val="decimal" w:pos="5387"/>
          <w:tab w:val="left" w:pos="6379"/>
          <w:tab w:val="left" w:pos="8505"/>
        </w:tabs>
        <w:ind w:left="426" w:hanging="426"/>
        <w:rPr>
          <w:rFonts w:asciiTheme="minorHAnsi" w:hAnsiTheme="minorHAnsi" w:cstheme="minorHAnsi"/>
          <w:bCs/>
          <w:color w:val="000000"/>
          <w:sz w:val="22"/>
          <w:szCs w:val="22"/>
        </w:rPr>
      </w:pPr>
      <w:r w:rsidRPr="00012BF3">
        <w:rPr>
          <w:rFonts w:asciiTheme="minorHAnsi" w:hAnsiTheme="minorHAnsi" w:cstheme="minorHAnsi"/>
          <w:b/>
          <w:bCs/>
          <w:color w:val="000000"/>
          <w:sz w:val="22"/>
          <w:szCs w:val="22"/>
        </w:rPr>
        <w:t>29.1</w:t>
      </w:r>
      <w:r w:rsidRPr="00012BF3">
        <w:rPr>
          <w:rFonts w:asciiTheme="minorHAnsi" w:hAnsiTheme="minorHAnsi" w:cstheme="minorHAnsi"/>
          <w:b/>
          <w:bCs/>
          <w:color w:val="000000"/>
          <w:sz w:val="22"/>
          <w:szCs w:val="22"/>
        </w:rPr>
        <w:tab/>
        <w:t xml:space="preserve">To consider suspending Financial Regulation 10.3 to allow the consideration of the only quote received for the specialist repair works to the </w:t>
      </w:r>
      <w:proofErr w:type="spellStart"/>
      <w:r w:rsidRPr="00012BF3">
        <w:rPr>
          <w:rFonts w:asciiTheme="minorHAnsi" w:hAnsiTheme="minorHAnsi" w:cstheme="minorHAnsi"/>
          <w:b/>
          <w:bCs/>
          <w:color w:val="000000"/>
          <w:sz w:val="22"/>
          <w:szCs w:val="22"/>
        </w:rPr>
        <w:t>Lychgate</w:t>
      </w:r>
      <w:proofErr w:type="spellEnd"/>
      <w:r w:rsidRPr="00012BF3">
        <w:rPr>
          <w:rFonts w:asciiTheme="minorHAnsi" w:hAnsiTheme="minorHAnsi" w:cstheme="minorHAnsi"/>
          <w:b/>
          <w:bCs/>
          <w:color w:val="000000"/>
          <w:sz w:val="22"/>
          <w:szCs w:val="22"/>
        </w:rPr>
        <w:br/>
      </w:r>
      <w:r w:rsidRPr="00012BF3">
        <w:rPr>
          <w:rFonts w:asciiTheme="minorHAnsi" w:hAnsiTheme="minorHAnsi" w:cstheme="minorHAnsi"/>
          <w:bCs/>
          <w:color w:val="000000"/>
          <w:sz w:val="22"/>
          <w:szCs w:val="22"/>
        </w:rPr>
        <w:t>The Clerk reported that three quotations had been requested for this specialist work, but only one quotation had been received.  One contractor advised that they have no capacity for new works this year, the other contractor had not responded.</w:t>
      </w:r>
      <w:r w:rsidRPr="00012BF3">
        <w:rPr>
          <w:rFonts w:asciiTheme="minorHAnsi" w:hAnsiTheme="minorHAnsi" w:cstheme="minorHAnsi"/>
          <w:bCs/>
          <w:color w:val="000000"/>
          <w:sz w:val="22"/>
          <w:szCs w:val="22"/>
        </w:rPr>
        <w:br/>
        <w:t xml:space="preserve">It was </w:t>
      </w:r>
      <w:r w:rsidRPr="00012BF3">
        <w:rPr>
          <w:rFonts w:asciiTheme="minorHAnsi" w:hAnsiTheme="minorHAnsi" w:cstheme="minorHAnsi"/>
          <w:b/>
          <w:bCs/>
          <w:color w:val="000000"/>
          <w:sz w:val="22"/>
          <w:szCs w:val="22"/>
        </w:rPr>
        <w:t>resolved</w:t>
      </w:r>
      <w:r w:rsidRPr="00012BF3">
        <w:rPr>
          <w:rFonts w:asciiTheme="minorHAnsi" w:hAnsiTheme="minorHAnsi" w:cstheme="minorHAnsi"/>
          <w:bCs/>
          <w:color w:val="000000"/>
          <w:sz w:val="22"/>
          <w:szCs w:val="22"/>
        </w:rPr>
        <w:t xml:space="preserve"> to suspend Financial Regulation 10.3 to allow the consideratio</w:t>
      </w:r>
      <w:r w:rsidR="00EE617E">
        <w:rPr>
          <w:rFonts w:asciiTheme="minorHAnsi" w:hAnsiTheme="minorHAnsi" w:cstheme="minorHAnsi"/>
          <w:bCs/>
          <w:color w:val="000000"/>
          <w:sz w:val="22"/>
          <w:szCs w:val="22"/>
        </w:rPr>
        <w:t>n of the only quote received for</w:t>
      </w:r>
      <w:r w:rsidRPr="00012BF3">
        <w:rPr>
          <w:rFonts w:asciiTheme="minorHAnsi" w:hAnsiTheme="minorHAnsi" w:cstheme="minorHAnsi"/>
          <w:bCs/>
          <w:color w:val="000000"/>
          <w:sz w:val="22"/>
          <w:szCs w:val="22"/>
        </w:rPr>
        <w:t xml:space="preserve"> </w:t>
      </w:r>
      <w:r w:rsidRPr="00EE617E">
        <w:rPr>
          <w:rFonts w:asciiTheme="minorHAnsi" w:hAnsiTheme="minorHAnsi" w:cstheme="minorHAnsi"/>
          <w:bCs/>
          <w:color w:val="000000"/>
          <w:sz w:val="22"/>
          <w:szCs w:val="22"/>
        </w:rPr>
        <w:t xml:space="preserve">the specialist repair works to the </w:t>
      </w:r>
      <w:proofErr w:type="spellStart"/>
      <w:r w:rsidRPr="00EE617E">
        <w:rPr>
          <w:rFonts w:asciiTheme="minorHAnsi" w:hAnsiTheme="minorHAnsi" w:cstheme="minorHAnsi"/>
          <w:bCs/>
          <w:color w:val="000000"/>
          <w:sz w:val="22"/>
          <w:szCs w:val="22"/>
        </w:rPr>
        <w:t>Lychgate</w:t>
      </w:r>
      <w:proofErr w:type="spellEnd"/>
      <w:r w:rsidRPr="00EE617E">
        <w:rPr>
          <w:rFonts w:asciiTheme="minorHAnsi" w:hAnsiTheme="minorHAnsi" w:cstheme="minorHAnsi"/>
          <w:bCs/>
          <w:color w:val="000000"/>
          <w:sz w:val="22"/>
          <w:szCs w:val="22"/>
        </w:rPr>
        <w:t>.</w:t>
      </w:r>
    </w:p>
    <w:p w14:paraId="5E9D3553" w14:textId="77777777" w:rsidR="00EE617E" w:rsidRPr="00EE617E" w:rsidRDefault="00012BF3" w:rsidP="00EE617E">
      <w:pPr>
        <w:tabs>
          <w:tab w:val="left" w:pos="1560"/>
          <w:tab w:val="left" w:pos="4536"/>
          <w:tab w:val="decimal" w:pos="5387"/>
          <w:tab w:val="left" w:pos="6379"/>
          <w:tab w:val="left" w:pos="8505"/>
        </w:tabs>
        <w:ind w:left="426" w:hanging="426"/>
        <w:rPr>
          <w:rFonts w:asciiTheme="minorHAnsi" w:hAnsiTheme="minorHAnsi" w:cstheme="minorHAnsi"/>
          <w:bCs/>
          <w:color w:val="000000"/>
          <w:sz w:val="22"/>
          <w:szCs w:val="22"/>
        </w:rPr>
      </w:pPr>
      <w:r w:rsidRPr="00EE617E">
        <w:rPr>
          <w:rFonts w:asciiTheme="minorHAnsi" w:hAnsiTheme="minorHAnsi" w:cstheme="minorHAnsi"/>
          <w:b/>
          <w:bCs/>
          <w:color w:val="000000"/>
          <w:sz w:val="22"/>
          <w:szCs w:val="22"/>
        </w:rPr>
        <w:t>29.2</w:t>
      </w:r>
      <w:r w:rsidRPr="00EE617E">
        <w:rPr>
          <w:rFonts w:asciiTheme="minorHAnsi" w:hAnsiTheme="minorHAnsi" w:cstheme="minorHAnsi"/>
          <w:b/>
          <w:bCs/>
          <w:color w:val="000000"/>
          <w:sz w:val="22"/>
          <w:szCs w:val="22"/>
        </w:rPr>
        <w:tab/>
        <w:t xml:space="preserve">To consider the quotation received for repair works to the </w:t>
      </w:r>
      <w:proofErr w:type="spellStart"/>
      <w:r w:rsidRPr="00EE617E">
        <w:rPr>
          <w:rFonts w:asciiTheme="minorHAnsi" w:hAnsiTheme="minorHAnsi" w:cstheme="minorHAnsi"/>
          <w:b/>
          <w:bCs/>
          <w:color w:val="000000"/>
          <w:sz w:val="22"/>
          <w:szCs w:val="22"/>
        </w:rPr>
        <w:t>Lychgate</w:t>
      </w:r>
      <w:proofErr w:type="spellEnd"/>
      <w:r w:rsidRPr="00EE617E">
        <w:rPr>
          <w:rFonts w:asciiTheme="minorHAnsi" w:hAnsiTheme="minorHAnsi" w:cstheme="minorHAnsi"/>
          <w:b/>
          <w:bCs/>
          <w:color w:val="000000"/>
          <w:sz w:val="22"/>
          <w:szCs w:val="22"/>
        </w:rPr>
        <w:t xml:space="preserve"> and agree actions</w:t>
      </w:r>
      <w:r w:rsidRPr="00EE617E">
        <w:rPr>
          <w:rFonts w:asciiTheme="minorHAnsi" w:hAnsiTheme="minorHAnsi" w:cstheme="minorHAnsi"/>
          <w:b/>
          <w:bCs/>
          <w:color w:val="000000"/>
          <w:sz w:val="22"/>
          <w:szCs w:val="22"/>
        </w:rPr>
        <w:br/>
      </w:r>
      <w:proofErr w:type="gramStart"/>
      <w:r w:rsidRPr="00EE617E">
        <w:rPr>
          <w:rFonts w:asciiTheme="minorHAnsi" w:hAnsiTheme="minorHAnsi" w:cstheme="minorHAnsi"/>
          <w:bCs/>
          <w:color w:val="000000"/>
          <w:sz w:val="22"/>
          <w:szCs w:val="22"/>
        </w:rPr>
        <w:t>It</w:t>
      </w:r>
      <w:proofErr w:type="gramEnd"/>
      <w:r w:rsidRPr="00EE617E">
        <w:rPr>
          <w:rFonts w:asciiTheme="minorHAnsi" w:hAnsiTheme="minorHAnsi" w:cstheme="minorHAnsi"/>
          <w:bCs/>
          <w:color w:val="000000"/>
          <w:sz w:val="22"/>
          <w:szCs w:val="22"/>
        </w:rPr>
        <w:t xml:space="preserve"> was </w:t>
      </w:r>
      <w:r w:rsidRPr="00EE617E">
        <w:rPr>
          <w:rFonts w:asciiTheme="minorHAnsi" w:hAnsiTheme="minorHAnsi" w:cstheme="minorHAnsi"/>
          <w:b/>
          <w:bCs/>
          <w:color w:val="000000"/>
          <w:sz w:val="22"/>
          <w:szCs w:val="22"/>
        </w:rPr>
        <w:t>resolved</w:t>
      </w:r>
      <w:r w:rsidRPr="00EE617E">
        <w:rPr>
          <w:rFonts w:asciiTheme="minorHAnsi" w:hAnsiTheme="minorHAnsi" w:cstheme="minorHAnsi"/>
          <w:bCs/>
          <w:color w:val="000000"/>
          <w:sz w:val="22"/>
          <w:szCs w:val="22"/>
        </w:rPr>
        <w:t xml:space="preserve"> to </w:t>
      </w:r>
      <w:r w:rsidR="00EE617E" w:rsidRPr="00EE617E">
        <w:rPr>
          <w:rFonts w:asciiTheme="minorHAnsi" w:hAnsiTheme="minorHAnsi" w:cstheme="minorHAnsi"/>
          <w:bCs/>
          <w:color w:val="000000"/>
          <w:sz w:val="22"/>
          <w:szCs w:val="22"/>
        </w:rPr>
        <w:t xml:space="preserve">accept quotation 1745 received from Prosser Carpentry &amp; Building Ltd, for £4673, for repair works to the </w:t>
      </w:r>
      <w:proofErr w:type="spellStart"/>
      <w:r w:rsidR="00EE617E" w:rsidRPr="00EE617E">
        <w:rPr>
          <w:rFonts w:asciiTheme="minorHAnsi" w:hAnsiTheme="minorHAnsi" w:cstheme="minorHAnsi"/>
          <w:bCs/>
          <w:color w:val="000000"/>
          <w:sz w:val="22"/>
          <w:szCs w:val="22"/>
        </w:rPr>
        <w:t>Lychgate</w:t>
      </w:r>
      <w:proofErr w:type="spellEnd"/>
      <w:r w:rsidR="00EE617E" w:rsidRPr="00EE617E">
        <w:rPr>
          <w:rFonts w:asciiTheme="minorHAnsi" w:hAnsiTheme="minorHAnsi" w:cstheme="minorHAnsi"/>
          <w:bCs/>
          <w:color w:val="000000"/>
          <w:sz w:val="22"/>
          <w:szCs w:val="22"/>
        </w:rPr>
        <w:t>.</w:t>
      </w:r>
    </w:p>
    <w:p w14:paraId="2219B326" w14:textId="77777777" w:rsidR="00EE617E" w:rsidRPr="00EE617E" w:rsidRDefault="00EE617E" w:rsidP="00EE617E">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EE617E">
        <w:rPr>
          <w:rFonts w:asciiTheme="minorHAnsi" w:hAnsiTheme="minorHAnsi" w:cstheme="minorHAnsi"/>
          <w:b/>
          <w:bCs/>
          <w:color w:val="000000"/>
          <w:sz w:val="22"/>
          <w:szCs w:val="22"/>
        </w:rPr>
        <w:t>29.3</w:t>
      </w:r>
      <w:r w:rsidRPr="00EE617E">
        <w:rPr>
          <w:rFonts w:asciiTheme="minorHAnsi" w:hAnsiTheme="minorHAnsi" w:cstheme="minorHAnsi"/>
          <w:b/>
          <w:bCs/>
          <w:color w:val="000000"/>
          <w:sz w:val="22"/>
          <w:szCs w:val="22"/>
        </w:rPr>
        <w:tab/>
        <w:t>To receive planning enquiry update and agree actions</w:t>
      </w:r>
      <w:r w:rsidRPr="00EE617E">
        <w:rPr>
          <w:rFonts w:asciiTheme="minorHAnsi" w:hAnsiTheme="minorHAnsi" w:cstheme="minorHAnsi"/>
          <w:b/>
          <w:bCs/>
          <w:color w:val="000000"/>
          <w:sz w:val="22"/>
          <w:szCs w:val="22"/>
        </w:rPr>
        <w:br/>
      </w:r>
      <w:r w:rsidRPr="00EE617E">
        <w:rPr>
          <w:rFonts w:asciiTheme="minorHAnsi" w:hAnsiTheme="minorHAnsi" w:cstheme="minorHAnsi"/>
          <w:bCs/>
          <w:color w:val="000000"/>
          <w:sz w:val="22"/>
          <w:szCs w:val="22"/>
        </w:rPr>
        <w:t>The Clerk reported that WODC had acknowledged receipt of the enquiry, and aim to respond within 15 working days.  It was noted that, if LBC is required, this process could take up to 13 weeks.</w:t>
      </w:r>
    </w:p>
    <w:p w14:paraId="51EACCA8" w14:textId="1553B04B" w:rsidR="00A63713" w:rsidRDefault="00EE617E" w:rsidP="00EE617E">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EE617E">
        <w:rPr>
          <w:rFonts w:asciiTheme="minorHAnsi" w:hAnsiTheme="minorHAnsi" w:cstheme="minorHAnsi"/>
          <w:b/>
          <w:bCs/>
          <w:color w:val="000000"/>
          <w:sz w:val="22"/>
          <w:szCs w:val="22"/>
        </w:rPr>
        <w:t>29.4</w:t>
      </w:r>
      <w:r w:rsidRPr="00EE617E">
        <w:rPr>
          <w:rFonts w:asciiTheme="minorHAnsi" w:hAnsiTheme="minorHAnsi" w:cstheme="minorHAnsi"/>
          <w:b/>
          <w:bCs/>
          <w:color w:val="000000"/>
          <w:sz w:val="22"/>
          <w:szCs w:val="22"/>
        </w:rPr>
        <w:tab/>
        <w:t>To agree response regarding grant extension date</w:t>
      </w:r>
      <w:r w:rsidRPr="00EE617E">
        <w:rPr>
          <w:rFonts w:asciiTheme="minorHAnsi" w:hAnsiTheme="minorHAnsi" w:cstheme="minorHAnsi"/>
          <w:b/>
          <w:bCs/>
          <w:color w:val="000000"/>
          <w:sz w:val="22"/>
          <w:szCs w:val="22"/>
        </w:rPr>
        <w:br/>
      </w:r>
      <w:proofErr w:type="gramStart"/>
      <w:r w:rsidRPr="00EE617E">
        <w:rPr>
          <w:rFonts w:asciiTheme="minorHAnsi" w:hAnsiTheme="minorHAnsi" w:cstheme="minorHAnsi"/>
          <w:bCs/>
          <w:color w:val="000000"/>
          <w:sz w:val="22"/>
          <w:szCs w:val="22"/>
        </w:rPr>
        <w:t>It</w:t>
      </w:r>
      <w:proofErr w:type="gramEnd"/>
      <w:r w:rsidRPr="00EE617E">
        <w:rPr>
          <w:rFonts w:asciiTheme="minorHAnsi" w:hAnsiTheme="minorHAnsi" w:cstheme="minorHAnsi"/>
          <w:bCs/>
          <w:color w:val="000000"/>
          <w:sz w:val="22"/>
          <w:szCs w:val="22"/>
        </w:rPr>
        <w:t xml:space="preserve"> was </w:t>
      </w:r>
      <w:r w:rsidRPr="00EE617E">
        <w:rPr>
          <w:rFonts w:asciiTheme="minorHAnsi" w:hAnsiTheme="minorHAnsi" w:cstheme="minorHAnsi"/>
          <w:b/>
          <w:bCs/>
          <w:color w:val="000000"/>
          <w:sz w:val="22"/>
          <w:szCs w:val="22"/>
        </w:rPr>
        <w:t>resolved</w:t>
      </w:r>
      <w:r w:rsidRPr="00EE617E">
        <w:rPr>
          <w:rFonts w:asciiTheme="minorHAnsi" w:hAnsiTheme="minorHAnsi" w:cstheme="minorHAnsi"/>
          <w:bCs/>
          <w:color w:val="000000"/>
          <w:sz w:val="22"/>
          <w:szCs w:val="22"/>
        </w:rPr>
        <w:t xml:space="preserve"> to request a six month grant extension.</w:t>
      </w:r>
    </w:p>
    <w:p w14:paraId="5B55EB5F" w14:textId="7BF1EB7B" w:rsidR="00185AAF" w:rsidRPr="00EE617E" w:rsidRDefault="00185AAF" w:rsidP="00185AAF">
      <w:pPr>
        <w:tabs>
          <w:tab w:val="left" w:pos="1560"/>
          <w:tab w:val="left" w:pos="4536"/>
          <w:tab w:val="decimal" w:pos="5387"/>
          <w:tab w:val="left" w:pos="6379"/>
          <w:tab w:val="left" w:pos="8505"/>
        </w:tabs>
        <w:spacing w:after="120"/>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Cllr Hamilton left the meeting.</w:t>
      </w:r>
    </w:p>
    <w:p w14:paraId="2A89B895" w14:textId="0F7E48B2" w:rsidR="002E1AB9" w:rsidRPr="00925DD4" w:rsidRDefault="00010ADB"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925DD4">
        <w:rPr>
          <w:rFonts w:asciiTheme="minorHAnsi" w:hAnsiTheme="minorHAnsi" w:cstheme="minorHAnsi"/>
          <w:b/>
          <w:bCs/>
          <w:color w:val="000000"/>
          <w:sz w:val="22"/>
          <w:szCs w:val="22"/>
        </w:rPr>
        <w:t>30.</w:t>
      </w:r>
      <w:r w:rsidRPr="00925DD4">
        <w:rPr>
          <w:rFonts w:asciiTheme="minorHAnsi" w:hAnsiTheme="minorHAnsi" w:cstheme="minorHAnsi"/>
          <w:b/>
          <w:bCs/>
          <w:color w:val="000000"/>
          <w:sz w:val="22"/>
          <w:szCs w:val="22"/>
        </w:rPr>
        <w:tab/>
      </w:r>
      <w:r w:rsidR="00185AAF" w:rsidRPr="00925DD4">
        <w:rPr>
          <w:rFonts w:asciiTheme="minorHAnsi" w:hAnsiTheme="minorHAnsi" w:cstheme="minorHAnsi"/>
          <w:b/>
          <w:bCs/>
          <w:color w:val="000000"/>
          <w:sz w:val="22"/>
          <w:szCs w:val="22"/>
        </w:rPr>
        <w:t>Climate action – To consider a project to investigate the feasibility of creating a new woodland/wildflower meadow/food forest within the parish</w:t>
      </w:r>
      <w:r w:rsidR="002E1AB9" w:rsidRPr="00925DD4">
        <w:rPr>
          <w:rFonts w:asciiTheme="minorHAnsi" w:hAnsiTheme="minorHAnsi" w:cstheme="minorHAnsi"/>
          <w:b/>
          <w:bCs/>
          <w:color w:val="000000"/>
          <w:sz w:val="22"/>
          <w:szCs w:val="22"/>
        </w:rPr>
        <w:br/>
      </w:r>
      <w:r w:rsidR="00925DD4" w:rsidRPr="00925DD4">
        <w:rPr>
          <w:rFonts w:asciiTheme="minorHAnsi" w:hAnsiTheme="minorHAnsi" w:cstheme="minorHAnsi"/>
          <w:bCs/>
          <w:color w:val="000000"/>
          <w:sz w:val="22"/>
          <w:szCs w:val="22"/>
        </w:rPr>
        <w:t xml:space="preserve">It was </w:t>
      </w:r>
      <w:r w:rsidR="00925DD4" w:rsidRPr="00925DD4">
        <w:rPr>
          <w:rFonts w:asciiTheme="minorHAnsi" w:hAnsiTheme="minorHAnsi" w:cstheme="minorHAnsi"/>
          <w:b/>
          <w:bCs/>
          <w:color w:val="000000"/>
          <w:sz w:val="22"/>
          <w:szCs w:val="22"/>
        </w:rPr>
        <w:t>resolved</w:t>
      </w:r>
      <w:r w:rsidR="00925DD4" w:rsidRPr="00925DD4">
        <w:rPr>
          <w:rFonts w:asciiTheme="minorHAnsi" w:hAnsiTheme="minorHAnsi" w:cstheme="minorHAnsi"/>
          <w:bCs/>
          <w:color w:val="000000"/>
          <w:sz w:val="22"/>
          <w:szCs w:val="22"/>
        </w:rPr>
        <w:t xml:space="preserve"> that to commit to identifying a suitable piece of land and exploring how to adopt/buy/lease this land.</w:t>
      </w:r>
      <w:r w:rsidR="00925DD4" w:rsidRPr="00925DD4">
        <w:rPr>
          <w:rFonts w:asciiTheme="minorHAnsi" w:hAnsiTheme="minorHAnsi" w:cstheme="minorHAnsi"/>
          <w:bCs/>
          <w:color w:val="000000"/>
          <w:sz w:val="22"/>
          <w:szCs w:val="22"/>
        </w:rPr>
        <w:br/>
        <w:t xml:space="preserve">It was </w:t>
      </w:r>
      <w:r w:rsidR="00925DD4" w:rsidRPr="00925DD4">
        <w:rPr>
          <w:rFonts w:asciiTheme="minorHAnsi" w:hAnsiTheme="minorHAnsi" w:cstheme="minorHAnsi"/>
          <w:b/>
          <w:bCs/>
          <w:color w:val="000000"/>
          <w:sz w:val="22"/>
          <w:szCs w:val="22"/>
        </w:rPr>
        <w:t>resolved</w:t>
      </w:r>
      <w:r w:rsidR="00925DD4" w:rsidRPr="00925DD4">
        <w:rPr>
          <w:rFonts w:asciiTheme="minorHAnsi" w:hAnsiTheme="minorHAnsi" w:cstheme="minorHAnsi"/>
          <w:bCs/>
          <w:color w:val="000000"/>
          <w:sz w:val="22"/>
          <w:szCs w:val="22"/>
        </w:rPr>
        <w:t xml:space="preserve"> to create an earmarked reserve for this project.</w:t>
      </w:r>
    </w:p>
    <w:p w14:paraId="2A622E97" w14:textId="6822EFC3" w:rsidR="00634EE0" w:rsidRPr="00925DD4" w:rsidRDefault="00925DD4"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925DD4">
        <w:rPr>
          <w:rFonts w:asciiTheme="minorHAnsi" w:hAnsiTheme="minorHAnsi" w:cstheme="minorHAnsi"/>
          <w:b/>
          <w:bCs/>
          <w:color w:val="000000"/>
          <w:sz w:val="22"/>
          <w:szCs w:val="22"/>
        </w:rPr>
        <w:t>31</w:t>
      </w:r>
      <w:r w:rsidR="00634EE0" w:rsidRPr="00925DD4">
        <w:rPr>
          <w:rFonts w:asciiTheme="minorHAnsi" w:hAnsiTheme="minorHAnsi" w:cstheme="minorHAnsi"/>
          <w:b/>
          <w:bCs/>
          <w:color w:val="000000"/>
          <w:sz w:val="22"/>
          <w:szCs w:val="22"/>
        </w:rPr>
        <w:t>.</w:t>
      </w:r>
      <w:r w:rsidR="00634EE0" w:rsidRPr="00925DD4">
        <w:rPr>
          <w:rFonts w:asciiTheme="minorHAnsi" w:hAnsiTheme="minorHAnsi" w:cstheme="minorHAnsi"/>
          <w:b/>
          <w:bCs/>
          <w:color w:val="000000"/>
          <w:sz w:val="22"/>
          <w:szCs w:val="22"/>
        </w:rPr>
        <w:tab/>
        <w:t xml:space="preserve">Red telephone box – To </w:t>
      </w:r>
      <w:r w:rsidRPr="00925DD4">
        <w:rPr>
          <w:rFonts w:asciiTheme="minorHAnsi" w:hAnsiTheme="minorHAnsi" w:cstheme="minorHAnsi"/>
          <w:b/>
          <w:bCs/>
          <w:color w:val="000000"/>
          <w:sz w:val="22"/>
          <w:szCs w:val="22"/>
        </w:rPr>
        <w:t>receive update regarding installation of the telephone box</w:t>
      </w:r>
      <w:r w:rsidR="00634EE0" w:rsidRPr="00925DD4">
        <w:rPr>
          <w:rFonts w:asciiTheme="minorHAnsi" w:hAnsiTheme="minorHAnsi" w:cstheme="minorHAnsi"/>
          <w:bCs/>
          <w:color w:val="000000"/>
          <w:sz w:val="22"/>
          <w:szCs w:val="22"/>
        </w:rPr>
        <w:br/>
      </w:r>
      <w:proofErr w:type="gramStart"/>
      <w:r w:rsidR="00634EE0" w:rsidRPr="00925DD4">
        <w:rPr>
          <w:rFonts w:asciiTheme="minorHAnsi" w:hAnsiTheme="minorHAnsi" w:cstheme="minorHAnsi"/>
          <w:bCs/>
          <w:color w:val="000000"/>
          <w:sz w:val="22"/>
          <w:szCs w:val="22"/>
        </w:rPr>
        <w:t>It</w:t>
      </w:r>
      <w:proofErr w:type="gramEnd"/>
      <w:r w:rsidR="00634EE0" w:rsidRPr="00925DD4">
        <w:rPr>
          <w:rFonts w:asciiTheme="minorHAnsi" w:hAnsiTheme="minorHAnsi" w:cstheme="minorHAnsi"/>
          <w:bCs/>
          <w:color w:val="000000"/>
          <w:sz w:val="22"/>
          <w:szCs w:val="22"/>
        </w:rPr>
        <w:t xml:space="preserve"> was </w:t>
      </w:r>
      <w:r w:rsidR="00634EE0" w:rsidRPr="00925DD4">
        <w:rPr>
          <w:rFonts w:asciiTheme="minorHAnsi" w:hAnsiTheme="minorHAnsi" w:cstheme="minorHAnsi"/>
          <w:b/>
          <w:bCs/>
          <w:color w:val="000000"/>
          <w:sz w:val="22"/>
          <w:szCs w:val="22"/>
        </w:rPr>
        <w:t>resolved</w:t>
      </w:r>
      <w:r w:rsidR="00634EE0" w:rsidRPr="00925DD4">
        <w:rPr>
          <w:rFonts w:asciiTheme="minorHAnsi" w:hAnsiTheme="minorHAnsi" w:cstheme="minorHAnsi"/>
          <w:bCs/>
          <w:color w:val="000000"/>
          <w:sz w:val="22"/>
          <w:szCs w:val="22"/>
        </w:rPr>
        <w:t xml:space="preserve"> to </w:t>
      </w:r>
      <w:r w:rsidRPr="00925DD4">
        <w:rPr>
          <w:rFonts w:asciiTheme="minorHAnsi" w:hAnsiTheme="minorHAnsi" w:cstheme="minorHAnsi"/>
          <w:bCs/>
          <w:color w:val="000000"/>
          <w:sz w:val="22"/>
          <w:szCs w:val="22"/>
        </w:rPr>
        <w:t>accept David Bull as the contractor carrying out the installation work of the telephone box on the Village Green.</w:t>
      </w:r>
    </w:p>
    <w:p w14:paraId="4B376C8C" w14:textId="42588FD0" w:rsidR="004429E2" w:rsidRPr="007551F8" w:rsidRDefault="007551F8" w:rsidP="007551F8">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7551F8">
        <w:rPr>
          <w:rFonts w:asciiTheme="minorHAnsi" w:hAnsiTheme="minorHAnsi" w:cstheme="minorHAnsi"/>
          <w:b/>
          <w:bCs/>
          <w:color w:val="000000"/>
          <w:sz w:val="22"/>
          <w:szCs w:val="22"/>
        </w:rPr>
        <w:t>32</w:t>
      </w:r>
      <w:r w:rsidR="00DC3B9C" w:rsidRPr="007551F8">
        <w:rPr>
          <w:rFonts w:asciiTheme="minorHAnsi" w:hAnsiTheme="minorHAnsi" w:cstheme="minorHAnsi"/>
          <w:b/>
          <w:bCs/>
          <w:color w:val="000000"/>
          <w:sz w:val="22"/>
          <w:szCs w:val="22"/>
        </w:rPr>
        <w:t>.</w:t>
      </w:r>
      <w:r w:rsidR="00DC3B9C" w:rsidRPr="007551F8">
        <w:rPr>
          <w:rFonts w:asciiTheme="minorHAnsi" w:hAnsiTheme="minorHAnsi" w:cstheme="minorHAnsi"/>
          <w:b/>
          <w:bCs/>
          <w:color w:val="000000"/>
          <w:sz w:val="22"/>
          <w:szCs w:val="22"/>
        </w:rPr>
        <w:tab/>
        <w:t>To comment on any planning applications received before date of meeting</w:t>
      </w:r>
      <w:r w:rsidR="00925DD4" w:rsidRPr="007551F8">
        <w:rPr>
          <w:rFonts w:asciiTheme="minorHAnsi" w:hAnsiTheme="minorHAnsi" w:cstheme="minorHAnsi"/>
          <w:b/>
          <w:bCs/>
          <w:color w:val="000000"/>
          <w:sz w:val="22"/>
          <w:szCs w:val="22"/>
        </w:rPr>
        <w:br/>
        <w:t xml:space="preserve">21/00733/HHD – </w:t>
      </w:r>
      <w:proofErr w:type="spellStart"/>
      <w:r w:rsidR="00925DD4" w:rsidRPr="007551F8">
        <w:rPr>
          <w:rFonts w:asciiTheme="minorHAnsi" w:hAnsiTheme="minorHAnsi" w:cstheme="minorHAnsi"/>
          <w:bCs/>
          <w:color w:val="000000"/>
          <w:sz w:val="22"/>
          <w:szCs w:val="22"/>
        </w:rPr>
        <w:t>Cornbury</w:t>
      </w:r>
      <w:proofErr w:type="spellEnd"/>
      <w:r w:rsidR="00925DD4" w:rsidRPr="007551F8">
        <w:rPr>
          <w:rFonts w:asciiTheme="minorHAnsi" w:hAnsiTheme="minorHAnsi" w:cstheme="minorHAnsi"/>
          <w:bCs/>
          <w:color w:val="000000"/>
          <w:sz w:val="22"/>
          <w:szCs w:val="22"/>
        </w:rPr>
        <w:t xml:space="preserve"> Cottage, Witney Lane, Leafield – Formation of a new vehicle access and off street parking for two cars</w:t>
      </w:r>
      <w:r w:rsidR="00925DD4" w:rsidRPr="007551F8">
        <w:rPr>
          <w:rFonts w:asciiTheme="minorHAnsi" w:hAnsiTheme="minorHAnsi" w:cstheme="minorHAnsi"/>
          <w:bCs/>
          <w:color w:val="000000"/>
          <w:sz w:val="22"/>
          <w:szCs w:val="22"/>
        </w:rPr>
        <w:br/>
        <w:t>Comment deadline: 31 March 2021</w:t>
      </w:r>
      <w:r w:rsidRPr="007551F8">
        <w:rPr>
          <w:rFonts w:asciiTheme="minorHAnsi" w:hAnsiTheme="minorHAnsi" w:cstheme="minorHAnsi"/>
          <w:bCs/>
          <w:color w:val="000000"/>
          <w:sz w:val="22"/>
          <w:szCs w:val="22"/>
        </w:rPr>
        <w:br/>
        <w:t>The Council had no comment on this application.</w:t>
      </w:r>
    </w:p>
    <w:p w14:paraId="14C478FC" w14:textId="2E2F7625" w:rsidR="00354662" w:rsidRPr="007551F8" w:rsidRDefault="007551F8" w:rsidP="00CF54AE">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7551F8">
        <w:rPr>
          <w:rFonts w:asciiTheme="minorHAnsi" w:hAnsiTheme="minorHAnsi" w:cstheme="minorHAnsi"/>
          <w:b/>
          <w:bCs/>
          <w:color w:val="000000"/>
          <w:sz w:val="22"/>
          <w:szCs w:val="22"/>
        </w:rPr>
        <w:t>33</w:t>
      </w:r>
      <w:r w:rsidR="00DC3B9C" w:rsidRPr="007551F8">
        <w:rPr>
          <w:rFonts w:asciiTheme="minorHAnsi" w:hAnsiTheme="minorHAnsi" w:cstheme="minorHAnsi"/>
          <w:b/>
          <w:bCs/>
          <w:color w:val="000000"/>
          <w:sz w:val="22"/>
          <w:szCs w:val="22"/>
        </w:rPr>
        <w:t>.</w:t>
      </w:r>
      <w:r w:rsidR="00DC3B9C" w:rsidRPr="007551F8">
        <w:rPr>
          <w:rFonts w:asciiTheme="minorHAnsi" w:hAnsiTheme="minorHAnsi" w:cstheme="minorHAnsi"/>
          <w:b/>
          <w:bCs/>
          <w:color w:val="000000"/>
          <w:sz w:val="22"/>
          <w:szCs w:val="22"/>
        </w:rPr>
        <w:tab/>
        <w:t>To receive update of previous planning applications</w:t>
      </w:r>
      <w:r w:rsidR="00431B5E" w:rsidRPr="007551F8">
        <w:rPr>
          <w:rFonts w:asciiTheme="minorHAnsi" w:hAnsiTheme="minorHAnsi" w:cstheme="minorHAnsi"/>
          <w:b/>
          <w:bCs/>
          <w:color w:val="000000"/>
          <w:sz w:val="22"/>
          <w:szCs w:val="22"/>
        </w:rPr>
        <w:br/>
      </w:r>
      <w:r w:rsidR="00272058" w:rsidRPr="007551F8">
        <w:rPr>
          <w:rFonts w:asciiTheme="minorHAnsi" w:hAnsiTheme="minorHAnsi" w:cstheme="minorHAnsi"/>
          <w:b/>
          <w:bCs/>
          <w:color w:val="000000"/>
          <w:sz w:val="22"/>
          <w:szCs w:val="22"/>
        </w:rPr>
        <w:t>20/00029/APPEAL</w:t>
      </w:r>
      <w:r w:rsidR="00272058" w:rsidRPr="007551F8">
        <w:rPr>
          <w:rFonts w:asciiTheme="minorHAnsi" w:hAnsiTheme="minorHAnsi" w:cstheme="minorHAnsi"/>
          <w:bCs/>
          <w:color w:val="000000"/>
          <w:sz w:val="22"/>
          <w:szCs w:val="22"/>
        </w:rPr>
        <w:t xml:space="preserve"> – </w:t>
      </w:r>
      <w:proofErr w:type="spellStart"/>
      <w:r w:rsidR="00272058" w:rsidRPr="007551F8">
        <w:rPr>
          <w:rFonts w:asciiTheme="minorHAnsi" w:hAnsiTheme="minorHAnsi" w:cstheme="minorHAnsi"/>
          <w:bCs/>
          <w:color w:val="000000"/>
          <w:sz w:val="22"/>
          <w:szCs w:val="22"/>
        </w:rPr>
        <w:t>Roselyne</w:t>
      </w:r>
      <w:proofErr w:type="spellEnd"/>
      <w:r w:rsidR="00272058" w:rsidRPr="007551F8">
        <w:rPr>
          <w:rFonts w:asciiTheme="minorHAnsi" w:hAnsiTheme="minorHAnsi" w:cstheme="minorHAnsi"/>
          <w:bCs/>
          <w:color w:val="000000"/>
          <w:sz w:val="22"/>
          <w:szCs w:val="22"/>
        </w:rPr>
        <w:t xml:space="preserve">, 60 Lower End, Leafield – Removal of conditions 6 (relating to windows that serve </w:t>
      </w:r>
      <w:proofErr w:type="spellStart"/>
      <w:r w:rsidR="00272058" w:rsidRPr="007551F8">
        <w:rPr>
          <w:rFonts w:asciiTheme="minorHAnsi" w:hAnsiTheme="minorHAnsi" w:cstheme="minorHAnsi"/>
          <w:bCs/>
          <w:color w:val="000000"/>
          <w:sz w:val="22"/>
          <w:szCs w:val="22"/>
        </w:rPr>
        <w:t>en</w:t>
      </w:r>
      <w:proofErr w:type="spellEnd"/>
      <w:r w:rsidR="00272058" w:rsidRPr="007551F8">
        <w:rPr>
          <w:rFonts w:asciiTheme="minorHAnsi" w:hAnsiTheme="minorHAnsi" w:cstheme="minorHAnsi"/>
          <w:bCs/>
          <w:color w:val="000000"/>
          <w:sz w:val="22"/>
          <w:szCs w:val="22"/>
        </w:rPr>
        <w:t xml:space="preserve">-suites) and 12 (to allow the garage accommodation to be used, in addition to the parking of vehicles, for storage, DIY, hobbies and other suitable purposes) and non-compliance with condition 2 (to allow the plans as approved under 19/03002/FUL to be used) all of planning permission 18/00890/FUL – </w:t>
      </w:r>
      <w:r w:rsidR="00272058" w:rsidRPr="007551F8">
        <w:rPr>
          <w:rFonts w:asciiTheme="minorHAnsi" w:hAnsiTheme="minorHAnsi" w:cstheme="minorHAnsi"/>
          <w:bCs/>
          <w:color w:val="000000"/>
          <w:sz w:val="22"/>
          <w:szCs w:val="22"/>
        </w:rPr>
        <w:br/>
        <w:t>In progress</w:t>
      </w:r>
      <w:r w:rsidR="006702B0" w:rsidRPr="007551F8">
        <w:rPr>
          <w:rFonts w:asciiTheme="minorHAnsi" w:hAnsiTheme="minorHAnsi" w:cstheme="minorHAnsi"/>
          <w:bCs/>
          <w:color w:val="000000"/>
          <w:sz w:val="22"/>
          <w:szCs w:val="22"/>
        </w:rPr>
        <w:br/>
      </w:r>
      <w:r w:rsidR="00354662" w:rsidRPr="007551F8">
        <w:rPr>
          <w:rFonts w:asciiTheme="minorHAnsi" w:hAnsiTheme="minorHAnsi" w:cstheme="minorHAnsi"/>
          <w:b/>
          <w:bCs/>
          <w:color w:val="000000"/>
          <w:sz w:val="22"/>
          <w:szCs w:val="22"/>
        </w:rPr>
        <w:t xml:space="preserve">APP/D3125/C/20/3262127 – </w:t>
      </w:r>
      <w:r w:rsidR="00354662" w:rsidRPr="007551F8">
        <w:rPr>
          <w:rFonts w:asciiTheme="minorHAnsi" w:hAnsiTheme="minorHAnsi" w:cstheme="minorHAnsi"/>
          <w:bCs/>
          <w:color w:val="000000"/>
          <w:sz w:val="22"/>
          <w:szCs w:val="22"/>
        </w:rPr>
        <w:t>Lower Farm, Witney Lane, Leafield – Unauthorised material change in the use of the land from agricultural use to domestic tennis court</w:t>
      </w:r>
      <w:r w:rsidR="00354662" w:rsidRPr="007551F8">
        <w:rPr>
          <w:rFonts w:asciiTheme="minorHAnsi" w:hAnsiTheme="minorHAnsi" w:cstheme="minorHAnsi"/>
          <w:bCs/>
          <w:color w:val="000000"/>
          <w:sz w:val="22"/>
          <w:szCs w:val="22"/>
        </w:rPr>
        <w:br/>
        <w:t>In progress</w:t>
      </w:r>
      <w:r w:rsidR="00354662" w:rsidRPr="007551F8">
        <w:rPr>
          <w:rFonts w:asciiTheme="minorHAnsi" w:hAnsiTheme="minorHAnsi" w:cstheme="minorHAnsi"/>
          <w:bCs/>
          <w:color w:val="000000"/>
          <w:sz w:val="22"/>
          <w:szCs w:val="22"/>
        </w:rPr>
        <w:br/>
      </w:r>
      <w:r w:rsidR="00354662" w:rsidRPr="007551F8">
        <w:rPr>
          <w:rFonts w:asciiTheme="minorHAnsi" w:hAnsiTheme="minorHAnsi" w:cstheme="minorHAnsi"/>
          <w:b/>
          <w:bCs/>
          <w:color w:val="000000"/>
          <w:sz w:val="22"/>
          <w:szCs w:val="22"/>
        </w:rPr>
        <w:t>APP/D3125/C/20/3262148</w:t>
      </w:r>
      <w:r w:rsidR="00354662" w:rsidRPr="007551F8">
        <w:rPr>
          <w:rFonts w:asciiTheme="minorHAnsi" w:hAnsiTheme="minorHAnsi" w:cstheme="minorHAnsi"/>
          <w:bCs/>
          <w:color w:val="000000"/>
          <w:sz w:val="22"/>
          <w:szCs w:val="22"/>
        </w:rPr>
        <w:t>- Lower Farm, Witney Lane, Leafield – Unauthorised construction of a hard surfaced tennis court</w:t>
      </w:r>
      <w:r w:rsidR="00354662" w:rsidRPr="007551F8">
        <w:rPr>
          <w:rFonts w:asciiTheme="minorHAnsi" w:hAnsiTheme="minorHAnsi" w:cstheme="minorHAnsi"/>
          <w:bCs/>
          <w:color w:val="000000"/>
          <w:sz w:val="22"/>
          <w:szCs w:val="22"/>
        </w:rPr>
        <w:br/>
        <w:t>In progress</w:t>
      </w:r>
      <w:r w:rsidR="00354662" w:rsidRPr="007551F8">
        <w:rPr>
          <w:rFonts w:asciiTheme="minorHAnsi" w:hAnsiTheme="minorHAnsi" w:cstheme="minorHAnsi"/>
          <w:bCs/>
          <w:color w:val="000000"/>
          <w:sz w:val="22"/>
          <w:szCs w:val="22"/>
        </w:rPr>
        <w:br/>
      </w:r>
      <w:r w:rsidR="00354662" w:rsidRPr="007551F8">
        <w:rPr>
          <w:rFonts w:asciiTheme="minorHAnsi" w:hAnsiTheme="minorHAnsi" w:cstheme="minorHAnsi"/>
          <w:b/>
          <w:bCs/>
          <w:color w:val="000000"/>
          <w:sz w:val="22"/>
          <w:szCs w:val="22"/>
        </w:rPr>
        <w:t xml:space="preserve">20/03297/FUL – </w:t>
      </w:r>
      <w:r w:rsidR="00354662" w:rsidRPr="007551F8">
        <w:rPr>
          <w:rFonts w:asciiTheme="minorHAnsi" w:hAnsiTheme="minorHAnsi" w:cstheme="minorHAnsi"/>
          <w:bCs/>
          <w:color w:val="000000"/>
          <w:sz w:val="22"/>
          <w:szCs w:val="22"/>
        </w:rPr>
        <w:t>Stables, Fairspear House, Fairspear Road – New external staircase and landing area with bin store and utility area beneath together with new windows photovoltaic panels forming part of the conversion approved under 20/02010/PN56</w:t>
      </w:r>
      <w:r w:rsidR="00354662" w:rsidRPr="007551F8">
        <w:rPr>
          <w:rFonts w:asciiTheme="minorHAnsi" w:hAnsiTheme="minorHAnsi" w:cstheme="minorHAnsi"/>
          <w:bCs/>
          <w:color w:val="000000"/>
          <w:sz w:val="22"/>
          <w:szCs w:val="22"/>
        </w:rPr>
        <w:br/>
      </w:r>
      <w:r w:rsidRPr="007551F8">
        <w:rPr>
          <w:rFonts w:asciiTheme="minorHAnsi" w:hAnsiTheme="minorHAnsi" w:cstheme="minorHAnsi"/>
          <w:bCs/>
          <w:color w:val="000000"/>
          <w:sz w:val="22"/>
          <w:szCs w:val="22"/>
        </w:rPr>
        <w:t>Approved – 19 February 2021</w:t>
      </w:r>
      <w:r w:rsidR="004429E2" w:rsidRPr="007551F8">
        <w:rPr>
          <w:rFonts w:asciiTheme="minorHAnsi" w:hAnsiTheme="minorHAnsi" w:cstheme="minorHAnsi"/>
          <w:bCs/>
          <w:color w:val="000000"/>
          <w:sz w:val="22"/>
          <w:szCs w:val="22"/>
        </w:rPr>
        <w:br/>
      </w:r>
      <w:r w:rsidR="004429E2" w:rsidRPr="007551F8">
        <w:rPr>
          <w:rFonts w:asciiTheme="minorHAnsi" w:hAnsiTheme="minorHAnsi" w:cstheme="minorHAnsi"/>
          <w:b/>
          <w:bCs/>
          <w:color w:val="000000"/>
          <w:sz w:val="22"/>
          <w:szCs w:val="22"/>
        </w:rPr>
        <w:t xml:space="preserve">20/03184/FUL – </w:t>
      </w:r>
      <w:r w:rsidR="004429E2" w:rsidRPr="007551F8">
        <w:rPr>
          <w:rFonts w:asciiTheme="minorHAnsi" w:hAnsiTheme="minorHAnsi" w:cstheme="minorHAnsi"/>
          <w:bCs/>
          <w:color w:val="000000"/>
          <w:sz w:val="22"/>
          <w:szCs w:val="22"/>
        </w:rPr>
        <w:t>Malt House, Witney Lane, Leafield – Refurbishment works to include single storey extension and glass link together with new entrance porch.  Creation of a new independent vehicular access</w:t>
      </w:r>
      <w:r w:rsidR="004429E2" w:rsidRPr="007551F8">
        <w:rPr>
          <w:rFonts w:asciiTheme="minorHAnsi" w:hAnsiTheme="minorHAnsi" w:cstheme="minorHAnsi"/>
          <w:bCs/>
          <w:color w:val="000000"/>
          <w:sz w:val="22"/>
          <w:szCs w:val="22"/>
        </w:rPr>
        <w:br/>
      </w:r>
      <w:r w:rsidRPr="007551F8">
        <w:rPr>
          <w:rFonts w:asciiTheme="minorHAnsi" w:hAnsiTheme="minorHAnsi" w:cstheme="minorHAnsi"/>
          <w:bCs/>
          <w:color w:val="000000"/>
          <w:sz w:val="22"/>
          <w:szCs w:val="22"/>
        </w:rPr>
        <w:t>Approved – 04 March 2021</w:t>
      </w:r>
      <w:r w:rsidR="0028510D" w:rsidRPr="007551F8">
        <w:rPr>
          <w:rFonts w:asciiTheme="minorHAnsi" w:hAnsiTheme="minorHAnsi" w:cstheme="minorHAnsi"/>
          <w:bCs/>
          <w:color w:val="000000"/>
          <w:sz w:val="22"/>
          <w:szCs w:val="22"/>
        </w:rPr>
        <w:br/>
      </w:r>
      <w:r>
        <w:rPr>
          <w:rFonts w:asciiTheme="minorHAnsi" w:hAnsiTheme="minorHAnsi" w:cstheme="minorHAnsi"/>
          <w:b/>
          <w:bCs/>
          <w:color w:val="000000"/>
          <w:sz w:val="22"/>
          <w:szCs w:val="22"/>
        </w:rPr>
        <w:lastRenderedPageBreak/>
        <w:t>20/03</w:t>
      </w:r>
      <w:r w:rsidR="0028510D" w:rsidRPr="007551F8">
        <w:rPr>
          <w:rFonts w:asciiTheme="minorHAnsi" w:hAnsiTheme="minorHAnsi" w:cstheme="minorHAnsi"/>
          <w:b/>
          <w:bCs/>
          <w:color w:val="000000"/>
          <w:sz w:val="22"/>
          <w:szCs w:val="22"/>
        </w:rPr>
        <w:t xml:space="preserve">436/FUL – </w:t>
      </w:r>
      <w:r w:rsidR="0028510D" w:rsidRPr="007551F8">
        <w:rPr>
          <w:rFonts w:asciiTheme="minorHAnsi" w:hAnsiTheme="minorHAnsi" w:cstheme="minorHAnsi"/>
          <w:bCs/>
          <w:color w:val="000000"/>
          <w:sz w:val="22"/>
          <w:szCs w:val="22"/>
        </w:rPr>
        <w:t>Greenwich Lane Farm, Greenwich Lane, Leafield – Change of use of land to extend domestic garden, installation of outdoor swimming pool and construction of detached pool house</w:t>
      </w:r>
      <w:r w:rsidR="0028510D" w:rsidRPr="007551F8">
        <w:rPr>
          <w:rFonts w:asciiTheme="minorHAnsi" w:hAnsiTheme="minorHAnsi" w:cstheme="minorHAnsi"/>
          <w:bCs/>
          <w:color w:val="000000"/>
          <w:sz w:val="22"/>
          <w:szCs w:val="22"/>
        </w:rPr>
        <w:br/>
        <w:t>Under consideration</w:t>
      </w:r>
      <w:r w:rsidRPr="007551F8">
        <w:rPr>
          <w:rFonts w:asciiTheme="minorHAnsi" w:hAnsiTheme="minorHAnsi" w:cstheme="minorHAnsi"/>
          <w:bCs/>
          <w:color w:val="000000"/>
          <w:sz w:val="22"/>
          <w:szCs w:val="22"/>
        </w:rPr>
        <w:br/>
      </w:r>
      <w:r w:rsidRPr="007551F8">
        <w:rPr>
          <w:rFonts w:asciiTheme="minorHAnsi" w:hAnsiTheme="minorHAnsi" w:cstheme="minorHAnsi"/>
          <w:b/>
          <w:bCs/>
          <w:sz w:val="22"/>
          <w:szCs w:val="22"/>
        </w:rPr>
        <w:t xml:space="preserve">20/03539/HHD – </w:t>
      </w:r>
      <w:r w:rsidRPr="007551F8">
        <w:rPr>
          <w:rFonts w:asciiTheme="minorHAnsi" w:hAnsiTheme="minorHAnsi" w:cstheme="minorHAnsi"/>
          <w:bCs/>
          <w:sz w:val="22"/>
          <w:szCs w:val="22"/>
        </w:rPr>
        <w:t>25 Chapel Close, Leafield – Erection of single storey front and a two storey rear extension</w:t>
      </w:r>
      <w:r w:rsidRPr="007551F8">
        <w:rPr>
          <w:rFonts w:asciiTheme="minorHAnsi" w:hAnsiTheme="minorHAnsi" w:cstheme="minorHAnsi"/>
          <w:bCs/>
          <w:sz w:val="22"/>
          <w:szCs w:val="22"/>
        </w:rPr>
        <w:br/>
        <w:t>Approved – 03 March 2021</w:t>
      </w:r>
      <w:r w:rsidRPr="007551F8">
        <w:rPr>
          <w:rFonts w:asciiTheme="minorHAnsi" w:hAnsiTheme="minorHAnsi" w:cstheme="minorHAnsi"/>
          <w:bCs/>
          <w:sz w:val="22"/>
          <w:szCs w:val="22"/>
        </w:rPr>
        <w:br/>
      </w:r>
      <w:r w:rsidRPr="007551F8">
        <w:rPr>
          <w:rFonts w:asciiTheme="minorHAnsi" w:hAnsiTheme="minorHAnsi" w:cstheme="minorHAnsi"/>
          <w:b/>
          <w:bCs/>
          <w:color w:val="000000"/>
          <w:sz w:val="22"/>
          <w:szCs w:val="22"/>
        </w:rPr>
        <w:t xml:space="preserve">APP/D3125/W/21/3268121 – </w:t>
      </w:r>
      <w:proofErr w:type="spellStart"/>
      <w:r w:rsidRPr="007551F8">
        <w:rPr>
          <w:rFonts w:asciiTheme="minorHAnsi" w:hAnsiTheme="minorHAnsi" w:cstheme="minorHAnsi"/>
          <w:bCs/>
          <w:color w:val="000000"/>
          <w:sz w:val="22"/>
          <w:szCs w:val="22"/>
        </w:rPr>
        <w:t>Roselyne</w:t>
      </w:r>
      <w:proofErr w:type="spellEnd"/>
      <w:r w:rsidRPr="007551F8">
        <w:rPr>
          <w:rFonts w:asciiTheme="minorHAnsi" w:hAnsiTheme="minorHAnsi" w:cstheme="minorHAnsi"/>
          <w:bCs/>
          <w:color w:val="000000"/>
          <w:sz w:val="22"/>
          <w:szCs w:val="22"/>
        </w:rPr>
        <w:t>, 60 Lower End, Leafield – ref application 20/02212/S73</w:t>
      </w:r>
      <w:r w:rsidRPr="007551F8">
        <w:rPr>
          <w:rFonts w:asciiTheme="minorHAnsi" w:hAnsiTheme="minorHAnsi" w:cstheme="minorHAnsi"/>
          <w:bCs/>
          <w:color w:val="000000"/>
          <w:sz w:val="22"/>
          <w:szCs w:val="22"/>
        </w:rPr>
        <w:br/>
        <w:t>In progress</w:t>
      </w:r>
      <w:r>
        <w:rPr>
          <w:rFonts w:asciiTheme="minorHAnsi" w:hAnsiTheme="minorHAnsi" w:cstheme="minorHAnsi"/>
          <w:bCs/>
          <w:color w:val="000000"/>
          <w:sz w:val="22"/>
          <w:szCs w:val="22"/>
        </w:rPr>
        <w:br/>
      </w:r>
      <w:r>
        <w:rPr>
          <w:rFonts w:asciiTheme="minorHAnsi" w:hAnsiTheme="minorHAnsi" w:cstheme="minorHAnsi"/>
          <w:b/>
          <w:bCs/>
          <w:color w:val="000000"/>
          <w:sz w:val="22"/>
          <w:szCs w:val="22"/>
        </w:rPr>
        <w:t xml:space="preserve">21/00282/HHD- </w:t>
      </w:r>
      <w:r>
        <w:rPr>
          <w:rFonts w:asciiTheme="minorHAnsi" w:hAnsiTheme="minorHAnsi" w:cstheme="minorHAnsi"/>
          <w:bCs/>
          <w:color w:val="000000"/>
          <w:sz w:val="22"/>
          <w:szCs w:val="22"/>
        </w:rPr>
        <w:t>Vine Cottage, 99 Lower End, Leafield – Erection of a single storey front extension</w:t>
      </w:r>
      <w:r>
        <w:rPr>
          <w:rFonts w:asciiTheme="minorHAnsi" w:hAnsiTheme="minorHAnsi" w:cstheme="minorHAnsi"/>
          <w:bCs/>
          <w:color w:val="000000"/>
          <w:sz w:val="22"/>
          <w:szCs w:val="22"/>
        </w:rPr>
        <w:br/>
        <w:t>Under consideration</w:t>
      </w:r>
    </w:p>
    <w:p w14:paraId="032D5258" w14:textId="7E6EA924" w:rsidR="00FD5423" w:rsidRPr="007551F8" w:rsidRDefault="007551F8"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7551F8">
        <w:rPr>
          <w:rFonts w:asciiTheme="minorHAnsi" w:hAnsiTheme="minorHAnsi" w:cstheme="minorHAnsi"/>
          <w:b/>
          <w:bCs/>
          <w:color w:val="000000"/>
          <w:sz w:val="22"/>
          <w:szCs w:val="22"/>
        </w:rPr>
        <w:t>34</w:t>
      </w:r>
      <w:r w:rsidR="00183481" w:rsidRPr="007551F8">
        <w:rPr>
          <w:rFonts w:asciiTheme="minorHAnsi" w:hAnsiTheme="minorHAnsi" w:cstheme="minorHAnsi"/>
          <w:b/>
          <w:bCs/>
          <w:color w:val="000000"/>
          <w:sz w:val="22"/>
          <w:szCs w:val="22"/>
        </w:rPr>
        <w:t>.</w:t>
      </w:r>
      <w:r w:rsidR="00183481" w:rsidRPr="007551F8">
        <w:rPr>
          <w:rFonts w:asciiTheme="minorHAnsi" w:hAnsiTheme="minorHAnsi" w:cstheme="minorHAnsi"/>
          <w:b/>
          <w:bCs/>
          <w:color w:val="000000"/>
          <w:sz w:val="22"/>
          <w:szCs w:val="22"/>
        </w:rPr>
        <w:tab/>
        <w:t>Correspondence Register – To receive register and agree actions</w:t>
      </w:r>
      <w:r w:rsidR="00183481" w:rsidRPr="007551F8">
        <w:rPr>
          <w:rFonts w:asciiTheme="minorHAnsi" w:hAnsiTheme="minorHAnsi" w:cstheme="minorHAnsi"/>
          <w:b/>
          <w:bCs/>
          <w:color w:val="000000"/>
          <w:sz w:val="22"/>
          <w:szCs w:val="22"/>
        </w:rPr>
        <w:br/>
      </w:r>
      <w:r w:rsidR="00183481" w:rsidRPr="007551F8">
        <w:rPr>
          <w:rFonts w:asciiTheme="minorHAnsi" w:hAnsiTheme="minorHAnsi" w:cstheme="minorHAnsi"/>
          <w:bCs/>
          <w:color w:val="000000"/>
          <w:sz w:val="22"/>
          <w:szCs w:val="22"/>
        </w:rPr>
        <w:t>The Correspondence Register</w:t>
      </w:r>
      <w:r w:rsidR="004429E2" w:rsidRPr="007551F8">
        <w:rPr>
          <w:rFonts w:asciiTheme="minorHAnsi" w:hAnsiTheme="minorHAnsi" w:cstheme="minorHAnsi"/>
          <w:bCs/>
          <w:color w:val="000000"/>
          <w:sz w:val="22"/>
          <w:szCs w:val="22"/>
        </w:rPr>
        <w:t xml:space="preserve"> was received and noted.</w:t>
      </w:r>
    </w:p>
    <w:p w14:paraId="226E7DE7" w14:textId="7639B713" w:rsidR="00A25C3F" w:rsidRPr="007551F8" w:rsidRDefault="007551F8" w:rsidP="007551F8">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7551F8">
        <w:rPr>
          <w:rFonts w:asciiTheme="minorHAnsi" w:hAnsiTheme="minorHAnsi" w:cstheme="minorHAnsi"/>
          <w:b/>
          <w:bCs/>
          <w:color w:val="000000"/>
          <w:sz w:val="22"/>
          <w:szCs w:val="22"/>
        </w:rPr>
        <w:t>35</w:t>
      </w:r>
      <w:r w:rsidR="00380B33" w:rsidRPr="007551F8">
        <w:rPr>
          <w:rFonts w:asciiTheme="minorHAnsi" w:hAnsiTheme="minorHAnsi" w:cstheme="minorHAnsi"/>
          <w:b/>
          <w:bCs/>
          <w:color w:val="000000"/>
          <w:sz w:val="22"/>
          <w:szCs w:val="22"/>
        </w:rPr>
        <w:t>.</w:t>
      </w:r>
      <w:r w:rsidR="00380B33" w:rsidRPr="007551F8">
        <w:rPr>
          <w:rFonts w:asciiTheme="minorHAnsi" w:hAnsiTheme="minorHAnsi" w:cstheme="minorHAnsi"/>
          <w:b/>
          <w:bCs/>
          <w:color w:val="000000"/>
          <w:sz w:val="22"/>
          <w:szCs w:val="22"/>
        </w:rPr>
        <w:tab/>
        <w:t>To receive items for information only</w:t>
      </w:r>
      <w:r w:rsidRPr="007551F8">
        <w:rPr>
          <w:rFonts w:asciiTheme="minorHAnsi" w:hAnsiTheme="minorHAnsi" w:cstheme="minorHAnsi"/>
          <w:b/>
          <w:bCs/>
          <w:color w:val="000000"/>
          <w:sz w:val="22"/>
          <w:szCs w:val="22"/>
        </w:rPr>
        <w:br/>
      </w:r>
      <w:r w:rsidRPr="007551F8">
        <w:rPr>
          <w:rFonts w:asciiTheme="minorHAnsi" w:hAnsiTheme="minorHAnsi" w:cstheme="minorHAnsi"/>
          <w:bCs/>
          <w:color w:val="000000"/>
          <w:sz w:val="22"/>
          <w:szCs w:val="22"/>
        </w:rPr>
        <w:t>Nil</w:t>
      </w:r>
    </w:p>
    <w:p w14:paraId="4749806D" w14:textId="683B3E6B" w:rsidR="00DA0D81" w:rsidRPr="007551F8" w:rsidRDefault="007551F8"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7551F8">
        <w:rPr>
          <w:rFonts w:asciiTheme="minorHAnsi" w:hAnsiTheme="minorHAnsi" w:cstheme="minorHAnsi"/>
          <w:b/>
          <w:bCs/>
          <w:color w:val="000000"/>
          <w:sz w:val="22"/>
          <w:szCs w:val="22"/>
        </w:rPr>
        <w:t>36</w:t>
      </w:r>
      <w:r w:rsidR="00183481" w:rsidRPr="007551F8">
        <w:rPr>
          <w:rFonts w:asciiTheme="minorHAnsi" w:hAnsiTheme="minorHAnsi" w:cstheme="minorHAnsi"/>
          <w:b/>
          <w:bCs/>
          <w:color w:val="000000"/>
          <w:sz w:val="22"/>
          <w:szCs w:val="22"/>
        </w:rPr>
        <w:t>.</w:t>
      </w:r>
      <w:r w:rsidR="00183481" w:rsidRPr="007551F8">
        <w:rPr>
          <w:rFonts w:asciiTheme="minorHAnsi" w:hAnsiTheme="minorHAnsi" w:cstheme="minorHAnsi"/>
          <w:b/>
          <w:bCs/>
          <w:color w:val="000000"/>
          <w:sz w:val="22"/>
          <w:szCs w:val="22"/>
        </w:rPr>
        <w:tab/>
        <w:t>To receive requests for items for next agenda</w:t>
      </w:r>
      <w:r w:rsidR="00183481" w:rsidRPr="007551F8">
        <w:rPr>
          <w:rFonts w:asciiTheme="minorHAnsi" w:hAnsiTheme="minorHAnsi" w:cstheme="minorHAnsi"/>
          <w:b/>
          <w:bCs/>
          <w:color w:val="000000"/>
          <w:sz w:val="22"/>
          <w:szCs w:val="22"/>
        </w:rPr>
        <w:br/>
      </w:r>
      <w:r w:rsidRPr="007551F8">
        <w:rPr>
          <w:rFonts w:asciiTheme="minorHAnsi" w:hAnsiTheme="minorHAnsi" w:cstheme="minorHAnsi"/>
          <w:bCs/>
          <w:color w:val="000000"/>
          <w:sz w:val="22"/>
          <w:szCs w:val="22"/>
        </w:rPr>
        <w:t>Nil</w:t>
      </w:r>
    </w:p>
    <w:p w14:paraId="60E8D9C6" w14:textId="0F53AF6D" w:rsidR="00183481" w:rsidRPr="00B91824" w:rsidRDefault="00B91824" w:rsidP="009031A1">
      <w:pPr>
        <w:tabs>
          <w:tab w:val="left" w:pos="1560"/>
          <w:tab w:val="left" w:pos="4536"/>
          <w:tab w:val="decimal" w:pos="5387"/>
          <w:tab w:val="left" w:pos="6379"/>
          <w:tab w:val="left" w:pos="8505"/>
        </w:tabs>
        <w:spacing w:after="120"/>
        <w:ind w:left="426" w:hanging="426"/>
        <w:rPr>
          <w:rFonts w:asciiTheme="minorHAnsi" w:hAnsiTheme="minorHAnsi" w:cstheme="minorHAnsi"/>
          <w:b/>
          <w:bCs/>
          <w:color w:val="000000"/>
          <w:sz w:val="22"/>
          <w:szCs w:val="22"/>
        </w:rPr>
      </w:pPr>
      <w:r w:rsidRPr="00B91824">
        <w:rPr>
          <w:rFonts w:asciiTheme="minorHAnsi" w:hAnsiTheme="minorHAnsi" w:cstheme="minorHAnsi"/>
          <w:b/>
          <w:bCs/>
          <w:color w:val="000000"/>
          <w:sz w:val="22"/>
          <w:szCs w:val="22"/>
        </w:rPr>
        <w:t>37</w:t>
      </w:r>
      <w:r w:rsidR="00183481" w:rsidRPr="00B91824">
        <w:rPr>
          <w:rFonts w:asciiTheme="minorHAnsi" w:hAnsiTheme="minorHAnsi" w:cstheme="minorHAnsi"/>
          <w:b/>
          <w:bCs/>
          <w:color w:val="000000"/>
          <w:sz w:val="22"/>
          <w:szCs w:val="22"/>
        </w:rPr>
        <w:t>.</w:t>
      </w:r>
      <w:r w:rsidR="00183481" w:rsidRPr="00B91824">
        <w:rPr>
          <w:rFonts w:asciiTheme="minorHAnsi" w:hAnsiTheme="minorHAnsi" w:cstheme="minorHAnsi"/>
          <w:b/>
          <w:bCs/>
          <w:color w:val="000000"/>
          <w:sz w:val="22"/>
          <w:szCs w:val="22"/>
        </w:rPr>
        <w:tab/>
        <w:t xml:space="preserve">To agree next ordinary council meeting – </w:t>
      </w:r>
      <w:r w:rsidR="00AE542D" w:rsidRPr="00B91824">
        <w:rPr>
          <w:rFonts w:asciiTheme="minorHAnsi" w:hAnsiTheme="minorHAnsi" w:cstheme="minorHAnsi"/>
          <w:b/>
          <w:bCs/>
          <w:color w:val="000000"/>
          <w:sz w:val="22"/>
          <w:szCs w:val="22"/>
        </w:rPr>
        <w:t xml:space="preserve">Wednesday </w:t>
      </w:r>
      <w:r w:rsidRPr="00B91824">
        <w:rPr>
          <w:rFonts w:asciiTheme="minorHAnsi" w:hAnsiTheme="minorHAnsi" w:cstheme="minorHAnsi"/>
          <w:b/>
          <w:bCs/>
          <w:color w:val="000000"/>
          <w:sz w:val="22"/>
          <w:szCs w:val="22"/>
        </w:rPr>
        <w:t>14 April</w:t>
      </w:r>
      <w:r w:rsidR="00350268" w:rsidRPr="00B91824">
        <w:rPr>
          <w:rFonts w:asciiTheme="minorHAnsi" w:hAnsiTheme="minorHAnsi" w:cstheme="minorHAnsi"/>
          <w:b/>
          <w:bCs/>
          <w:color w:val="000000"/>
          <w:sz w:val="22"/>
          <w:szCs w:val="22"/>
        </w:rPr>
        <w:t xml:space="preserve"> </w:t>
      </w:r>
      <w:r w:rsidR="00AE542D" w:rsidRPr="00B91824">
        <w:rPr>
          <w:rFonts w:asciiTheme="minorHAnsi" w:hAnsiTheme="minorHAnsi" w:cstheme="minorHAnsi"/>
          <w:b/>
          <w:bCs/>
          <w:color w:val="000000"/>
          <w:sz w:val="22"/>
          <w:szCs w:val="22"/>
        </w:rPr>
        <w:t>2021</w:t>
      </w:r>
      <w:r w:rsidRPr="00B91824">
        <w:rPr>
          <w:rFonts w:asciiTheme="minorHAnsi" w:hAnsiTheme="minorHAnsi" w:cstheme="minorHAnsi"/>
          <w:b/>
          <w:bCs/>
          <w:color w:val="000000"/>
          <w:sz w:val="22"/>
          <w:szCs w:val="22"/>
        </w:rPr>
        <w:t xml:space="preserve"> via Zoom</w:t>
      </w:r>
    </w:p>
    <w:p w14:paraId="187DA3A5" w14:textId="4CE77E36" w:rsidR="00B91824" w:rsidRPr="00B91824" w:rsidRDefault="00B91824"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B91824">
        <w:rPr>
          <w:rFonts w:asciiTheme="minorHAnsi" w:hAnsiTheme="minorHAnsi" w:cstheme="minorHAnsi"/>
          <w:b/>
          <w:bCs/>
          <w:color w:val="000000"/>
          <w:sz w:val="22"/>
          <w:szCs w:val="22"/>
        </w:rPr>
        <w:t>38.</w:t>
      </w:r>
      <w:r w:rsidRPr="00B91824">
        <w:rPr>
          <w:rFonts w:asciiTheme="minorHAnsi" w:hAnsiTheme="minorHAnsi" w:cstheme="minorHAnsi"/>
          <w:b/>
          <w:bCs/>
          <w:color w:val="000000"/>
          <w:sz w:val="22"/>
          <w:szCs w:val="22"/>
        </w:rPr>
        <w:tab/>
        <w:t>To consider whether to resolve under Section 1(2) of the Public Bodies (Admissions to Meetings) Act 1960 to exclude the press and public to protect the confidential nature of the following business to be transacted</w:t>
      </w:r>
      <w:r w:rsidRPr="00B91824">
        <w:rPr>
          <w:rFonts w:asciiTheme="minorHAnsi" w:hAnsiTheme="minorHAnsi" w:cstheme="minorHAnsi"/>
          <w:b/>
          <w:bCs/>
          <w:color w:val="000000"/>
          <w:sz w:val="22"/>
          <w:szCs w:val="22"/>
        </w:rPr>
        <w:br/>
      </w:r>
      <w:r w:rsidRPr="00B91824">
        <w:rPr>
          <w:rFonts w:asciiTheme="minorHAnsi" w:hAnsiTheme="minorHAnsi" w:cstheme="minorHAnsi"/>
          <w:bCs/>
          <w:color w:val="000000"/>
          <w:sz w:val="22"/>
          <w:szCs w:val="22"/>
        </w:rPr>
        <w:t xml:space="preserve">It was </w:t>
      </w:r>
      <w:r w:rsidRPr="00B91824">
        <w:rPr>
          <w:rFonts w:asciiTheme="minorHAnsi" w:hAnsiTheme="minorHAnsi" w:cstheme="minorHAnsi"/>
          <w:b/>
          <w:bCs/>
          <w:color w:val="000000"/>
          <w:sz w:val="22"/>
          <w:szCs w:val="22"/>
        </w:rPr>
        <w:t>resolved</w:t>
      </w:r>
      <w:r w:rsidRPr="00B91824">
        <w:rPr>
          <w:rFonts w:asciiTheme="minorHAnsi" w:hAnsiTheme="minorHAnsi" w:cstheme="minorHAnsi"/>
          <w:bCs/>
          <w:color w:val="000000"/>
          <w:sz w:val="22"/>
          <w:szCs w:val="22"/>
        </w:rPr>
        <w:t xml:space="preserve"> under Section 1(2) of the Public Bodies (Admissions to Meetings) Act 1960 to exclude the press and public to protect the confidential nature of the following business to be transacted.</w:t>
      </w:r>
    </w:p>
    <w:p w14:paraId="593121B8" w14:textId="37FD90D1" w:rsidR="00B91824" w:rsidRPr="00B91824" w:rsidRDefault="00B91824"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B91824">
        <w:rPr>
          <w:rFonts w:asciiTheme="minorHAnsi" w:hAnsiTheme="minorHAnsi" w:cstheme="minorHAnsi"/>
          <w:b/>
          <w:bCs/>
          <w:color w:val="000000"/>
          <w:sz w:val="22"/>
          <w:szCs w:val="22"/>
        </w:rPr>
        <w:t>39.</w:t>
      </w:r>
      <w:r w:rsidRPr="00B91824">
        <w:rPr>
          <w:rFonts w:asciiTheme="minorHAnsi" w:hAnsiTheme="minorHAnsi" w:cstheme="minorHAnsi"/>
          <w:b/>
          <w:bCs/>
          <w:color w:val="000000"/>
          <w:sz w:val="22"/>
          <w:szCs w:val="22"/>
        </w:rPr>
        <w:tab/>
        <w:t>To discuss Civic Protocols</w:t>
      </w:r>
      <w:r w:rsidRPr="00B91824">
        <w:rPr>
          <w:rFonts w:asciiTheme="minorHAnsi" w:hAnsiTheme="minorHAnsi" w:cstheme="minorHAnsi"/>
          <w:b/>
          <w:bCs/>
          <w:color w:val="000000"/>
          <w:sz w:val="22"/>
          <w:szCs w:val="22"/>
        </w:rPr>
        <w:br/>
      </w:r>
      <w:r w:rsidRPr="00B91824">
        <w:rPr>
          <w:rFonts w:asciiTheme="minorHAnsi" w:hAnsiTheme="minorHAnsi" w:cstheme="minorHAnsi"/>
          <w:bCs/>
          <w:color w:val="000000"/>
          <w:sz w:val="22"/>
          <w:szCs w:val="22"/>
        </w:rPr>
        <w:t xml:space="preserve">Civic Protocols were discussed.  It was </w:t>
      </w:r>
      <w:r w:rsidRPr="00B91824">
        <w:rPr>
          <w:rFonts w:asciiTheme="minorHAnsi" w:hAnsiTheme="minorHAnsi" w:cstheme="minorHAnsi"/>
          <w:b/>
          <w:bCs/>
          <w:color w:val="000000"/>
          <w:sz w:val="22"/>
          <w:szCs w:val="22"/>
        </w:rPr>
        <w:t>resolved</w:t>
      </w:r>
      <w:r w:rsidRPr="00B91824">
        <w:rPr>
          <w:rFonts w:asciiTheme="minorHAnsi" w:hAnsiTheme="minorHAnsi" w:cstheme="minorHAnsi"/>
          <w:bCs/>
          <w:color w:val="000000"/>
          <w:sz w:val="22"/>
          <w:szCs w:val="22"/>
        </w:rPr>
        <w:t xml:space="preserve"> that the Clerk would create and circulate a draft document.</w:t>
      </w:r>
    </w:p>
    <w:p w14:paraId="0FF7FEFB" w14:textId="7395D654" w:rsidR="00B91824" w:rsidRDefault="00B91824"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B91824">
        <w:rPr>
          <w:rFonts w:asciiTheme="minorHAnsi" w:hAnsiTheme="minorHAnsi" w:cstheme="minorHAnsi"/>
          <w:b/>
          <w:bCs/>
          <w:color w:val="000000"/>
          <w:sz w:val="22"/>
          <w:szCs w:val="22"/>
        </w:rPr>
        <w:t>40.</w:t>
      </w:r>
      <w:r w:rsidRPr="00B91824">
        <w:rPr>
          <w:rFonts w:asciiTheme="minorHAnsi" w:hAnsiTheme="minorHAnsi" w:cstheme="minorHAnsi"/>
          <w:b/>
          <w:bCs/>
          <w:color w:val="000000"/>
          <w:sz w:val="22"/>
          <w:szCs w:val="22"/>
        </w:rPr>
        <w:tab/>
        <w:t>To consider Clerk annual salary review (April</w:t>
      </w:r>
      <w:proofErr w:type="gramStart"/>
      <w:r w:rsidRPr="00B91824">
        <w:rPr>
          <w:rFonts w:asciiTheme="minorHAnsi" w:hAnsiTheme="minorHAnsi" w:cstheme="minorHAnsi"/>
          <w:b/>
          <w:bCs/>
          <w:color w:val="000000"/>
          <w:sz w:val="22"/>
          <w:szCs w:val="22"/>
        </w:rPr>
        <w:t>)</w:t>
      </w:r>
      <w:proofErr w:type="gramEnd"/>
      <w:r w:rsidRPr="00B91824">
        <w:rPr>
          <w:rFonts w:asciiTheme="minorHAnsi" w:hAnsiTheme="minorHAnsi" w:cstheme="minorHAnsi"/>
          <w:b/>
          <w:bCs/>
          <w:color w:val="000000"/>
          <w:sz w:val="22"/>
          <w:szCs w:val="22"/>
        </w:rPr>
        <w:br/>
      </w:r>
      <w:r w:rsidRPr="00B91824">
        <w:rPr>
          <w:rFonts w:asciiTheme="minorHAnsi" w:hAnsiTheme="minorHAnsi" w:cstheme="minorHAnsi"/>
          <w:bCs/>
          <w:color w:val="000000"/>
          <w:sz w:val="22"/>
          <w:szCs w:val="22"/>
        </w:rPr>
        <w:t xml:space="preserve">It was </w:t>
      </w:r>
      <w:r w:rsidRPr="00B91824">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increase the Clerk’s salary by one scale point from 01 April 2021.</w:t>
      </w:r>
    </w:p>
    <w:p w14:paraId="583B3CBC" w14:textId="2AE6AC26" w:rsidR="00B91824" w:rsidRPr="001B3372" w:rsidRDefault="00B91824"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41.</w:t>
      </w:r>
      <w:r>
        <w:rPr>
          <w:rFonts w:asciiTheme="minorHAnsi" w:hAnsiTheme="minorHAnsi" w:cstheme="minorHAnsi"/>
          <w:b/>
          <w:bCs/>
          <w:color w:val="000000"/>
          <w:sz w:val="22"/>
          <w:szCs w:val="22"/>
        </w:rPr>
        <w:tab/>
        <w:t>To consider overtime for Clerk to allow completion of current project work to timescales required</w:t>
      </w:r>
      <w:r>
        <w:rPr>
          <w:rFonts w:asciiTheme="minorHAnsi" w:hAnsiTheme="minorHAnsi" w:cstheme="minorHAnsi"/>
          <w:bCs/>
          <w:color w:val="000000"/>
          <w:sz w:val="22"/>
          <w:szCs w:val="22"/>
        </w:rPr>
        <w:br/>
      </w:r>
      <w:proofErr w:type="gramStart"/>
      <w:r>
        <w:rPr>
          <w:rFonts w:asciiTheme="minorHAnsi" w:hAnsiTheme="minorHAnsi" w:cstheme="minorHAnsi"/>
          <w:bCs/>
          <w:color w:val="000000"/>
          <w:sz w:val="22"/>
          <w:szCs w:val="22"/>
        </w:rPr>
        <w:t>I</w:t>
      </w:r>
      <w:r w:rsidR="001B3372">
        <w:rPr>
          <w:rFonts w:asciiTheme="minorHAnsi" w:hAnsiTheme="minorHAnsi" w:cstheme="minorHAnsi"/>
          <w:bCs/>
          <w:color w:val="000000"/>
          <w:sz w:val="22"/>
          <w:szCs w:val="22"/>
        </w:rPr>
        <w:t>t</w:t>
      </w:r>
      <w:proofErr w:type="gramEnd"/>
      <w:r w:rsidR="001B3372">
        <w:rPr>
          <w:rFonts w:asciiTheme="minorHAnsi" w:hAnsiTheme="minorHAnsi" w:cstheme="minorHAnsi"/>
          <w:bCs/>
          <w:color w:val="000000"/>
          <w:sz w:val="22"/>
          <w:szCs w:val="22"/>
        </w:rPr>
        <w:t xml:space="preserve"> was </w:t>
      </w:r>
      <w:r w:rsidR="001B3372">
        <w:rPr>
          <w:rFonts w:asciiTheme="minorHAnsi" w:hAnsiTheme="minorHAnsi" w:cstheme="minorHAnsi"/>
          <w:b/>
          <w:bCs/>
          <w:color w:val="000000"/>
          <w:sz w:val="22"/>
          <w:szCs w:val="22"/>
        </w:rPr>
        <w:t>resolved</w:t>
      </w:r>
      <w:r w:rsidR="001B3372">
        <w:rPr>
          <w:rFonts w:asciiTheme="minorHAnsi" w:hAnsiTheme="minorHAnsi" w:cstheme="minorHAnsi"/>
          <w:bCs/>
          <w:color w:val="000000"/>
          <w:sz w:val="22"/>
          <w:szCs w:val="22"/>
        </w:rPr>
        <w:t xml:space="preserve"> that the Clerk would undertake 17 hours of paid overtime this month.</w:t>
      </w:r>
    </w:p>
    <w:p w14:paraId="5DD2AE99" w14:textId="77777777" w:rsidR="006A7676" w:rsidRPr="00E2176F" w:rsidRDefault="006A7676" w:rsidP="007020EB">
      <w:pPr>
        <w:tabs>
          <w:tab w:val="left" w:pos="1134"/>
        </w:tabs>
        <w:ind w:left="426" w:hanging="426"/>
        <w:rPr>
          <w:rFonts w:asciiTheme="minorHAnsi" w:eastAsia="FangSong" w:hAnsiTheme="minorHAnsi" w:cstheme="minorHAnsi"/>
          <w:color w:val="000000"/>
          <w:sz w:val="22"/>
          <w:szCs w:val="22"/>
          <w:highlight w:val="yellow"/>
        </w:rPr>
      </w:pPr>
    </w:p>
    <w:p w14:paraId="51AB9A2F" w14:textId="00E23F06" w:rsidR="006A7676" w:rsidRPr="001B3372" w:rsidRDefault="006A7676" w:rsidP="004B421B">
      <w:pPr>
        <w:rPr>
          <w:rFonts w:asciiTheme="minorHAnsi" w:eastAsia="FangSong" w:hAnsiTheme="minorHAnsi" w:cstheme="minorHAnsi"/>
          <w:color w:val="000000"/>
          <w:sz w:val="22"/>
          <w:szCs w:val="22"/>
        </w:rPr>
      </w:pPr>
      <w:r w:rsidRPr="001B3372">
        <w:rPr>
          <w:rFonts w:asciiTheme="minorHAnsi" w:eastAsia="FangSong" w:hAnsiTheme="minorHAnsi" w:cstheme="minorHAnsi"/>
          <w:color w:val="000000"/>
          <w:sz w:val="22"/>
          <w:szCs w:val="22"/>
        </w:rPr>
        <w:t>The</w:t>
      </w:r>
      <w:r w:rsidR="00AE542D" w:rsidRPr="001B3372">
        <w:rPr>
          <w:rFonts w:asciiTheme="minorHAnsi" w:eastAsia="FangSong" w:hAnsiTheme="minorHAnsi" w:cstheme="minorHAnsi"/>
          <w:color w:val="000000"/>
          <w:sz w:val="22"/>
          <w:szCs w:val="22"/>
        </w:rPr>
        <w:t xml:space="preserve"> meeting was closed at </w:t>
      </w:r>
      <w:r w:rsidR="001B3372" w:rsidRPr="001B3372">
        <w:rPr>
          <w:rFonts w:asciiTheme="minorHAnsi" w:eastAsia="FangSong" w:hAnsiTheme="minorHAnsi" w:cstheme="minorHAnsi"/>
          <w:color w:val="000000"/>
          <w:sz w:val="22"/>
          <w:szCs w:val="22"/>
        </w:rPr>
        <w:t>10.30</w:t>
      </w:r>
      <w:r w:rsidR="00350268" w:rsidRPr="001B3372">
        <w:rPr>
          <w:rFonts w:asciiTheme="minorHAnsi" w:eastAsia="FangSong" w:hAnsiTheme="minorHAnsi" w:cstheme="minorHAnsi"/>
          <w:color w:val="000000"/>
          <w:sz w:val="22"/>
          <w:szCs w:val="22"/>
        </w:rPr>
        <w:t xml:space="preserve"> pm</w:t>
      </w:r>
    </w:p>
    <w:p w14:paraId="25805D0D" w14:textId="77777777" w:rsidR="0098462F" w:rsidRPr="001B3372" w:rsidRDefault="0098462F" w:rsidP="004B421B">
      <w:pPr>
        <w:rPr>
          <w:rFonts w:asciiTheme="minorHAnsi" w:eastAsia="FangSong" w:hAnsiTheme="minorHAnsi" w:cstheme="minorHAnsi"/>
          <w:color w:val="000000"/>
          <w:sz w:val="22"/>
          <w:szCs w:val="22"/>
        </w:rPr>
      </w:pPr>
    </w:p>
    <w:p w14:paraId="1B440AD7" w14:textId="77777777" w:rsidR="00F238AB" w:rsidRPr="001B3372" w:rsidRDefault="00F238AB" w:rsidP="00F238AB">
      <w:pPr>
        <w:pStyle w:val="ListParagraph"/>
        <w:rPr>
          <w:rFonts w:asciiTheme="minorHAnsi" w:hAnsiTheme="minorHAnsi" w:cstheme="minorHAnsi"/>
          <w:sz w:val="22"/>
          <w:szCs w:val="22"/>
        </w:rPr>
      </w:pPr>
    </w:p>
    <w:p w14:paraId="6F1D0B57" w14:textId="77777777" w:rsidR="002859AA" w:rsidRPr="001B3372" w:rsidRDefault="002859AA" w:rsidP="005F296A">
      <w:pPr>
        <w:jc w:val="both"/>
        <w:rPr>
          <w:rFonts w:asciiTheme="minorHAnsi" w:hAnsiTheme="minorHAnsi"/>
          <w:sz w:val="22"/>
          <w:szCs w:val="22"/>
        </w:rPr>
      </w:pPr>
    </w:p>
    <w:p w14:paraId="34EF0152" w14:textId="71A2E515" w:rsidR="002859AA" w:rsidRPr="000A1D75" w:rsidRDefault="002859AA" w:rsidP="002859AA">
      <w:pPr>
        <w:rPr>
          <w:rFonts w:asciiTheme="minorHAnsi" w:hAnsiTheme="minorHAnsi" w:cs="Segoe UI"/>
          <w:color w:val="000000"/>
          <w:sz w:val="22"/>
          <w:szCs w:val="22"/>
        </w:rPr>
      </w:pPr>
      <w:r w:rsidRPr="001B3372">
        <w:rPr>
          <w:rFonts w:asciiTheme="minorHAnsi" w:hAnsiTheme="minorHAnsi" w:cs="Segoe UI"/>
          <w:color w:val="000000"/>
          <w:sz w:val="22"/>
          <w:szCs w:val="22"/>
        </w:rPr>
        <w:t>Signed: ______________________________________________                    Date:  ____________________________</w:t>
      </w:r>
    </w:p>
    <w:p w14:paraId="6EDDA862" w14:textId="77777777" w:rsidR="007925BD" w:rsidRDefault="007925BD" w:rsidP="005F296A">
      <w:pPr>
        <w:jc w:val="both"/>
        <w:rPr>
          <w:rFonts w:asciiTheme="minorHAnsi" w:hAnsiTheme="minorHAnsi"/>
          <w:sz w:val="22"/>
          <w:szCs w:val="22"/>
        </w:rPr>
      </w:pPr>
    </w:p>
    <w:sectPr w:rsidR="007925BD" w:rsidSect="00CC62D8">
      <w:footerReference w:type="default" r:id="rId8"/>
      <w:footerReference w:type="first" r:id="rId9"/>
      <w:pgSz w:w="11906" w:h="16838" w:code="9"/>
      <w:pgMar w:top="568" w:right="707" w:bottom="720" w:left="720" w:header="709" w:footer="53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F831B" w14:textId="77777777" w:rsidR="003A1B9C" w:rsidRDefault="003A1B9C">
      <w:r>
        <w:separator/>
      </w:r>
    </w:p>
  </w:endnote>
  <w:endnote w:type="continuationSeparator" w:id="0">
    <w:p w14:paraId="3D854BF2" w14:textId="77777777" w:rsidR="003A1B9C" w:rsidRDefault="003A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8040" w14:textId="29D2B331" w:rsidR="00D8527B" w:rsidRPr="00CC62D8" w:rsidRDefault="00CC62D8" w:rsidP="00CC62D8">
    <w:pPr>
      <w:pStyle w:val="Footer"/>
      <w:rPr>
        <w:rFonts w:asciiTheme="majorHAnsi" w:hAnsiTheme="majorHAnsi" w:cstheme="majorHAnsi"/>
        <w:bCs/>
        <w:sz w:val="20"/>
        <w:szCs w:val="20"/>
      </w:rPr>
    </w:pPr>
    <w:r>
      <w:rPr>
        <w:rFonts w:asciiTheme="minorHAnsi" w:hAnsiTheme="minorHAnsi" w:cstheme="minorHAnsi"/>
        <w:sz w:val="20"/>
        <w:szCs w:val="20"/>
      </w:rPr>
      <w:t>2021/</w:t>
    </w:r>
    <w:r w:rsidRPr="002702CC">
      <w:rPr>
        <w:rFonts w:asciiTheme="majorHAnsi" w:hAnsiTheme="majorHAnsi" w:cstheme="majorHAnsi"/>
        <w:bCs/>
        <w:sz w:val="20"/>
        <w:szCs w:val="20"/>
      </w:rPr>
      <w:fldChar w:fldCharType="begin"/>
    </w:r>
    <w:r w:rsidRPr="002702CC">
      <w:rPr>
        <w:rFonts w:asciiTheme="majorHAnsi" w:hAnsiTheme="majorHAnsi" w:cstheme="majorHAnsi"/>
        <w:bCs/>
        <w:sz w:val="20"/>
        <w:szCs w:val="20"/>
      </w:rPr>
      <w:instrText xml:space="preserve"> PAGE </w:instrText>
    </w:r>
    <w:r w:rsidRPr="002702CC">
      <w:rPr>
        <w:rFonts w:asciiTheme="majorHAnsi" w:hAnsiTheme="majorHAnsi" w:cstheme="majorHAnsi"/>
        <w:bCs/>
        <w:sz w:val="20"/>
        <w:szCs w:val="20"/>
      </w:rPr>
      <w:fldChar w:fldCharType="separate"/>
    </w:r>
    <w:r w:rsidR="005D1D32">
      <w:rPr>
        <w:rFonts w:asciiTheme="majorHAnsi" w:hAnsiTheme="majorHAnsi" w:cstheme="majorHAnsi"/>
        <w:bCs/>
        <w:noProof/>
        <w:sz w:val="20"/>
        <w:szCs w:val="20"/>
      </w:rPr>
      <w:t>14</w:t>
    </w:r>
    <w:r w:rsidRPr="002702CC">
      <w:rPr>
        <w:rFonts w:asciiTheme="majorHAnsi" w:hAnsiTheme="majorHAnsi" w:cstheme="majorHAnsi"/>
        <w:bCs/>
        <w:sz w:val="20"/>
        <w:szCs w:val="20"/>
      </w:rPr>
      <w:fldChar w:fldCharType="end"/>
    </w:r>
  </w:p>
  <w:p w14:paraId="66C58102" w14:textId="55D9A14C" w:rsidR="00D8527B" w:rsidRPr="00534148" w:rsidRDefault="00D8527B">
    <w:pPr>
      <w:pStyle w:val="Footer"/>
      <w:rPr>
        <w:rFonts w:asciiTheme="minorHAnsi" w:hAnsiTheme="minorHAnsi" w:cstheme="minorHAnsi"/>
        <w:sz w:val="20"/>
        <w:szCs w:val="20"/>
      </w:rPr>
    </w:pPr>
    <w:r>
      <w:rPr>
        <w:rFonts w:asciiTheme="minorHAnsi" w:hAnsiTheme="minorHAnsi" w:cstheme="minorHAnsi"/>
        <w:sz w:val="20"/>
        <w:szCs w:val="20"/>
      </w:rPr>
      <w:t>Signed:</w:t>
    </w:r>
    <w:r>
      <w:rPr>
        <w:rFonts w:asciiTheme="minorHAnsi" w:hAnsiTheme="minorHAnsi" w:cstheme="minorHAnsi"/>
        <w:sz w:val="20"/>
        <w:szCs w:val="20"/>
      </w:rPr>
      <w:tab/>
      <w:t>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176595"/>
      <w:docPartObj>
        <w:docPartGallery w:val="Page Numbers (Bottom of Page)"/>
        <w:docPartUnique/>
      </w:docPartObj>
    </w:sdtPr>
    <w:sdtEndPr/>
    <w:sdtContent>
      <w:sdt>
        <w:sdtPr>
          <w:id w:val="-1769616900"/>
          <w:docPartObj>
            <w:docPartGallery w:val="Page Numbers (Top of Page)"/>
            <w:docPartUnique/>
          </w:docPartObj>
        </w:sdtPr>
        <w:sdtEndPr/>
        <w:sdtContent>
          <w:p w14:paraId="63423DED" w14:textId="080218A8" w:rsidR="00D8527B" w:rsidRDefault="00D8527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14:paraId="63819273" w14:textId="567F0DD3" w:rsidR="00D8527B" w:rsidRPr="00AD1C84" w:rsidRDefault="00D8527B">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56227" w14:textId="77777777" w:rsidR="003A1B9C" w:rsidRDefault="003A1B9C">
      <w:r>
        <w:separator/>
      </w:r>
    </w:p>
  </w:footnote>
  <w:footnote w:type="continuationSeparator" w:id="0">
    <w:p w14:paraId="34B1BE98" w14:textId="77777777" w:rsidR="003A1B9C" w:rsidRDefault="003A1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C6"/>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F40F7"/>
    <w:multiLevelType w:val="multilevel"/>
    <w:tmpl w:val="BD2CF000"/>
    <w:lvl w:ilvl="0">
      <w:start w:val="13"/>
      <w:numFmt w:val="decimal"/>
      <w:lvlText w:val="%1."/>
      <w:lvlJc w:val="left"/>
      <w:pPr>
        <w:ind w:left="11622" w:hanging="360"/>
      </w:pPr>
      <w:rPr>
        <w:rFonts w:hint="default"/>
        <w:b w:val="0"/>
        <w:i w:val="0"/>
        <w:color w:val="000000" w:themeColor="text1"/>
      </w:rPr>
    </w:lvl>
    <w:lvl w:ilvl="1">
      <w:start w:val="1"/>
      <w:numFmt w:val="decimal"/>
      <w:lvlText w:val="%1.%2."/>
      <w:lvlJc w:val="left"/>
      <w:pPr>
        <w:ind w:left="12054" w:hanging="432"/>
      </w:pPr>
      <w:rPr>
        <w:rFonts w:hint="default"/>
      </w:rPr>
    </w:lvl>
    <w:lvl w:ilvl="2">
      <w:start w:val="1"/>
      <w:numFmt w:val="decimal"/>
      <w:lvlText w:val="%1.%2.%3."/>
      <w:lvlJc w:val="left"/>
      <w:pPr>
        <w:ind w:left="12486" w:hanging="504"/>
      </w:pPr>
      <w:rPr>
        <w:rFonts w:hint="default"/>
      </w:rPr>
    </w:lvl>
    <w:lvl w:ilvl="3">
      <w:start w:val="1"/>
      <w:numFmt w:val="decimal"/>
      <w:lvlText w:val="%1.%2.%3.%4."/>
      <w:lvlJc w:val="left"/>
      <w:pPr>
        <w:ind w:left="12990" w:hanging="648"/>
      </w:pPr>
      <w:rPr>
        <w:rFonts w:hint="default"/>
      </w:rPr>
    </w:lvl>
    <w:lvl w:ilvl="4">
      <w:start w:val="1"/>
      <w:numFmt w:val="decimal"/>
      <w:lvlText w:val="%1.%2.%3.%4.%5."/>
      <w:lvlJc w:val="left"/>
      <w:pPr>
        <w:ind w:left="13494" w:hanging="792"/>
      </w:pPr>
      <w:rPr>
        <w:rFonts w:hint="default"/>
      </w:rPr>
    </w:lvl>
    <w:lvl w:ilvl="5">
      <w:start w:val="1"/>
      <w:numFmt w:val="decimal"/>
      <w:lvlText w:val="%1.%2.%3.%4.%5.%6."/>
      <w:lvlJc w:val="left"/>
      <w:pPr>
        <w:ind w:left="13998" w:hanging="936"/>
      </w:pPr>
      <w:rPr>
        <w:rFonts w:hint="default"/>
      </w:rPr>
    </w:lvl>
    <w:lvl w:ilvl="6">
      <w:start w:val="1"/>
      <w:numFmt w:val="decimal"/>
      <w:lvlText w:val="%1.%2.%3.%4.%5.%6.%7."/>
      <w:lvlJc w:val="left"/>
      <w:pPr>
        <w:ind w:left="14502" w:hanging="1080"/>
      </w:pPr>
      <w:rPr>
        <w:rFonts w:hint="default"/>
      </w:rPr>
    </w:lvl>
    <w:lvl w:ilvl="7">
      <w:start w:val="1"/>
      <w:numFmt w:val="decimal"/>
      <w:lvlText w:val="%1.%2.%3.%4.%5.%6.%7.%8."/>
      <w:lvlJc w:val="left"/>
      <w:pPr>
        <w:ind w:left="15006" w:hanging="1224"/>
      </w:pPr>
      <w:rPr>
        <w:rFonts w:hint="default"/>
      </w:rPr>
    </w:lvl>
    <w:lvl w:ilvl="8">
      <w:start w:val="1"/>
      <w:numFmt w:val="decimal"/>
      <w:lvlText w:val="%1.%2.%3.%4.%5.%6.%7.%8.%9."/>
      <w:lvlJc w:val="left"/>
      <w:pPr>
        <w:ind w:left="15582" w:hanging="1440"/>
      </w:pPr>
      <w:rPr>
        <w:rFonts w:hint="default"/>
      </w:rPr>
    </w:lvl>
  </w:abstractNum>
  <w:abstractNum w:abstractNumId="2" w15:restartNumberingAfterBreak="0">
    <w:nsid w:val="04630503"/>
    <w:multiLevelType w:val="multilevel"/>
    <w:tmpl w:val="38A47C5E"/>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E000ED"/>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55410"/>
    <w:multiLevelType w:val="hybridMultilevel"/>
    <w:tmpl w:val="58A8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42F9"/>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A2C5B"/>
    <w:multiLevelType w:val="multilevel"/>
    <w:tmpl w:val="0712BE4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C2A02"/>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E77E9"/>
    <w:multiLevelType w:val="multilevel"/>
    <w:tmpl w:val="A7D87316"/>
    <w:lvl w:ilvl="0">
      <w:start w:val="1"/>
      <w:numFmt w:val="decimal"/>
      <w:lvlText w:val="%1."/>
      <w:lvlJc w:val="left"/>
      <w:pPr>
        <w:ind w:left="1080" w:hanging="360"/>
      </w:pPr>
      <w:rPr>
        <w:rFonts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45C3556"/>
    <w:multiLevelType w:val="hybridMultilevel"/>
    <w:tmpl w:val="DE20FCC4"/>
    <w:lvl w:ilvl="0" w:tplc="88605FF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4C51"/>
    <w:multiLevelType w:val="hybridMultilevel"/>
    <w:tmpl w:val="197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6890"/>
    <w:multiLevelType w:val="hybridMultilevel"/>
    <w:tmpl w:val="3AA06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3C0D28"/>
    <w:multiLevelType w:val="multilevel"/>
    <w:tmpl w:val="323811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56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E5628"/>
    <w:multiLevelType w:val="multilevel"/>
    <w:tmpl w:val="F0245AB8"/>
    <w:lvl w:ilvl="0">
      <w:start w:val="2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E0AE8"/>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8307DE"/>
    <w:multiLevelType w:val="hybridMultilevel"/>
    <w:tmpl w:val="80DE49EC"/>
    <w:lvl w:ilvl="0" w:tplc="6C1042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00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908E9"/>
    <w:multiLevelType w:val="multilevel"/>
    <w:tmpl w:val="D352A44E"/>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2C64AF"/>
    <w:multiLevelType w:val="hybridMultilevel"/>
    <w:tmpl w:val="BC886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D6665"/>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16CF0"/>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8153DF"/>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8425D2"/>
    <w:multiLevelType w:val="hybridMultilevel"/>
    <w:tmpl w:val="366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9D65BE"/>
    <w:multiLevelType w:val="hybridMultilevel"/>
    <w:tmpl w:val="D6B0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43A86"/>
    <w:multiLevelType w:val="hybridMultilevel"/>
    <w:tmpl w:val="4DE4A8AC"/>
    <w:lvl w:ilvl="0" w:tplc="C78823F2">
      <w:start w:val="1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7" w15:restartNumberingAfterBreak="0">
    <w:nsid w:val="398C70C5"/>
    <w:multiLevelType w:val="hybridMultilevel"/>
    <w:tmpl w:val="1DE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312296"/>
    <w:multiLevelType w:val="multilevel"/>
    <w:tmpl w:val="9C24AA06"/>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17F"/>
    <w:multiLevelType w:val="multilevel"/>
    <w:tmpl w:val="9CAAC766"/>
    <w:lvl w:ilvl="0">
      <w:start w:val="18"/>
      <w:numFmt w:val="decimal"/>
      <w:lvlText w:val="%1."/>
      <w:lvlJc w:val="left"/>
      <w:pPr>
        <w:ind w:left="360" w:hanging="360"/>
      </w:pPr>
      <w:rPr>
        <w:rFonts w:ascii="Calibri" w:hAnsi="Calibri" w:cs="Times New Roman" w:hint="default"/>
        <w:b w:val="0"/>
        <w:i w:val="0"/>
        <w:color w:val="000000" w:themeColor="text1"/>
        <w:sz w:val="22"/>
      </w:rPr>
    </w:lvl>
    <w:lvl w:ilvl="1">
      <w:start w:val="1"/>
      <w:numFmt w:val="decimal"/>
      <w:lvlText w:val="%1.%2."/>
      <w:lvlJc w:val="left"/>
      <w:pPr>
        <w:ind w:left="792" w:hanging="432"/>
      </w:pPr>
      <w:rPr>
        <w:rFonts w:ascii="Calibri" w:hAnsi="Calibri"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A61DB"/>
    <w:multiLevelType w:val="multilevel"/>
    <w:tmpl w:val="B1601C74"/>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060C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3302DFF"/>
    <w:multiLevelType w:val="multilevel"/>
    <w:tmpl w:val="BFF0088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9F1F8D"/>
    <w:multiLevelType w:val="hybridMultilevel"/>
    <w:tmpl w:val="5C06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FE62EA"/>
    <w:multiLevelType w:val="multilevel"/>
    <w:tmpl w:val="12349E46"/>
    <w:lvl w:ilvl="0">
      <w:start w:val="1"/>
      <w:numFmt w:val="bullet"/>
      <w:lvlText w:val=""/>
      <w:lvlJc w:val="left"/>
      <w:pPr>
        <w:ind w:left="1080" w:hanging="360"/>
      </w:pPr>
      <w:rPr>
        <w:rFonts w:ascii="Symbol" w:hAnsi="Symbol"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63736B5"/>
    <w:multiLevelType w:val="hybridMultilevel"/>
    <w:tmpl w:val="07664A5C"/>
    <w:lvl w:ilvl="0" w:tplc="0409000F">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A90DD9"/>
    <w:multiLevelType w:val="multilevel"/>
    <w:tmpl w:val="9DDC849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21FDB"/>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E62787"/>
    <w:multiLevelType w:val="hybridMultilevel"/>
    <w:tmpl w:val="4ABEA9A6"/>
    <w:lvl w:ilvl="0" w:tplc="AEA2F6F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5735D"/>
    <w:multiLevelType w:val="hybridMultilevel"/>
    <w:tmpl w:val="E9E470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62687A69"/>
    <w:multiLevelType w:val="hybridMultilevel"/>
    <w:tmpl w:val="A4B8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47BE0"/>
    <w:multiLevelType w:val="multilevel"/>
    <w:tmpl w:val="88384FB8"/>
    <w:lvl w:ilvl="0">
      <w:start w:val="25"/>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67736551"/>
    <w:multiLevelType w:val="multilevel"/>
    <w:tmpl w:val="319ED248"/>
    <w:lvl w:ilvl="0">
      <w:start w:val="8"/>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F32F2E"/>
    <w:multiLevelType w:val="hybridMultilevel"/>
    <w:tmpl w:val="7D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C181A"/>
    <w:multiLevelType w:val="multilevel"/>
    <w:tmpl w:val="38A47C5E"/>
    <w:lvl w:ilvl="0">
      <w:start w:val="9"/>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22956EA"/>
    <w:multiLevelType w:val="hybridMultilevel"/>
    <w:tmpl w:val="4FFA8230"/>
    <w:lvl w:ilvl="0" w:tplc="D6C4B13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097F17"/>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8983964"/>
    <w:multiLevelType w:val="hybridMultilevel"/>
    <w:tmpl w:val="2772CB20"/>
    <w:lvl w:ilvl="0" w:tplc="425C242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2"/>
  </w:num>
  <w:num w:numId="4">
    <w:abstractNumId w:val="6"/>
  </w:num>
  <w:num w:numId="5">
    <w:abstractNumId w:val="27"/>
  </w:num>
  <w:num w:numId="6">
    <w:abstractNumId w:val="39"/>
  </w:num>
  <w:num w:numId="7">
    <w:abstractNumId w:val="20"/>
  </w:num>
  <w:num w:numId="8">
    <w:abstractNumId w:val="22"/>
  </w:num>
  <w:num w:numId="9">
    <w:abstractNumId w:val="7"/>
  </w:num>
  <w:num w:numId="10">
    <w:abstractNumId w:val="37"/>
  </w:num>
  <w:num w:numId="11">
    <w:abstractNumId w:val="24"/>
  </w:num>
  <w:num w:numId="12">
    <w:abstractNumId w:val="21"/>
  </w:num>
  <w:num w:numId="13">
    <w:abstractNumId w:val="0"/>
  </w:num>
  <w:num w:numId="14">
    <w:abstractNumId w:val="3"/>
  </w:num>
  <w:num w:numId="15">
    <w:abstractNumId w:val="23"/>
  </w:num>
  <w:num w:numId="16">
    <w:abstractNumId w:val="43"/>
  </w:num>
  <w:num w:numId="17">
    <w:abstractNumId w:val="31"/>
  </w:num>
  <w:num w:numId="18">
    <w:abstractNumId w:val="17"/>
  </w:num>
  <w:num w:numId="19">
    <w:abstractNumId w:val="13"/>
  </w:num>
  <w:num w:numId="20">
    <w:abstractNumId w:val="36"/>
  </w:num>
  <w:num w:numId="21">
    <w:abstractNumId w:val="1"/>
  </w:num>
  <w:num w:numId="22">
    <w:abstractNumId w:val="11"/>
  </w:num>
  <w:num w:numId="23">
    <w:abstractNumId w:val="8"/>
  </w:num>
  <w:num w:numId="24">
    <w:abstractNumId w:val="34"/>
  </w:num>
  <w:num w:numId="25">
    <w:abstractNumId w:val="33"/>
  </w:num>
  <w:num w:numId="26">
    <w:abstractNumId w:val="16"/>
  </w:num>
  <w:num w:numId="27">
    <w:abstractNumId w:val="28"/>
  </w:num>
  <w:num w:numId="28">
    <w:abstractNumId w:val="14"/>
  </w:num>
  <w:num w:numId="29">
    <w:abstractNumId w:val="2"/>
  </w:num>
  <w:num w:numId="30">
    <w:abstractNumId w:val="44"/>
  </w:num>
  <w:num w:numId="31">
    <w:abstractNumId w:val="30"/>
  </w:num>
  <w:num w:numId="32">
    <w:abstractNumId w:val="18"/>
  </w:num>
  <w:num w:numId="33">
    <w:abstractNumId w:val="41"/>
  </w:num>
  <w:num w:numId="34">
    <w:abstractNumId w:val="10"/>
  </w:num>
  <w:num w:numId="35">
    <w:abstractNumId w:val="46"/>
  </w:num>
  <w:num w:numId="36">
    <w:abstractNumId w:val="15"/>
  </w:num>
  <w:num w:numId="37">
    <w:abstractNumId w:val="4"/>
  </w:num>
  <w:num w:numId="38">
    <w:abstractNumId w:val="40"/>
  </w:num>
  <w:num w:numId="39">
    <w:abstractNumId w:val="25"/>
  </w:num>
  <w:num w:numId="40">
    <w:abstractNumId w:val="1"/>
    <w:lvlOverride w:ilvl="0">
      <w:lvl w:ilvl="0">
        <w:start w:val="13"/>
        <w:numFmt w:val="decimal"/>
        <w:lvlText w:val="%1."/>
        <w:lvlJc w:val="left"/>
        <w:pPr>
          <w:ind w:left="720" w:hanging="360"/>
        </w:pPr>
        <w:rPr>
          <w:rFonts w:hint="default"/>
          <w:b w:val="0"/>
          <w:i w:val="0"/>
          <w:color w:val="000000" w:themeColor="text1"/>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1">
    <w:abstractNumId w:val="9"/>
  </w:num>
  <w:num w:numId="42">
    <w:abstractNumId w:val="45"/>
  </w:num>
  <w:num w:numId="43">
    <w:abstractNumId w:val="38"/>
  </w:num>
  <w:num w:numId="44">
    <w:abstractNumId w:val="47"/>
  </w:num>
  <w:num w:numId="45">
    <w:abstractNumId w:val="26"/>
  </w:num>
  <w:num w:numId="46">
    <w:abstractNumId w:val="42"/>
  </w:num>
  <w:num w:numId="47">
    <w:abstractNumId w:val="19"/>
  </w:num>
  <w:num w:numId="48">
    <w:abstractNumId w:val="35"/>
  </w:num>
  <w:num w:numId="49">
    <w:abstractNumId w:val="29"/>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D4"/>
    <w:rsid w:val="0000021C"/>
    <w:rsid w:val="00000265"/>
    <w:rsid w:val="00002482"/>
    <w:rsid w:val="00007CC2"/>
    <w:rsid w:val="00010ADB"/>
    <w:rsid w:val="00012A78"/>
    <w:rsid w:val="00012BF3"/>
    <w:rsid w:val="00014E46"/>
    <w:rsid w:val="00016391"/>
    <w:rsid w:val="000212A6"/>
    <w:rsid w:val="00022A5F"/>
    <w:rsid w:val="00022CCE"/>
    <w:rsid w:val="00022E18"/>
    <w:rsid w:val="000234CF"/>
    <w:rsid w:val="00024E68"/>
    <w:rsid w:val="000304D5"/>
    <w:rsid w:val="00033E7E"/>
    <w:rsid w:val="00037256"/>
    <w:rsid w:val="00043B38"/>
    <w:rsid w:val="00043CE9"/>
    <w:rsid w:val="00044950"/>
    <w:rsid w:val="00044B16"/>
    <w:rsid w:val="000459AE"/>
    <w:rsid w:val="00046057"/>
    <w:rsid w:val="00050D53"/>
    <w:rsid w:val="00052E61"/>
    <w:rsid w:val="00061318"/>
    <w:rsid w:val="00062566"/>
    <w:rsid w:val="00064FBA"/>
    <w:rsid w:val="0006600B"/>
    <w:rsid w:val="00067512"/>
    <w:rsid w:val="000707F0"/>
    <w:rsid w:val="00071DA0"/>
    <w:rsid w:val="00075956"/>
    <w:rsid w:val="00076F16"/>
    <w:rsid w:val="00084103"/>
    <w:rsid w:val="000962D7"/>
    <w:rsid w:val="00096719"/>
    <w:rsid w:val="00096921"/>
    <w:rsid w:val="000A0205"/>
    <w:rsid w:val="000A1D75"/>
    <w:rsid w:val="000A2A49"/>
    <w:rsid w:val="000A30D2"/>
    <w:rsid w:val="000A4117"/>
    <w:rsid w:val="000A64CD"/>
    <w:rsid w:val="000A6798"/>
    <w:rsid w:val="000B0D71"/>
    <w:rsid w:val="000C2C57"/>
    <w:rsid w:val="000C2DC4"/>
    <w:rsid w:val="000C5FAB"/>
    <w:rsid w:val="000D0F67"/>
    <w:rsid w:val="000D11C7"/>
    <w:rsid w:val="000D3FD9"/>
    <w:rsid w:val="000D5EF9"/>
    <w:rsid w:val="000D6412"/>
    <w:rsid w:val="000E343D"/>
    <w:rsid w:val="000E7CF2"/>
    <w:rsid w:val="000F06DC"/>
    <w:rsid w:val="000F2EDF"/>
    <w:rsid w:val="00101DFD"/>
    <w:rsid w:val="00102B54"/>
    <w:rsid w:val="00105254"/>
    <w:rsid w:val="001060DA"/>
    <w:rsid w:val="0010796E"/>
    <w:rsid w:val="0011016F"/>
    <w:rsid w:val="001120BD"/>
    <w:rsid w:val="0011419E"/>
    <w:rsid w:val="00116A9A"/>
    <w:rsid w:val="00121261"/>
    <w:rsid w:val="00122247"/>
    <w:rsid w:val="00122498"/>
    <w:rsid w:val="001225FF"/>
    <w:rsid w:val="00123664"/>
    <w:rsid w:val="00123F01"/>
    <w:rsid w:val="00127E11"/>
    <w:rsid w:val="00130FEA"/>
    <w:rsid w:val="001329EF"/>
    <w:rsid w:val="00137E40"/>
    <w:rsid w:val="001407C1"/>
    <w:rsid w:val="00143A8B"/>
    <w:rsid w:val="00143DF8"/>
    <w:rsid w:val="00146A2F"/>
    <w:rsid w:val="00147B1B"/>
    <w:rsid w:val="001509DB"/>
    <w:rsid w:val="00151C80"/>
    <w:rsid w:val="00152A4E"/>
    <w:rsid w:val="0015409B"/>
    <w:rsid w:val="001545AD"/>
    <w:rsid w:val="00156EFF"/>
    <w:rsid w:val="00162C83"/>
    <w:rsid w:val="00166232"/>
    <w:rsid w:val="00166EF4"/>
    <w:rsid w:val="001671B5"/>
    <w:rsid w:val="00167284"/>
    <w:rsid w:val="001679C0"/>
    <w:rsid w:val="00171B9A"/>
    <w:rsid w:val="001722C0"/>
    <w:rsid w:val="001752B6"/>
    <w:rsid w:val="0017700C"/>
    <w:rsid w:val="00183481"/>
    <w:rsid w:val="001836F5"/>
    <w:rsid w:val="00185AAF"/>
    <w:rsid w:val="001923CA"/>
    <w:rsid w:val="00195B08"/>
    <w:rsid w:val="001A0916"/>
    <w:rsid w:val="001A1985"/>
    <w:rsid w:val="001A7A17"/>
    <w:rsid w:val="001B3372"/>
    <w:rsid w:val="001B3C71"/>
    <w:rsid w:val="001B5C71"/>
    <w:rsid w:val="001B7C6B"/>
    <w:rsid w:val="001C1149"/>
    <w:rsid w:val="001C1805"/>
    <w:rsid w:val="001D1427"/>
    <w:rsid w:val="001D209A"/>
    <w:rsid w:val="001D5A55"/>
    <w:rsid w:val="001E2A1D"/>
    <w:rsid w:val="001E7F0F"/>
    <w:rsid w:val="001F1D69"/>
    <w:rsid w:val="00201F62"/>
    <w:rsid w:val="00203AC7"/>
    <w:rsid w:val="00204576"/>
    <w:rsid w:val="00210286"/>
    <w:rsid w:val="002129EA"/>
    <w:rsid w:val="00215FC2"/>
    <w:rsid w:val="00217C9D"/>
    <w:rsid w:val="00220E9F"/>
    <w:rsid w:val="002231CC"/>
    <w:rsid w:val="002266B6"/>
    <w:rsid w:val="00227369"/>
    <w:rsid w:val="00233932"/>
    <w:rsid w:val="00233C6A"/>
    <w:rsid w:val="0023404B"/>
    <w:rsid w:val="00235294"/>
    <w:rsid w:val="00236F64"/>
    <w:rsid w:val="00241F41"/>
    <w:rsid w:val="0024308E"/>
    <w:rsid w:val="002432C5"/>
    <w:rsid w:val="00244332"/>
    <w:rsid w:val="00244CB1"/>
    <w:rsid w:val="0024511F"/>
    <w:rsid w:val="002470F1"/>
    <w:rsid w:val="00247C66"/>
    <w:rsid w:val="00250225"/>
    <w:rsid w:val="00254E9B"/>
    <w:rsid w:val="0026307A"/>
    <w:rsid w:val="00265E88"/>
    <w:rsid w:val="0027152D"/>
    <w:rsid w:val="002717BA"/>
    <w:rsid w:val="00272058"/>
    <w:rsid w:val="00274E7F"/>
    <w:rsid w:val="0027617B"/>
    <w:rsid w:val="00277D6A"/>
    <w:rsid w:val="0028259D"/>
    <w:rsid w:val="0028510D"/>
    <w:rsid w:val="002859AA"/>
    <w:rsid w:val="002971BA"/>
    <w:rsid w:val="002A6AE5"/>
    <w:rsid w:val="002B0620"/>
    <w:rsid w:val="002B436F"/>
    <w:rsid w:val="002B73C0"/>
    <w:rsid w:val="002C256A"/>
    <w:rsid w:val="002C573E"/>
    <w:rsid w:val="002C733C"/>
    <w:rsid w:val="002D21F1"/>
    <w:rsid w:val="002D7E68"/>
    <w:rsid w:val="002E1AB9"/>
    <w:rsid w:val="002E2785"/>
    <w:rsid w:val="002E6F13"/>
    <w:rsid w:val="002F65F3"/>
    <w:rsid w:val="002F6F98"/>
    <w:rsid w:val="00301029"/>
    <w:rsid w:val="00301A93"/>
    <w:rsid w:val="00302049"/>
    <w:rsid w:val="003052D9"/>
    <w:rsid w:val="0030764F"/>
    <w:rsid w:val="00307B7A"/>
    <w:rsid w:val="0031148A"/>
    <w:rsid w:val="003132B6"/>
    <w:rsid w:val="003171CF"/>
    <w:rsid w:val="003216EF"/>
    <w:rsid w:val="003230A0"/>
    <w:rsid w:val="00324F9B"/>
    <w:rsid w:val="003455D1"/>
    <w:rsid w:val="00346D01"/>
    <w:rsid w:val="00350268"/>
    <w:rsid w:val="00351C25"/>
    <w:rsid w:val="00351E17"/>
    <w:rsid w:val="003540D3"/>
    <w:rsid w:val="00354662"/>
    <w:rsid w:val="003555F3"/>
    <w:rsid w:val="003560FE"/>
    <w:rsid w:val="003629C9"/>
    <w:rsid w:val="00362C31"/>
    <w:rsid w:val="0036585A"/>
    <w:rsid w:val="00366607"/>
    <w:rsid w:val="0036776B"/>
    <w:rsid w:val="00370C04"/>
    <w:rsid w:val="00380B33"/>
    <w:rsid w:val="0038216D"/>
    <w:rsid w:val="00385390"/>
    <w:rsid w:val="00387CC6"/>
    <w:rsid w:val="00390372"/>
    <w:rsid w:val="00391A10"/>
    <w:rsid w:val="003932D2"/>
    <w:rsid w:val="003961D7"/>
    <w:rsid w:val="003A11E7"/>
    <w:rsid w:val="003A1B9C"/>
    <w:rsid w:val="003A31A4"/>
    <w:rsid w:val="003B06CF"/>
    <w:rsid w:val="003B1B70"/>
    <w:rsid w:val="003B25EA"/>
    <w:rsid w:val="003B3851"/>
    <w:rsid w:val="003B6F9D"/>
    <w:rsid w:val="003C1505"/>
    <w:rsid w:val="003C1BA9"/>
    <w:rsid w:val="003C2A4B"/>
    <w:rsid w:val="003C2B69"/>
    <w:rsid w:val="003C3ED0"/>
    <w:rsid w:val="003C480A"/>
    <w:rsid w:val="003C4D70"/>
    <w:rsid w:val="003D0AB3"/>
    <w:rsid w:val="003D0E34"/>
    <w:rsid w:val="003D1DCF"/>
    <w:rsid w:val="003D1FD7"/>
    <w:rsid w:val="003D2918"/>
    <w:rsid w:val="003D3018"/>
    <w:rsid w:val="003D3F25"/>
    <w:rsid w:val="003D6AC3"/>
    <w:rsid w:val="003D705D"/>
    <w:rsid w:val="003D7E85"/>
    <w:rsid w:val="003E2FFF"/>
    <w:rsid w:val="003E53AD"/>
    <w:rsid w:val="003F13C4"/>
    <w:rsid w:val="003F2683"/>
    <w:rsid w:val="003F2856"/>
    <w:rsid w:val="00401129"/>
    <w:rsid w:val="004045BE"/>
    <w:rsid w:val="00404ACE"/>
    <w:rsid w:val="00406BF7"/>
    <w:rsid w:val="00410766"/>
    <w:rsid w:val="00411540"/>
    <w:rsid w:val="00411576"/>
    <w:rsid w:val="00414A92"/>
    <w:rsid w:val="004153DD"/>
    <w:rsid w:val="0041584E"/>
    <w:rsid w:val="00420655"/>
    <w:rsid w:val="00421B81"/>
    <w:rsid w:val="00422F22"/>
    <w:rsid w:val="00426C89"/>
    <w:rsid w:val="00427192"/>
    <w:rsid w:val="00430056"/>
    <w:rsid w:val="004313AB"/>
    <w:rsid w:val="004318C1"/>
    <w:rsid w:val="00431B5E"/>
    <w:rsid w:val="00432A54"/>
    <w:rsid w:val="00440BAA"/>
    <w:rsid w:val="00441384"/>
    <w:rsid w:val="004429E2"/>
    <w:rsid w:val="00443815"/>
    <w:rsid w:val="00446578"/>
    <w:rsid w:val="004470B8"/>
    <w:rsid w:val="00447E47"/>
    <w:rsid w:val="004531D4"/>
    <w:rsid w:val="00454C43"/>
    <w:rsid w:val="00456634"/>
    <w:rsid w:val="00457090"/>
    <w:rsid w:val="00457558"/>
    <w:rsid w:val="00461928"/>
    <w:rsid w:val="004626F6"/>
    <w:rsid w:val="004639E7"/>
    <w:rsid w:val="00467C67"/>
    <w:rsid w:val="004713D4"/>
    <w:rsid w:val="00486266"/>
    <w:rsid w:val="004874F0"/>
    <w:rsid w:val="00492F92"/>
    <w:rsid w:val="004942EB"/>
    <w:rsid w:val="00494AD7"/>
    <w:rsid w:val="004A10BD"/>
    <w:rsid w:val="004A1697"/>
    <w:rsid w:val="004A2D02"/>
    <w:rsid w:val="004A491B"/>
    <w:rsid w:val="004A783C"/>
    <w:rsid w:val="004A7EA0"/>
    <w:rsid w:val="004B07C4"/>
    <w:rsid w:val="004B421B"/>
    <w:rsid w:val="004B4FA2"/>
    <w:rsid w:val="004B5438"/>
    <w:rsid w:val="004B57DF"/>
    <w:rsid w:val="004B6456"/>
    <w:rsid w:val="004B64EE"/>
    <w:rsid w:val="004B690C"/>
    <w:rsid w:val="004C14CC"/>
    <w:rsid w:val="004C2C7D"/>
    <w:rsid w:val="004C55B8"/>
    <w:rsid w:val="004C5D1C"/>
    <w:rsid w:val="004D0CAE"/>
    <w:rsid w:val="004D1BA5"/>
    <w:rsid w:val="004D2C7C"/>
    <w:rsid w:val="004D3FB9"/>
    <w:rsid w:val="004D4653"/>
    <w:rsid w:val="004E01FF"/>
    <w:rsid w:val="004E0A3F"/>
    <w:rsid w:val="004E1D17"/>
    <w:rsid w:val="004E34C1"/>
    <w:rsid w:val="004E35B4"/>
    <w:rsid w:val="004E42C6"/>
    <w:rsid w:val="004E5B4D"/>
    <w:rsid w:val="004E5B5A"/>
    <w:rsid w:val="004E677C"/>
    <w:rsid w:val="004E798E"/>
    <w:rsid w:val="004F3205"/>
    <w:rsid w:val="004F6B95"/>
    <w:rsid w:val="005010D8"/>
    <w:rsid w:val="00503C57"/>
    <w:rsid w:val="00505624"/>
    <w:rsid w:val="005144BF"/>
    <w:rsid w:val="00515A55"/>
    <w:rsid w:val="005172ED"/>
    <w:rsid w:val="00517CFE"/>
    <w:rsid w:val="005229B1"/>
    <w:rsid w:val="00530D86"/>
    <w:rsid w:val="00532983"/>
    <w:rsid w:val="00534148"/>
    <w:rsid w:val="00535931"/>
    <w:rsid w:val="00537E0F"/>
    <w:rsid w:val="00540F77"/>
    <w:rsid w:val="00543668"/>
    <w:rsid w:val="00545298"/>
    <w:rsid w:val="00545B93"/>
    <w:rsid w:val="0054708E"/>
    <w:rsid w:val="00550F81"/>
    <w:rsid w:val="00551E20"/>
    <w:rsid w:val="005525CB"/>
    <w:rsid w:val="00552751"/>
    <w:rsid w:val="00554C07"/>
    <w:rsid w:val="005566ED"/>
    <w:rsid w:val="00556838"/>
    <w:rsid w:val="005663D3"/>
    <w:rsid w:val="00570D63"/>
    <w:rsid w:val="00571186"/>
    <w:rsid w:val="005732D5"/>
    <w:rsid w:val="00580CB2"/>
    <w:rsid w:val="00581D1F"/>
    <w:rsid w:val="0058543D"/>
    <w:rsid w:val="00585DC0"/>
    <w:rsid w:val="00591F0A"/>
    <w:rsid w:val="00597794"/>
    <w:rsid w:val="005A0462"/>
    <w:rsid w:val="005A2135"/>
    <w:rsid w:val="005A40DC"/>
    <w:rsid w:val="005A5C90"/>
    <w:rsid w:val="005A6868"/>
    <w:rsid w:val="005A7D41"/>
    <w:rsid w:val="005B1671"/>
    <w:rsid w:val="005B3A41"/>
    <w:rsid w:val="005B3EF9"/>
    <w:rsid w:val="005B3FC4"/>
    <w:rsid w:val="005B4667"/>
    <w:rsid w:val="005B4D97"/>
    <w:rsid w:val="005B6FD4"/>
    <w:rsid w:val="005C2A0B"/>
    <w:rsid w:val="005C34DB"/>
    <w:rsid w:val="005C5AD2"/>
    <w:rsid w:val="005D0179"/>
    <w:rsid w:val="005D1A02"/>
    <w:rsid w:val="005D1D32"/>
    <w:rsid w:val="005D567F"/>
    <w:rsid w:val="005D5892"/>
    <w:rsid w:val="005D7BAB"/>
    <w:rsid w:val="005E5F13"/>
    <w:rsid w:val="005F296A"/>
    <w:rsid w:val="00600ECA"/>
    <w:rsid w:val="006113D7"/>
    <w:rsid w:val="00616663"/>
    <w:rsid w:val="006220A9"/>
    <w:rsid w:val="00626240"/>
    <w:rsid w:val="00634A1C"/>
    <w:rsid w:val="00634EE0"/>
    <w:rsid w:val="00635EEC"/>
    <w:rsid w:val="006414DE"/>
    <w:rsid w:val="006431B8"/>
    <w:rsid w:val="00643361"/>
    <w:rsid w:val="00643417"/>
    <w:rsid w:val="006447F2"/>
    <w:rsid w:val="00647B3C"/>
    <w:rsid w:val="00650E6F"/>
    <w:rsid w:val="006515ED"/>
    <w:rsid w:val="00652F3B"/>
    <w:rsid w:val="006536FC"/>
    <w:rsid w:val="00656280"/>
    <w:rsid w:val="00656C58"/>
    <w:rsid w:val="0065761F"/>
    <w:rsid w:val="00660050"/>
    <w:rsid w:val="00664EFC"/>
    <w:rsid w:val="00667E16"/>
    <w:rsid w:val="006702B0"/>
    <w:rsid w:val="00671024"/>
    <w:rsid w:val="00671DC5"/>
    <w:rsid w:val="00676568"/>
    <w:rsid w:val="00677EFD"/>
    <w:rsid w:val="006800BC"/>
    <w:rsid w:val="006846C2"/>
    <w:rsid w:val="00684970"/>
    <w:rsid w:val="0069020E"/>
    <w:rsid w:val="0069210A"/>
    <w:rsid w:val="00694761"/>
    <w:rsid w:val="00695A06"/>
    <w:rsid w:val="00696BE5"/>
    <w:rsid w:val="00697820"/>
    <w:rsid w:val="00697A18"/>
    <w:rsid w:val="006A0F8A"/>
    <w:rsid w:val="006A18E0"/>
    <w:rsid w:val="006A264C"/>
    <w:rsid w:val="006A349F"/>
    <w:rsid w:val="006A54D9"/>
    <w:rsid w:val="006A62C3"/>
    <w:rsid w:val="006A7676"/>
    <w:rsid w:val="006B0F0C"/>
    <w:rsid w:val="006D03FF"/>
    <w:rsid w:val="006D1624"/>
    <w:rsid w:val="006D164B"/>
    <w:rsid w:val="006D4A28"/>
    <w:rsid w:val="006D6F81"/>
    <w:rsid w:val="006E19F1"/>
    <w:rsid w:val="006E1AC5"/>
    <w:rsid w:val="006E3DCA"/>
    <w:rsid w:val="006E7C8D"/>
    <w:rsid w:val="006F111E"/>
    <w:rsid w:val="007010F5"/>
    <w:rsid w:val="007020EB"/>
    <w:rsid w:val="007050B4"/>
    <w:rsid w:val="00710D34"/>
    <w:rsid w:val="00711393"/>
    <w:rsid w:val="007122DA"/>
    <w:rsid w:val="00712C4B"/>
    <w:rsid w:val="00713F19"/>
    <w:rsid w:val="007203CE"/>
    <w:rsid w:val="0072453D"/>
    <w:rsid w:val="00725355"/>
    <w:rsid w:val="00725C53"/>
    <w:rsid w:val="00731CBD"/>
    <w:rsid w:val="00732AA2"/>
    <w:rsid w:val="00743548"/>
    <w:rsid w:val="00746BF8"/>
    <w:rsid w:val="00751C02"/>
    <w:rsid w:val="00752179"/>
    <w:rsid w:val="00753DC7"/>
    <w:rsid w:val="00753F6E"/>
    <w:rsid w:val="007551F8"/>
    <w:rsid w:val="00755B99"/>
    <w:rsid w:val="00755E21"/>
    <w:rsid w:val="00760941"/>
    <w:rsid w:val="00760F22"/>
    <w:rsid w:val="00766099"/>
    <w:rsid w:val="007673AB"/>
    <w:rsid w:val="0077339D"/>
    <w:rsid w:val="00774CBA"/>
    <w:rsid w:val="007751BE"/>
    <w:rsid w:val="0077562D"/>
    <w:rsid w:val="00777E06"/>
    <w:rsid w:val="00780E03"/>
    <w:rsid w:val="00782C62"/>
    <w:rsid w:val="00784ACA"/>
    <w:rsid w:val="007860A2"/>
    <w:rsid w:val="00791E6B"/>
    <w:rsid w:val="007923D8"/>
    <w:rsid w:val="007925BD"/>
    <w:rsid w:val="007936C4"/>
    <w:rsid w:val="00794A89"/>
    <w:rsid w:val="00795BC5"/>
    <w:rsid w:val="00795D07"/>
    <w:rsid w:val="00796470"/>
    <w:rsid w:val="007A0F4F"/>
    <w:rsid w:val="007A20F0"/>
    <w:rsid w:val="007A2165"/>
    <w:rsid w:val="007A2203"/>
    <w:rsid w:val="007A25A3"/>
    <w:rsid w:val="007A71EF"/>
    <w:rsid w:val="007B1B9E"/>
    <w:rsid w:val="007B5702"/>
    <w:rsid w:val="007C475D"/>
    <w:rsid w:val="007C6165"/>
    <w:rsid w:val="007D4F2B"/>
    <w:rsid w:val="007E2EC1"/>
    <w:rsid w:val="007E42EA"/>
    <w:rsid w:val="007E5BEB"/>
    <w:rsid w:val="007F1A59"/>
    <w:rsid w:val="007F4C6C"/>
    <w:rsid w:val="007F5A98"/>
    <w:rsid w:val="007F7866"/>
    <w:rsid w:val="00800182"/>
    <w:rsid w:val="0080024F"/>
    <w:rsid w:val="00806950"/>
    <w:rsid w:val="00806D15"/>
    <w:rsid w:val="00811C8C"/>
    <w:rsid w:val="008123E4"/>
    <w:rsid w:val="00817017"/>
    <w:rsid w:val="00817715"/>
    <w:rsid w:val="0082033B"/>
    <w:rsid w:val="00820AA7"/>
    <w:rsid w:val="00821D08"/>
    <w:rsid w:val="008229B3"/>
    <w:rsid w:val="00830226"/>
    <w:rsid w:val="0083097F"/>
    <w:rsid w:val="00830EA2"/>
    <w:rsid w:val="008406C8"/>
    <w:rsid w:val="00841277"/>
    <w:rsid w:val="00842F08"/>
    <w:rsid w:val="008468C3"/>
    <w:rsid w:val="00847C1B"/>
    <w:rsid w:val="00847E9E"/>
    <w:rsid w:val="00851B6A"/>
    <w:rsid w:val="0085257F"/>
    <w:rsid w:val="00852899"/>
    <w:rsid w:val="00854D3C"/>
    <w:rsid w:val="00856C93"/>
    <w:rsid w:val="00861BDC"/>
    <w:rsid w:val="00861C3E"/>
    <w:rsid w:val="00877AA4"/>
    <w:rsid w:val="00882AA6"/>
    <w:rsid w:val="00884E6C"/>
    <w:rsid w:val="00886AD6"/>
    <w:rsid w:val="00887403"/>
    <w:rsid w:val="00887C60"/>
    <w:rsid w:val="00896217"/>
    <w:rsid w:val="008A1235"/>
    <w:rsid w:val="008A25C3"/>
    <w:rsid w:val="008A397E"/>
    <w:rsid w:val="008A3B12"/>
    <w:rsid w:val="008A4E02"/>
    <w:rsid w:val="008B0105"/>
    <w:rsid w:val="008B16C8"/>
    <w:rsid w:val="008B325A"/>
    <w:rsid w:val="008B600B"/>
    <w:rsid w:val="008B615C"/>
    <w:rsid w:val="008C069C"/>
    <w:rsid w:val="008C0F30"/>
    <w:rsid w:val="008C1245"/>
    <w:rsid w:val="008C4D49"/>
    <w:rsid w:val="008C5799"/>
    <w:rsid w:val="008C5861"/>
    <w:rsid w:val="008C716B"/>
    <w:rsid w:val="008D0C78"/>
    <w:rsid w:val="008D1F1A"/>
    <w:rsid w:val="008D3F97"/>
    <w:rsid w:val="008E66DB"/>
    <w:rsid w:val="008E7850"/>
    <w:rsid w:val="008F0E82"/>
    <w:rsid w:val="008F1F31"/>
    <w:rsid w:val="008F389B"/>
    <w:rsid w:val="009031A1"/>
    <w:rsid w:val="009061AA"/>
    <w:rsid w:val="00914F96"/>
    <w:rsid w:val="009204A2"/>
    <w:rsid w:val="00920FDA"/>
    <w:rsid w:val="00921C8C"/>
    <w:rsid w:val="009256FD"/>
    <w:rsid w:val="00925DD4"/>
    <w:rsid w:val="009315CF"/>
    <w:rsid w:val="00931629"/>
    <w:rsid w:val="0093437D"/>
    <w:rsid w:val="00941977"/>
    <w:rsid w:val="00951961"/>
    <w:rsid w:val="009560A6"/>
    <w:rsid w:val="00956DD4"/>
    <w:rsid w:val="0096030E"/>
    <w:rsid w:val="00960B81"/>
    <w:rsid w:val="00960C36"/>
    <w:rsid w:val="00962767"/>
    <w:rsid w:val="00966594"/>
    <w:rsid w:val="00966D2B"/>
    <w:rsid w:val="00967A29"/>
    <w:rsid w:val="00975482"/>
    <w:rsid w:val="00981217"/>
    <w:rsid w:val="00981584"/>
    <w:rsid w:val="009840FB"/>
    <w:rsid w:val="00984166"/>
    <w:rsid w:val="0098462F"/>
    <w:rsid w:val="009867B9"/>
    <w:rsid w:val="00991F24"/>
    <w:rsid w:val="00994812"/>
    <w:rsid w:val="009A22C3"/>
    <w:rsid w:val="009A2E0F"/>
    <w:rsid w:val="009A38BD"/>
    <w:rsid w:val="009A4B3E"/>
    <w:rsid w:val="009A6B3B"/>
    <w:rsid w:val="009B22D2"/>
    <w:rsid w:val="009B3CBE"/>
    <w:rsid w:val="009B68F6"/>
    <w:rsid w:val="009C3E2F"/>
    <w:rsid w:val="009C4729"/>
    <w:rsid w:val="009C4AEE"/>
    <w:rsid w:val="009D21E5"/>
    <w:rsid w:val="009E5DC7"/>
    <w:rsid w:val="009E5F1E"/>
    <w:rsid w:val="009E7EC6"/>
    <w:rsid w:val="009F2B13"/>
    <w:rsid w:val="009F4447"/>
    <w:rsid w:val="009F5E95"/>
    <w:rsid w:val="00A009A7"/>
    <w:rsid w:val="00A00BF3"/>
    <w:rsid w:val="00A022F7"/>
    <w:rsid w:val="00A0671E"/>
    <w:rsid w:val="00A07D6A"/>
    <w:rsid w:val="00A12ED2"/>
    <w:rsid w:val="00A14234"/>
    <w:rsid w:val="00A14ED1"/>
    <w:rsid w:val="00A20EEB"/>
    <w:rsid w:val="00A21C88"/>
    <w:rsid w:val="00A220EB"/>
    <w:rsid w:val="00A24108"/>
    <w:rsid w:val="00A251E5"/>
    <w:rsid w:val="00A25AAF"/>
    <w:rsid w:val="00A25C3F"/>
    <w:rsid w:val="00A25FDA"/>
    <w:rsid w:val="00A30F41"/>
    <w:rsid w:val="00A335A1"/>
    <w:rsid w:val="00A34963"/>
    <w:rsid w:val="00A35E40"/>
    <w:rsid w:val="00A44B89"/>
    <w:rsid w:val="00A507A3"/>
    <w:rsid w:val="00A542C3"/>
    <w:rsid w:val="00A54755"/>
    <w:rsid w:val="00A63713"/>
    <w:rsid w:val="00A66C7C"/>
    <w:rsid w:val="00A676EC"/>
    <w:rsid w:val="00A70D36"/>
    <w:rsid w:val="00A71560"/>
    <w:rsid w:val="00A739BB"/>
    <w:rsid w:val="00A73E01"/>
    <w:rsid w:val="00A80AAB"/>
    <w:rsid w:val="00A84682"/>
    <w:rsid w:val="00A86E44"/>
    <w:rsid w:val="00A8725F"/>
    <w:rsid w:val="00A90253"/>
    <w:rsid w:val="00A90E52"/>
    <w:rsid w:val="00A95C3A"/>
    <w:rsid w:val="00A960B4"/>
    <w:rsid w:val="00AA05D3"/>
    <w:rsid w:val="00AA526B"/>
    <w:rsid w:val="00AA546D"/>
    <w:rsid w:val="00AA674C"/>
    <w:rsid w:val="00AA6A33"/>
    <w:rsid w:val="00AB3827"/>
    <w:rsid w:val="00AB38E3"/>
    <w:rsid w:val="00AB4319"/>
    <w:rsid w:val="00AC2315"/>
    <w:rsid w:val="00AC7026"/>
    <w:rsid w:val="00AD1BCD"/>
    <w:rsid w:val="00AD1C84"/>
    <w:rsid w:val="00AE2645"/>
    <w:rsid w:val="00AE542D"/>
    <w:rsid w:val="00AE624E"/>
    <w:rsid w:val="00AE6E09"/>
    <w:rsid w:val="00AE7E33"/>
    <w:rsid w:val="00AE7F94"/>
    <w:rsid w:val="00AF08C8"/>
    <w:rsid w:val="00AF3615"/>
    <w:rsid w:val="00AF4DE3"/>
    <w:rsid w:val="00AF5F60"/>
    <w:rsid w:val="00AF66C0"/>
    <w:rsid w:val="00AF6F19"/>
    <w:rsid w:val="00B05A38"/>
    <w:rsid w:val="00B10716"/>
    <w:rsid w:val="00B10D3C"/>
    <w:rsid w:val="00B11FDA"/>
    <w:rsid w:val="00B14C24"/>
    <w:rsid w:val="00B15CF7"/>
    <w:rsid w:val="00B24580"/>
    <w:rsid w:val="00B26FE2"/>
    <w:rsid w:val="00B33658"/>
    <w:rsid w:val="00B33D5A"/>
    <w:rsid w:val="00B3400A"/>
    <w:rsid w:val="00B3449C"/>
    <w:rsid w:val="00B34F88"/>
    <w:rsid w:val="00B41C65"/>
    <w:rsid w:val="00B41ECB"/>
    <w:rsid w:val="00B4410B"/>
    <w:rsid w:val="00B44AA4"/>
    <w:rsid w:val="00B4591B"/>
    <w:rsid w:val="00B471C5"/>
    <w:rsid w:val="00B47552"/>
    <w:rsid w:val="00B60605"/>
    <w:rsid w:val="00B61DF7"/>
    <w:rsid w:val="00B65188"/>
    <w:rsid w:val="00B733A7"/>
    <w:rsid w:val="00B826C5"/>
    <w:rsid w:val="00B82A6F"/>
    <w:rsid w:val="00B83FF5"/>
    <w:rsid w:val="00B86CF8"/>
    <w:rsid w:val="00B86FA0"/>
    <w:rsid w:val="00B91824"/>
    <w:rsid w:val="00B95B4D"/>
    <w:rsid w:val="00B9711A"/>
    <w:rsid w:val="00BA1134"/>
    <w:rsid w:val="00BA2E5B"/>
    <w:rsid w:val="00BA5D62"/>
    <w:rsid w:val="00BA6D22"/>
    <w:rsid w:val="00BB0DDE"/>
    <w:rsid w:val="00BB50B0"/>
    <w:rsid w:val="00BB5BAF"/>
    <w:rsid w:val="00BB7A32"/>
    <w:rsid w:val="00BC13AE"/>
    <w:rsid w:val="00BC1690"/>
    <w:rsid w:val="00BC3EF0"/>
    <w:rsid w:val="00BC4760"/>
    <w:rsid w:val="00BC4B7A"/>
    <w:rsid w:val="00BC5818"/>
    <w:rsid w:val="00BC7F15"/>
    <w:rsid w:val="00BD2AFC"/>
    <w:rsid w:val="00BD53D3"/>
    <w:rsid w:val="00BD5571"/>
    <w:rsid w:val="00BD5EAB"/>
    <w:rsid w:val="00BD702C"/>
    <w:rsid w:val="00BD7101"/>
    <w:rsid w:val="00BE394F"/>
    <w:rsid w:val="00BE61AC"/>
    <w:rsid w:val="00BE703E"/>
    <w:rsid w:val="00BF25C8"/>
    <w:rsid w:val="00BF4ACF"/>
    <w:rsid w:val="00C00349"/>
    <w:rsid w:val="00C00D77"/>
    <w:rsid w:val="00C00F46"/>
    <w:rsid w:val="00C02234"/>
    <w:rsid w:val="00C02594"/>
    <w:rsid w:val="00C02B22"/>
    <w:rsid w:val="00C03FE3"/>
    <w:rsid w:val="00C16EBD"/>
    <w:rsid w:val="00C21429"/>
    <w:rsid w:val="00C23554"/>
    <w:rsid w:val="00C23DD0"/>
    <w:rsid w:val="00C26C01"/>
    <w:rsid w:val="00C34052"/>
    <w:rsid w:val="00C36F73"/>
    <w:rsid w:val="00C4380B"/>
    <w:rsid w:val="00C4779D"/>
    <w:rsid w:val="00C50FA8"/>
    <w:rsid w:val="00C51893"/>
    <w:rsid w:val="00C56CFB"/>
    <w:rsid w:val="00C570FD"/>
    <w:rsid w:val="00C60A8D"/>
    <w:rsid w:val="00C61165"/>
    <w:rsid w:val="00C63579"/>
    <w:rsid w:val="00C660A6"/>
    <w:rsid w:val="00C67B8F"/>
    <w:rsid w:val="00C7008E"/>
    <w:rsid w:val="00C71F13"/>
    <w:rsid w:val="00C768BD"/>
    <w:rsid w:val="00C7725F"/>
    <w:rsid w:val="00C81D70"/>
    <w:rsid w:val="00C82917"/>
    <w:rsid w:val="00C83E5D"/>
    <w:rsid w:val="00C84108"/>
    <w:rsid w:val="00C8576F"/>
    <w:rsid w:val="00C863FB"/>
    <w:rsid w:val="00C914DE"/>
    <w:rsid w:val="00C95E85"/>
    <w:rsid w:val="00CA3E65"/>
    <w:rsid w:val="00CA54EF"/>
    <w:rsid w:val="00CA57E0"/>
    <w:rsid w:val="00CA7A25"/>
    <w:rsid w:val="00CB112D"/>
    <w:rsid w:val="00CB7938"/>
    <w:rsid w:val="00CC253E"/>
    <w:rsid w:val="00CC4066"/>
    <w:rsid w:val="00CC4D09"/>
    <w:rsid w:val="00CC62D8"/>
    <w:rsid w:val="00CD13EA"/>
    <w:rsid w:val="00CD22D6"/>
    <w:rsid w:val="00CD6CB4"/>
    <w:rsid w:val="00CE105B"/>
    <w:rsid w:val="00CE1CE6"/>
    <w:rsid w:val="00CE3333"/>
    <w:rsid w:val="00CE459D"/>
    <w:rsid w:val="00CE629B"/>
    <w:rsid w:val="00CF54AE"/>
    <w:rsid w:val="00CF7B31"/>
    <w:rsid w:val="00D016FA"/>
    <w:rsid w:val="00D04422"/>
    <w:rsid w:val="00D049E8"/>
    <w:rsid w:val="00D06DDB"/>
    <w:rsid w:val="00D12659"/>
    <w:rsid w:val="00D14BB3"/>
    <w:rsid w:val="00D17514"/>
    <w:rsid w:val="00D212F0"/>
    <w:rsid w:val="00D225A0"/>
    <w:rsid w:val="00D25236"/>
    <w:rsid w:val="00D2601F"/>
    <w:rsid w:val="00D368E5"/>
    <w:rsid w:val="00D37C61"/>
    <w:rsid w:val="00D402EB"/>
    <w:rsid w:val="00D404AB"/>
    <w:rsid w:val="00D40BFB"/>
    <w:rsid w:val="00D41D81"/>
    <w:rsid w:val="00D44F65"/>
    <w:rsid w:val="00D47461"/>
    <w:rsid w:val="00D50135"/>
    <w:rsid w:val="00D533BE"/>
    <w:rsid w:val="00D56764"/>
    <w:rsid w:val="00D56790"/>
    <w:rsid w:val="00D568BB"/>
    <w:rsid w:val="00D61E37"/>
    <w:rsid w:val="00D63199"/>
    <w:rsid w:val="00D65EE6"/>
    <w:rsid w:val="00D700D8"/>
    <w:rsid w:val="00D84152"/>
    <w:rsid w:val="00D8527B"/>
    <w:rsid w:val="00D9450F"/>
    <w:rsid w:val="00D96906"/>
    <w:rsid w:val="00D96F69"/>
    <w:rsid w:val="00DA0B29"/>
    <w:rsid w:val="00DA0D81"/>
    <w:rsid w:val="00DA2295"/>
    <w:rsid w:val="00DB03AF"/>
    <w:rsid w:val="00DB111B"/>
    <w:rsid w:val="00DB3AA5"/>
    <w:rsid w:val="00DB5638"/>
    <w:rsid w:val="00DB5AD5"/>
    <w:rsid w:val="00DB7596"/>
    <w:rsid w:val="00DC0AE3"/>
    <w:rsid w:val="00DC0F4D"/>
    <w:rsid w:val="00DC2642"/>
    <w:rsid w:val="00DC3B9C"/>
    <w:rsid w:val="00DC5413"/>
    <w:rsid w:val="00DC671A"/>
    <w:rsid w:val="00DC6A46"/>
    <w:rsid w:val="00DC7C7D"/>
    <w:rsid w:val="00DD19B2"/>
    <w:rsid w:val="00DD1A2F"/>
    <w:rsid w:val="00DD205C"/>
    <w:rsid w:val="00DD491A"/>
    <w:rsid w:val="00DD63BA"/>
    <w:rsid w:val="00DD7B72"/>
    <w:rsid w:val="00DE3763"/>
    <w:rsid w:val="00DE4A50"/>
    <w:rsid w:val="00DE6CE2"/>
    <w:rsid w:val="00DF2389"/>
    <w:rsid w:val="00E008C3"/>
    <w:rsid w:val="00E012CC"/>
    <w:rsid w:val="00E0270A"/>
    <w:rsid w:val="00E062BF"/>
    <w:rsid w:val="00E10D55"/>
    <w:rsid w:val="00E131C2"/>
    <w:rsid w:val="00E16C8A"/>
    <w:rsid w:val="00E16FDF"/>
    <w:rsid w:val="00E2176F"/>
    <w:rsid w:val="00E2372A"/>
    <w:rsid w:val="00E23AB9"/>
    <w:rsid w:val="00E23BC1"/>
    <w:rsid w:val="00E23E7A"/>
    <w:rsid w:val="00E25AD2"/>
    <w:rsid w:val="00E26437"/>
    <w:rsid w:val="00E30BB2"/>
    <w:rsid w:val="00E31707"/>
    <w:rsid w:val="00E349D6"/>
    <w:rsid w:val="00E365FB"/>
    <w:rsid w:val="00E36E1C"/>
    <w:rsid w:val="00E43643"/>
    <w:rsid w:val="00E51182"/>
    <w:rsid w:val="00E5668D"/>
    <w:rsid w:val="00E566BB"/>
    <w:rsid w:val="00E602E3"/>
    <w:rsid w:val="00E61162"/>
    <w:rsid w:val="00E61C62"/>
    <w:rsid w:val="00E62E70"/>
    <w:rsid w:val="00E6610D"/>
    <w:rsid w:val="00E668FA"/>
    <w:rsid w:val="00E7033E"/>
    <w:rsid w:val="00E718DB"/>
    <w:rsid w:val="00E7279F"/>
    <w:rsid w:val="00E73DEC"/>
    <w:rsid w:val="00E743EA"/>
    <w:rsid w:val="00E75979"/>
    <w:rsid w:val="00E7722F"/>
    <w:rsid w:val="00E804F2"/>
    <w:rsid w:val="00E8080F"/>
    <w:rsid w:val="00E817C7"/>
    <w:rsid w:val="00E83189"/>
    <w:rsid w:val="00E93499"/>
    <w:rsid w:val="00E957B9"/>
    <w:rsid w:val="00EA34DD"/>
    <w:rsid w:val="00EA5242"/>
    <w:rsid w:val="00EA616B"/>
    <w:rsid w:val="00EA63F5"/>
    <w:rsid w:val="00EA6720"/>
    <w:rsid w:val="00EA7140"/>
    <w:rsid w:val="00EA7CAC"/>
    <w:rsid w:val="00EB03D1"/>
    <w:rsid w:val="00EB1B56"/>
    <w:rsid w:val="00EB4308"/>
    <w:rsid w:val="00EB52EC"/>
    <w:rsid w:val="00EB6958"/>
    <w:rsid w:val="00EC1D51"/>
    <w:rsid w:val="00EC2D73"/>
    <w:rsid w:val="00ED60F5"/>
    <w:rsid w:val="00ED672B"/>
    <w:rsid w:val="00ED69D0"/>
    <w:rsid w:val="00ED6C97"/>
    <w:rsid w:val="00ED6CFA"/>
    <w:rsid w:val="00EE617E"/>
    <w:rsid w:val="00EF0A7F"/>
    <w:rsid w:val="00EF3E05"/>
    <w:rsid w:val="00EF4DB0"/>
    <w:rsid w:val="00F02FF3"/>
    <w:rsid w:val="00F047E3"/>
    <w:rsid w:val="00F051FD"/>
    <w:rsid w:val="00F06EF6"/>
    <w:rsid w:val="00F07CC2"/>
    <w:rsid w:val="00F10C2F"/>
    <w:rsid w:val="00F11C65"/>
    <w:rsid w:val="00F11E9F"/>
    <w:rsid w:val="00F128FD"/>
    <w:rsid w:val="00F135E4"/>
    <w:rsid w:val="00F159AD"/>
    <w:rsid w:val="00F15E7E"/>
    <w:rsid w:val="00F20455"/>
    <w:rsid w:val="00F238AB"/>
    <w:rsid w:val="00F24354"/>
    <w:rsid w:val="00F2464F"/>
    <w:rsid w:val="00F261EA"/>
    <w:rsid w:val="00F3176C"/>
    <w:rsid w:val="00F3287B"/>
    <w:rsid w:val="00F378E5"/>
    <w:rsid w:val="00F400D9"/>
    <w:rsid w:val="00F435DC"/>
    <w:rsid w:val="00F43E4C"/>
    <w:rsid w:val="00F446EA"/>
    <w:rsid w:val="00F45355"/>
    <w:rsid w:val="00F54677"/>
    <w:rsid w:val="00F5762B"/>
    <w:rsid w:val="00F57A47"/>
    <w:rsid w:val="00F63A7B"/>
    <w:rsid w:val="00F64CF0"/>
    <w:rsid w:val="00F66AA9"/>
    <w:rsid w:val="00F7069C"/>
    <w:rsid w:val="00F737D3"/>
    <w:rsid w:val="00F8276A"/>
    <w:rsid w:val="00F83E98"/>
    <w:rsid w:val="00F84363"/>
    <w:rsid w:val="00F86A91"/>
    <w:rsid w:val="00F930EC"/>
    <w:rsid w:val="00F93EA4"/>
    <w:rsid w:val="00F9751B"/>
    <w:rsid w:val="00FA00D7"/>
    <w:rsid w:val="00FA67D9"/>
    <w:rsid w:val="00FB05FF"/>
    <w:rsid w:val="00FB0892"/>
    <w:rsid w:val="00FB1F6C"/>
    <w:rsid w:val="00FB4221"/>
    <w:rsid w:val="00FC0868"/>
    <w:rsid w:val="00FC5C41"/>
    <w:rsid w:val="00FC6051"/>
    <w:rsid w:val="00FC616E"/>
    <w:rsid w:val="00FC7F1B"/>
    <w:rsid w:val="00FD035B"/>
    <w:rsid w:val="00FD4ED5"/>
    <w:rsid w:val="00FD5423"/>
    <w:rsid w:val="00FD7625"/>
    <w:rsid w:val="00FE0BA3"/>
    <w:rsid w:val="00FE0FA0"/>
    <w:rsid w:val="00FE2032"/>
    <w:rsid w:val="00FF2E4B"/>
    <w:rsid w:val="00FF3EAA"/>
    <w:rsid w:val="00FF7442"/>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86AD0"/>
  <w15:chartTrackingRefBased/>
  <w15:docId w15:val="{4FB91CB2-FA30-434E-8884-9A44671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styleId="NoSpacing">
    <w:name w:val="No Spacing"/>
    <w:uiPriority w:val="1"/>
    <w:qFormat/>
    <w:rsid w:val="00E5118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4C2C7D"/>
    <w:rPr>
      <w:sz w:val="16"/>
      <w:szCs w:val="16"/>
    </w:rPr>
  </w:style>
  <w:style w:type="paragraph" w:styleId="CommentText">
    <w:name w:val="annotation text"/>
    <w:basedOn w:val="Normal"/>
    <w:link w:val="CommentTextChar"/>
    <w:rsid w:val="004C2C7D"/>
    <w:rPr>
      <w:sz w:val="20"/>
      <w:szCs w:val="20"/>
    </w:rPr>
  </w:style>
  <w:style w:type="character" w:customStyle="1" w:styleId="CommentTextChar">
    <w:name w:val="Comment Text Char"/>
    <w:basedOn w:val="DefaultParagraphFont"/>
    <w:link w:val="CommentText"/>
    <w:rsid w:val="004C2C7D"/>
  </w:style>
  <w:style w:type="paragraph" w:styleId="CommentSubject">
    <w:name w:val="annotation subject"/>
    <w:basedOn w:val="CommentText"/>
    <w:next w:val="CommentText"/>
    <w:link w:val="CommentSubjectChar"/>
    <w:rsid w:val="004C2C7D"/>
    <w:rPr>
      <w:b/>
      <w:bCs/>
    </w:rPr>
  </w:style>
  <w:style w:type="character" w:customStyle="1" w:styleId="CommentSubjectChar">
    <w:name w:val="Comment Subject Char"/>
    <w:basedOn w:val="CommentTextChar"/>
    <w:link w:val="CommentSubject"/>
    <w:rsid w:val="004C2C7D"/>
    <w:rPr>
      <w:b/>
      <w:bCs/>
    </w:rPr>
  </w:style>
  <w:style w:type="paragraph" w:customStyle="1" w:styleId="xmsonormal">
    <w:name w:val="x_msonormal"/>
    <w:basedOn w:val="Normal"/>
    <w:rsid w:val="001D5A55"/>
    <w:rPr>
      <w:rFonts w:ascii="Calibri" w:eastAsiaTheme="minorEastAsia" w:hAnsi="Calibri" w:cs="Calibri"/>
      <w:sz w:val="22"/>
      <w:szCs w:val="22"/>
    </w:rPr>
  </w:style>
  <w:style w:type="character" w:customStyle="1" w:styleId="UnresolvedMention">
    <w:name w:val="Unresolved Mention"/>
    <w:basedOn w:val="DefaultParagraphFont"/>
    <w:uiPriority w:val="99"/>
    <w:semiHidden/>
    <w:unhideWhenUsed/>
    <w:rsid w:val="00244332"/>
    <w:rPr>
      <w:color w:val="605E5C"/>
      <w:shd w:val="clear" w:color="auto" w:fill="E1DFDD"/>
    </w:rPr>
  </w:style>
  <w:style w:type="paragraph" w:customStyle="1" w:styleId="Default">
    <w:name w:val="Default"/>
    <w:rsid w:val="009519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389">
      <w:bodyDiv w:val="1"/>
      <w:marLeft w:val="0"/>
      <w:marRight w:val="0"/>
      <w:marTop w:val="0"/>
      <w:marBottom w:val="0"/>
      <w:divBdr>
        <w:top w:val="none" w:sz="0" w:space="0" w:color="auto"/>
        <w:left w:val="none" w:sz="0" w:space="0" w:color="auto"/>
        <w:bottom w:val="none" w:sz="0" w:space="0" w:color="auto"/>
        <w:right w:val="none" w:sz="0" w:space="0" w:color="auto"/>
      </w:divBdr>
      <w:divsChild>
        <w:div w:id="881360883">
          <w:marLeft w:val="-2400"/>
          <w:marRight w:val="-480"/>
          <w:marTop w:val="0"/>
          <w:marBottom w:val="0"/>
          <w:divBdr>
            <w:top w:val="none" w:sz="0" w:space="0" w:color="auto"/>
            <w:left w:val="none" w:sz="0" w:space="0" w:color="auto"/>
            <w:bottom w:val="none" w:sz="0" w:space="0" w:color="auto"/>
            <w:right w:val="none" w:sz="0" w:space="0" w:color="auto"/>
          </w:divBdr>
        </w:div>
        <w:div w:id="1069041906">
          <w:marLeft w:val="-2400"/>
          <w:marRight w:val="-480"/>
          <w:marTop w:val="0"/>
          <w:marBottom w:val="0"/>
          <w:divBdr>
            <w:top w:val="none" w:sz="0" w:space="0" w:color="auto"/>
            <w:left w:val="none" w:sz="0" w:space="0" w:color="auto"/>
            <w:bottom w:val="none" w:sz="0" w:space="0" w:color="auto"/>
            <w:right w:val="none" w:sz="0" w:space="0" w:color="auto"/>
          </w:divBdr>
        </w:div>
      </w:divsChild>
    </w:div>
    <w:div w:id="44525035">
      <w:bodyDiv w:val="1"/>
      <w:marLeft w:val="0"/>
      <w:marRight w:val="0"/>
      <w:marTop w:val="0"/>
      <w:marBottom w:val="0"/>
      <w:divBdr>
        <w:top w:val="none" w:sz="0" w:space="0" w:color="auto"/>
        <w:left w:val="none" w:sz="0" w:space="0" w:color="auto"/>
        <w:bottom w:val="none" w:sz="0" w:space="0" w:color="auto"/>
        <w:right w:val="none" w:sz="0" w:space="0" w:color="auto"/>
      </w:divBdr>
    </w:div>
    <w:div w:id="92554615">
      <w:bodyDiv w:val="1"/>
      <w:marLeft w:val="0"/>
      <w:marRight w:val="0"/>
      <w:marTop w:val="0"/>
      <w:marBottom w:val="0"/>
      <w:divBdr>
        <w:top w:val="none" w:sz="0" w:space="0" w:color="auto"/>
        <w:left w:val="none" w:sz="0" w:space="0" w:color="auto"/>
        <w:bottom w:val="none" w:sz="0" w:space="0" w:color="auto"/>
        <w:right w:val="none" w:sz="0" w:space="0" w:color="auto"/>
      </w:divBdr>
    </w:div>
    <w:div w:id="99952415">
      <w:bodyDiv w:val="1"/>
      <w:marLeft w:val="0"/>
      <w:marRight w:val="0"/>
      <w:marTop w:val="0"/>
      <w:marBottom w:val="0"/>
      <w:divBdr>
        <w:top w:val="none" w:sz="0" w:space="0" w:color="auto"/>
        <w:left w:val="none" w:sz="0" w:space="0" w:color="auto"/>
        <w:bottom w:val="none" w:sz="0" w:space="0" w:color="auto"/>
        <w:right w:val="none" w:sz="0" w:space="0" w:color="auto"/>
      </w:divBdr>
    </w:div>
    <w:div w:id="133496990">
      <w:bodyDiv w:val="1"/>
      <w:marLeft w:val="0"/>
      <w:marRight w:val="0"/>
      <w:marTop w:val="0"/>
      <w:marBottom w:val="0"/>
      <w:divBdr>
        <w:top w:val="none" w:sz="0" w:space="0" w:color="auto"/>
        <w:left w:val="none" w:sz="0" w:space="0" w:color="auto"/>
        <w:bottom w:val="none" w:sz="0" w:space="0" w:color="auto"/>
        <w:right w:val="none" w:sz="0" w:space="0" w:color="auto"/>
      </w:divBdr>
    </w:div>
    <w:div w:id="156383112">
      <w:bodyDiv w:val="1"/>
      <w:marLeft w:val="0"/>
      <w:marRight w:val="0"/>
      <w:marTop w:val="0"/>
      <w:marBottom w:val="0"/>
      <w:divBdr>
        <w:top w:val="none" w:sz="0" w:space="0" w:color="auto"/>
        <w:left w:val="none" w:sz="0" w:space="0" w:color="auto"/>
        <w:bottom w:val="none" w:sz="0" w:space="0" w:color="auto"/>
        <w:right w:val="none" w:sz="0" w:space="0" w:color="auto"/>
      </w:divBdr>
    </w:div>
    <w:div w:id="158737032">
      <w:bodyDiv w:val="1"/>
      <w:marLeft w:val="0"/>
      <w:marRight w:val="0"/>
      <w:marTop w:val="0"/>
      <w:marBottom w:val="0"/>
      <w:divBdr>
        <w:top w:val="none" w:sz="0" w:space="0" w:color="auto"/>
        <w:left w:val="none" w:sz="0" w:space="0" w:color="auto"/>
        <w:bottom w:val="none" w:sz="0" w:space="0" w:color="auto"/>
        <w:right w:val="none" w:sz="0" w:space="0" w:color="auto"/>
      </w:divBdr>
    </w:div>
    <w:div w:id="182325589">
      <w:bodyDiv w:val="1"/>
      <w:marLeft w:val="0"/>
      <w:marRight w:val="0"/>
      <w:marTop w:val="0"/>
      <w:marBottom w:val="0"/>
      <w:divBdr>
        <w:top w:val="none" w:sz="0" w:space="0" w:color="auto"/>
        <w:left w:val="none" w:sz="0" w:space="0" w:color="auto"/>
        <w:bottom w:val="none" w:sz="0" w:space="0" w:color="auto"/>
        <w:right w:val="none" w:sz="0" w:space="0" w:color="auto"/>
      </w:divBdr>
    </w:div>
    <w:div w:id="192807117">
      <w:bodyDiv w:val="1"/>
      <w:marLeft w:val="0"/>
      <w:marRight w:val="0"/>
      <w:marTop w:val="0"/>
      <w:marBottom w:val="0"/>
      <w:divBdr>
        <w:top w:val="none" w:sz="0" w:space="0" w:color="auto"/>
        <w:left w:val="none" w:sz="0" w:space="0" w:color="auto"/>
        <w:bottom w:val="none" w:sz="0" w:space="0" w:color="auto"/>
        <w:right w:val="none" w:sz="0" w:space="0" w:color="auto"/>
      </w:divBdr>
    </w:div>
    <w:div w:id="237600676">
      <w:bodyDiv w:val="1"/>
      <w:marLeft w:val="0"/>
      <w:marRight w:val="0"/>
      <w:marTop w:val="0"/>
      <w:marBottom w:val="0"/>
      <w:divBdr>
        <w:top w:val="none" w:sz="0" w:space="0" w:color="auto"/>
        <w:left w:val="none" w:sz="0" w:space="0" w:color="auto"/>
        <w:bottom w:val="none" w:sz="0" w:space="0" w:color="auto"/>
        <w:right w:val="none" w:sz="0" w:space="0" w:color="auto"/>
      </w:divBdr>
    </w:div>
    <w:div w:id="246884543">
      <w:bodyDiv w:val="1"/>
      <w:marLeft w:val="0"/>
      <w:marRight w:val="0"/>
      <w:marTop w:val="0"/>
      <w:marBottom w:val="0"/>
      <w:divBdr>
        <w:top w:val="none" w:sz="0" w:space="0" w:color="auto"/>
        <w:left w:val="none" w:sz="0" w:space="0" w:color="auto"/>
        <w:bottom w:val="none" w:sz="0" w:space="0" w:color="auto"/>
        <w:right w:val="none" w:sz="0" w:space="0" w:color="auto"/>
      </w:divBdr>
    </w:div>
    <w:div w:id="278875080">
      <w:bodyDiv w:val="1"/>
      <w:marLeft w:val="0"/>
      <w:marRight w:val="0"/>
      <w:marTop w:val="0"/>
      <w:marBottom w:val="0"/>
      <w:divBdr>
        <w:top w:val="none" w:sz="0" w:space="0" w:color="auto"/>
        <w:left w:val="none" w:sz="0" w:space="0" w:color="auto"/>
        <w:bottom w:val="none" w:sz="0" w:space="0" w:color="auto"/>
        <w:right w:val="none" w:sz="0" w:space="0" w:color="auto"/>
      </w:divBdr>
    </w:div>
    <w:div w:id="279267057">
      <w:bodyDiv w:val="1"/>
      <w:marLeft w:val="0"/>
      <w:marRight w:val="0"/>
      <w:marTop w:val="0"/>
      <w:marBottom w:val="0"/>
      <w:divBdr>
        <w:top w:val="none" w:sz="0" w:space="0" w:color="auto"/>
        <w:left w:val="none" w:sz="0" w:space="0" w:color="auto"/>
        <w:bottom w:val="none" w:sz="0" w:space="0" w:color="auto"/>
        <w:right w:val="none" w:sz="0" w:space="0" w:color="auto"/>
      </w:divBdr>
    </w:div>
    <w:div w:id="302584900">
      <w:bodyDiv w:val="1"/>
      <w:marLeft w:val="0"/>
      <w:marRight w:val="0"/>
      <w:marTop w:val="0"/>
      <w:marBottom w:val="0"/>
      <w:divBdr>
        <w:top w:val="none" w:sz="0" w:space="0" w:color="auto"/>
        <w:left w:val="none" w:sz="0" w:space="0" w:color="auto"/>
        <w:bottom w:val="none" w:sz="0" w:space="0" w:color="auto"/>
        <w:right w:val="none" w:sz="0" w:space="0" w:color="auto"/>
      </w:divBdr>
    </w:div>
    <w:div w:id="310184593">
      <w:bodyDiv w:val="1"/>
      <w:marLeft w:val="0"/>
      <w:marRight w:val="0"/>
      <w:marTop w:val="0"/>
      <w:marBottom w:val="0"/>
      <w:divBdr>
        <w:top w:val="none" w:sz="0" w:space="0" w:color="auto"/>
        <w:left w:val="none" w:sz="0" w:space="0" w:color="auto"/>
        <w:bottom w:val="none" w:sz="0" w:space="0" w:color="auto"/>
        <w:right w:val="none" w:sz="0" w:space="0" w:color="auto"/>
      </w:divBdr>
    </w:div>
    <w:div w:id="324937167">
      <w:bodyDiv w:val="1"/>
      <w:marLeft w:val="0"/>
      <w:marRight w:val="0"/>
      <w:marTop w:val="0"/>
      <w:marBottom w:val="0"/>
      <w:divBdr>
        <w:top w:val="none" w:sz="0" w:space="0" w:color="auto"/>
        <w:left w:val="none" w:sz="0" w:space="0" w:color="auto"/>
        <w:bottom w:val="none" w:sz="0" w:space="0" w:color="auto"/>
        <w:right w:val="none" w:sz="0" w:space="0" w:color="auto"/>
      </w:divBdr>
    </w:div>
    <w:div w:id="331299395">
      <w:bodyDiv w:val="1"/>
      <w:marLeft w:val="0"/>
      <w:marRight w:val="0"/>
      <w:marTop w:val="0"/>
      <w:marBottom w:val="0"/>
      <w:divBdr>
        <w:top w:val="none" w:sz="0" w:space="0" w:color="auto"/>
        <w:left w:val="none" w:sz="0" w:space="0" w:color="auto"/>
        <w:bottom w:val="none" w:sz="0" w:space="0" w:color="auto"/>
        <w:right w:val="none" w:sz="0" w:space="0" w:color="auto"/>
      </w:divBdr>
    </w:div>
    <w:div w:id="332878739">
      <w:bodyDiv w:val="1"/>
      <w:marLeft w:val="0"/>
      <w:marRight w:val="0"/>
      <w:marTop w:val="0"/>
      <w:marBottom w:val="0"/>
      <w:divBdr>
        <w:top w:val="none" w:sz="0" w:space="0" w:color="auto"/>
        <w:left w:val="none" w:sz="0" w:space="0" w:color="auto"/>
        <w:bottom w:val="none" w:sz="0" w:space="0" w:color="auto"/>
        <w:right w:val="none" w:sz="0" w:space="0" w:color="auto"/>
      </w:divBdr>
    </w:div>
    <w:div w:id="344673775">
      <w:bodyDiv w:val="1"/>
      <w:marLeft w:val="0"/>
      <w:marRight w:val="0"/>
      <w:marTop w:val="0"/>
      <w:marBottom w:val="0"/>
      <w:divBdr>
        <w:top w:val="none" w:sz="0" w:space="0" w:color="auto"/>
        <w:left w:val="none" w:sz="0" w:space="0" w:color="auto"/>
        <w:bottom w:val="none" w:sz="0" w:space="0" w:color="auto"/>
        <w:right w:val="none" w:sz="0" w:space="0" w:color="auto"/>
      </w:divBdr>
    </w:div>
    <w:div w:id="352191878">
      <w:bodyDiv w:val="1"/>
      <w:marLeft w:val="0"/>
      <w:marRight w:val="0"/>
      <w:marTop w:val="0"/>
      <w:marBottom w:val="0"/>
      <w:divBdr>
        <w:top w:val="none" w:sz="0" w:space="0" w:color="auto"/>
        <w:left w:val="none" w:sz="0" w:space="0" w:color="auto"/>
        <w:bottom w:val="none" w:sz="0" w:space="0" w:color="auto"/>
        <w:right w:val="none" w:sz="0" w:space="0" w:color="auto"/>
      </w:divBdr>
    </w:div>
    <w:div w:id="419448201">
      <w:bodyDiv w:val="1"/>
      <w:marLeft w:val="0"/>
      <w:marRight w:val="0"/>
      <w:marTop w:val="0"/>
      <w:marBottom w:val="0"/>
      <w:divBdr>
        <w:top w:val="none" w:sz="0" w:space="0" w:color="auto"/>
        <w:left w:val="none" w:sz="0" w:space="0" w:color="auto"/>
        <w:bottom w:val="none" w:sz="0" w:space="0" w:color="auto"/>
        <w:right w:val="none" w:sz="0" w:space="0" w:color="auto"/>
      </w:divBdr>
    </w:div>
    <w:div w:id="426342317">
      <w:bodyDiv w:val="1"/>
      <w:marLeft w:val="0"/>
      <w:marRight w:val="0"/>
      <w:marTop w:val="0"/>
      <w:marBottom w:val="0"/>
      <w:divBdr>
        <w:top w:val="none" w:sz="0" w:space="0" w:color="auto"/>
        <w:left w:val="none" w:sz="0" w:space="0" w:color="auto"/>
        <w:bottom w:val="none" w:sz="0" w:space="0" w:color="auto"/>
        <w:right w:val="none" w:sz="0" w:space="0" w:color="auto"/>
      </w:divBdr>
    </w:div>
    <w:div w:id="465317841">
      <w:bodyDiv w:val="1"/>
      <w:marLeft w:val="0"/>
      <w:marRight w:val="0"/>
      <w:marTop w:val="0"/>
      <w:marBottom w:val="0"/>
      <w:divBdr>
        <w:top w:val="none" w:sz="0" w:space="0" w:color="auto"/>
        <w:left w:val="none" w:sz="0" w:space="0" w:color="auto"/>
        <w:bottom w:val="none" w:sz="0" w:space="0" w:color="auto"/>
        <w:right w:val="none" w:sz="0" w:space="0" w:color="auto"/>
      </w:divBdr>
    </w:div>
    <w:div w:id="521289645">
      <w:bodyDiv w:val="1"/>
      <w:marLeft w:val="0"/>
      <w:marRight w:val="0"/>
      <w:marTop w:val="0"/>
      <w:marBottom w:val="0"/>
      <w:divBdr>
        <w:top w:val="none" w:sz="0" w:space="0" w:color="auto"/>
        <w:left w:val="none" w:sz="0" w:space="0" w:color="auto"/>
        <w:bottom w:val="none" w:sz="0" w:space="0" w:color="auto"/>
        <w:right w:val="none" w:sz="0" w:space="0" w:color="auto"/>
      </w:divBdr>
    </w:div>
    <w:div w:id="533422325">
      <w:bodyDiv w:val="1"/>
      <w:marLeft w:val="0"/>
      <w:marRight w:val="0"/>
      <w:marTop w:val="0"/>
      <w:marBottom w:val="0"/>
      <w:divBdr>
        <w:top w:val="none" w:sz="0" w:space="0" w:color="auto"/>
        <w:left w:val="none" w:sz="0" w:space="0" w:color="auto"/>
        <w:bottom w:val="none" w:sz="0" w:space="0" w:color="auto"/>
        <w:right w:val="none" w:sz="0" w:space="0" w:color="auto"/>
      </w:divBdr>
    </w:div>
    <w:div w:id="544102608">
      <w:bodyDiv w:val="1"/>
      <w:marLeft w:val="0"/>
      <w:marRight w:val="0"/>
      <w:marTop w:val="0"/>
      <w:marBottom w:val="0"/>
      <w:divBdr>
        <w:top w:val="none" w:sz="0" w:space="0" w:color="auto"/>
        <w:left w:val="none" w:sz="0" w:space="0" w:color="auto"/>
        <w:bottom w:val="none" w:sz="0" w:space="0" w:color="auto"/>
        <w:right w:val="none" w:sz="0" w:space="0" w:color="auto"/>
      </w:divBdr>
    </w:div>
    <w:div w:id="547834827">
      <w:bodyDiv w:val="1"/>
      <w:marLeft w:val="0"/>
      <w:marRight w:val="0"/>
      <w:marTop w:val="0"/>
      <w:marBottom w:val="0"/>
      <w:divBdr>
        <w:top w:val="none" w:sz="0" w:space="0" w:color="auto"/>
        <w:left w:val="none" w:sz="0" w:space="0" w:color="auto"/>
        <w:bottom w:val="none" w:sz="0" w:space="0" w:color="auto"/>
        <w:right w:val="none" w:sz="0" w:space="0" w:color="auto"/>
      </w:divBdr>
    </w:div>
    <w:div w:id="562326596">
      <w:bodyDiv w:val="1"/>
      <w:marLeft w:val="0"/>
      <w:marRight w:val="0"/>
      <w:marTop w:val="0"/>
      <w:marBottom w:val="0"/>
      <w:divBdr>
        <w:top w:val="none" w:sz="0" w:space="0" w:color="auto"/>
        <w:left w:val="none" w:sz="0" w:space="0" w:color="auto"/>
        <w:bottom w:val="none" w:sz="0" w:space="0" w:color="auto"/>
        <w:right w:val="none" w:sz="0" w:space="0" w:color="auto"/>
      </w:divBdr>
    </w:div>
    <w:div w:id="572156593">
      <w:bodyDiv w:val="1"/>
      <w:marLeft w:val="0"/>
      <w:marRight w:val="0"/>
      <w:marTop w:val="0"/>
      <w:marBottom w:val="0"/>
      <w:divBdr>
        <w:top w:val="none" w:sz="0" w:space="0" w:color="auto"/>
        <w:left w:val="none" w:sz="0" w:space="0" w:color="auto"/>
        <w:bottom w:val="none" w:sz="0" w:space="0" w:color="auto"/>
        <w:right w:val="none" w:sz="0" w:space="0" w:color="auto"/>
      </w:divBdr>
    </w:div>
    <w:div w:id="604075388">
      <w:bodyDiv w:val="1"/>
      <w:marLeft w:val="0"/>
      <w:marRight w:val="0"/>
      <w:marTop w:val="0"/>
      <w:marBottom w:val="0"/>
      <w:divBdr>
        <w:top w:val="none" w:sz="0" w:space="0" w:color="auto"/>
        <w:left w:val="none" w:sz="0" w:space="0" w:color="auto"/>
        <w:bottom w:val="none" w:sz="0" w:space="0" w:color="auto"/>
        <w:right w:val="none" w:sz="0" w:space="0" w:color="auto"/>
      </w:divBdr>
    </w:div>
    <w:div w:id="616185736">
      <w:bodyDiv w:val="1"/>
      <w:marLeft w:val="0"/>
      <w:marRight w:val="0"/>
      <w:marTop w:val="0"/>
      <w:marBottom w:val="0"/>
      <w:divBdr>
        <w:top w:val="none" w:sz="0" w:space="0" w:color="auto"/>
        <w:left w:val="none" w:sz="0" w:space="0" w:color="auto"/>
        <w:bottom w:val="none" w:sz="0" w:space="0" w:color="auto"/>
        <w:right w:val="none" w:sz="0" w:space="0" w:color="auto"/>
      </w:divBdr>
    </w:div>
    <w:div w:id="694648245">
      <w:bodyDiv w:val="1"/>
      <w:marLeft w:val="0"/>
      <w:marRight w:val="0"/>
      <w:marTop w:val="0"/>
      <w:marBottom w:val="0"/>
      <w:divBdr>
        <w:top w:val="none" w:sz="0" w:space="0" w:color="auto"/>
        <w:left w:val="none" w:sz="0" w:space="0" w:color="auto"/>
        <w:bottom w:val="none" w:sz="0" w:space="0" w:color="auto"/>
        <w:right w:val="none" w:sz="0" w:space="0" w:color="auto"/>
      </w:divBdr>
    </w:div>
    <w:div w:id="697971172">
      <w:bodyDiv w:val="1"/>
      <w:marLeft w:val="0"/>
      <w:marRight w:val="0"/>
      <w:marTop w:val="0"/>
      <w:marBottom w:val="0"/>
      <w:divBdr>
        <w:top w:val="none" w:sz="0" w:space="0" w:color="auto"/>
        <w:left w:val="none" w:sz="0" w:space="0" w:color="auto"/>
        <w:bottom w:val="none" w:sz="0" w:space="0" w:color="auto"/>
        <w:right w:val="none" w:sz="0" w:space="0" w:color="auto"/>
      </w:divBdr>
    </w:div>
    <w:div w:id="740759648">
      <w:bodyDiv w:val="1"/>
      <w:marLeft w:val="0"/>
      <w:marRight w:val="0"/>
      <w:marTop w:val="0"/>
      <w:marBottom w:val="0"/>
      <w:divBdr>
        <w:top w:val="none" w:sz="0" w:space="0" w:color="auto"/>
        <w:left w:val="none" w:sz="0" w:space="0" w:color="auto"/>
        <w:bottom w:val="none" w:sz="0" w:space="0" w:color="auto"/>
        <w:right w:val="none" w:sz="0" w:space="0" w:color="auto"/>
      </w:divBdr>
    </w:div>
    <w:div w:id="773208694">
      <w:bodyDiv w:val="1"/>
      <w:marLeft w:val="0"/>
      <w:marRight w:val="0"/>
      <w:marTop w:val="0"/>
      <w:marBottom w:val="0"/>
      <w:divBdr>
        <w:top w:val="none" w:sz="0" w:space="0" w:color="auto"/>
        <w:left w:val="none" w:sz="0" w:space="0" w:color="auto"/>
        <w:bottom w:val="none" w:sz="0" w:space="0" w:color="auto"/>
        <w:right w:val="none" w:sz="0" w:space="0" w:color="auto"/>
      </w:divBdr>
    </w:div>
    <w:div w:id="773280862">
      <w:bodyDiv w:val="1"/>
      <w:marLeft w:val="0"/>
      <w:marRight w:val="0"/>
      <w:marTop w:val="0"/>
      <w:marBottom w:val="0"/>
      <w:divBdr>
        <w:top w:val="none" w:sz="0" w:space="0" w:color="auto"/>
        <w:left w:val="none" w:sz="0" w:space="0" w:color="auto"/>
        <w:bottom w:val="none" w:sz="0" w:space="0" w:color="auto"/>
        <w:right w:val="none" w:sz="0" w:space="0" w:color="auto"/>
      </w:divBdr>
    </w:div>
    <w:div w:id="783500642">
      <w:bodyDiv w:val="1"/>
      <w:marLeft w:val="0"/>
      <w:marRight w:val="0"/>
      <w:marTop w:val="0"/>
      <w:marBottom w:val="0"/>
      <w:divBdr>
        <w:top w:val="none" w:sz="0" w:space="0" w:color="auto"/>
        <w:left w:val="none" w:sz="0" w:space="0" w:color="auto"/>
        <w:bottom w:val="none" w:sz="0" w:space="0" w:color="auto"/>
        <w:right w:val="none" w:sz="0" w:space="0" w:color="auto"/>
      </w:divBdr>
    </w:div>
    <w:div w:id="786195414">
      <w:bodyDiv w:val="1"/>
      <w:marLeft w:val="0"/>
      <w:marRight w:val="0"/>
      <w:marTop w:val="0"/>
      <w:marBottom w:val="0"/>
      <w:divBdr>
        <w:top w:val="none" w:sz="0" w:space="0" w:color="auto"/>
        <w:left w:val="none" w:sz="0" w:space="0" w:color="auto"/>
        <w:bottom w:val="none" w:sz="0" w:space="0" w:color="auto"/>
        <w:right w:val="none" w:sz="0" w:space="0" w:color="auto"/>
      </w:divBdr>
    </w:div>
    <w:div w:id="790176051">
      <w:bodyDiv w:val="1"/>
      <w:marLeft w:val="0"/>
      <w:marRight w:val="0"/>
      <w:marTop w:val="0"/>
      <w:marBottom w:val="0"/>
      <w:divBdr>
        <w:top w:val="none" w:sz="0" w:space="0" w:color="auto"/>
        <w:left w:val="none" w:sz="0" w:space="0" w:color="auto"/>
        <w:bottom w:val="none" w:sz="0" w:space="0" w:color="auto"/>
        <w:right w:val="none" w:sz="0" w:space="0" w:color="auto"/>
      </w:divBdr>
    </w:div>
    <w:div w:id="911085265">
      <w:bodyDiv w:val="1"/>
      <w:marLeft w:val="0"/>
      <w:marRight w:val="0"/>
      <w:marTop w:val="0"/>
      <w:marBottom w:val="0"/>
      <w:divBdr>
        <w:top w:val="none" w:sz="0" w:space="0" w:color="auto"/>
        <w:left w:val="none" w:sz="0" w:space="0" w:color="auto"/>
        <w:bottom w:val="none" w:sz="0" w:space="0" w:color="auto"/>
        <w:right w:val="none" w:sz="0" w:space="0" w:color="auto"/>
      </w:divBdr>
    </w:div>
    <w:div w:id="915672564">
      <w:bodyDiv w:val="1"/>
      <w:marLeft w:val="0"/>
      <w:marRight w:val="0"/>
      <w:marTop w:val="0"/>
      <w:marBottom w:val="0"/>
      <w:divBdr>
        <w:top w:val="none" w:sz="0" w:space="0" w:color="auto"/>
        <w:left w:val="none" w:sz="0" w:space="0" w:color="auto"/>
        <w:bottom w:val="none" w:sz="0" w:space="0" w:color="auto"/>
        <w:right w:val="none" w:sz="0" w:space="0" w:color="auto"/>
      </w:divBdr>
    </w:div>
    <w:div w:id="916866448">
      <w:bodyDiv w:val="1"/>
      <w:marLeft w:val="0"/>
      <w:marRight w:val="0"/>
      <w:marTop w:val="0"/>
      <w:marBottom w:val="0"/>
      <w:divBdr>
        <w:top w:val="none" w:sz="0" w:space="0" w:color="auto"/>
        <w:left w:val="none" w:sz="0" w:space="0" w:color="auto"/>
        <w:bottom w:val="none" w:sz="0" w:space="0" w:color="auto"/>
        <w:right w:val="none" w:sz="0" w:space="0" w:color="auto"/>
      </w:divBdr>
    </w:div>
    <w:div w:id="931275736">
      <w:bodyDiv w:val="1"/>
      <w:marLeft w:val="0"/>
      <w:marRight w:val="0"/>
      <w:marTop w:val="0"/>
      <w:marBottom w:val="0"/>
      <w:divBdr>
        <w:top w:val="none" w:sz="0" w:space="0" w:color="auto"/>
        <w:left w:val="none" w:sz="0" w:space="0" w:color="auto"/>
        <w:bottom w:val="none" w:sz="0" w:space="0" w:color="auto"/>
        <w:right w:val="none" w:sz="0" w:space="0" w:color="auto"/>
      </w:divBdr>
    </w:div>
    <w:div w:id="939610158">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53638009">
      <w:bodyDiv w:val="1"/>
      <w:marLeft w:val="0"/>
      <w:marRight w:val="0"/>
      <w:marTop w:val="0"/>
      <w:marBottom w:val="0"/>
      <w:divBdr>
        <w:top w:val="none" w:sz="0" w:space="0" w:color="auto"/>
        <w:left w:val="none" w:sz="0" w:space="0" w:color="auto"/>
        <w:bottom w:val="none" w:sz="0" w:space="0" w:color="auto"/>
        <w:right w:val="none" w:sz="0" w:space="0" w:color="auto"/>
      </w:divBdr>
    </w:div>
    <w:div w:id="970400034">
      <w:bodyDiv w:val="1"/>
      <w:marLeft w:val="0"/>
      <w:marRight w:val="0"/>
      <w:marTop w:val="0"/>
      <w:marBottom w:val="0"/>
      <w:divBdr>
        <w:top w:val="none" w:sz="0" w:space="0" w:color="auto"/>
        <w:left w:val="none" w:sz="0" w:space="0" w:color="auto"/>
        <w:bottom w:val="none" w:sz="0" w:space="0" w:color="auto"/>
        <w:right w:val="none" w:sz="0" w:space="0" w:color="auto"/>
      </w:divBdr>
    </w:div>
    <w:div w:id="975724038">
      <w:bodyDiv w:val="1"/>
      <w:marLeft w:val="0"/>
      <w:marRight w:val="0"/>
      <w:marTop w:val="0"/>
      <w:marBottom w:val="0"/>
      <w:divBdr>
        <w:top w:val="none" w:sz="0" w:space="0" w:color="auto"/>
        <w:left w:val="none" w:sz="0" w:space="0" w:color="auto"/>
        <w:bottom w:val="none" w:sz="0" w:space="0" w:color="auto"/>
        <w:right w:val="none" w:sz="0" w:space="0" w:color="auto"/>
      </w:divBdr>
    </w:div>
    <w:div w:id="981301772">
      <w:bodyDiv w:val="1"/>
      <w:marLeft w:val="0"/>
      <w:marRight w:val="0"/>
      <w:marTop w:val="0"/>
      <w:marBottom w:val="0"/>
      <w:divBdr>
        <w:top w:val="none" w:sz="0" w:space="0" w:color="auto"/>
        <w:left w:val="none" w:sz="0" w:space="0" w:color="auto"/>
        <w:bottom w:val="none" w:sz="0" w:space="0" w:color="auto"/>
        <w:right w:val="none" w:sz="0" w:space="0" w:color="auto"/>
      </w:divBdr>
    </w:div>
    <w:div w:id="981734871">
      <w:bodyDiv w:val="1"/>
      <w:marLeft w:val="0"/>
      <w:marRight w:val="0"/>
      <w:marTop w:val="0"/>
      <w:marBottom w:val="0"/>
      <w:divBdr>
        <w:top w:val="none" w:sz="0" w:space="0" w:color="auto"/>
        <w:left w:val="none" w:sz="0" w:space="0" w:color="auto"/>
        <w:bottom w:val="none" w:sz="0" w:space="0" w:color="auto"/>
        <w:right w:val="none" w:sz="0" w:space="0" w:color="auto"/>
      </w:divBdr>
    </w:div>
    <w:div w:id="986126508">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8270">
      <w:bodyDiv w:val="1"/>
      <w:marLeft w:val="0"/>
      <w:marRight w:val="0"/>
      <w:marTop w:val="0"/>
      <w:marBottom w:val="0"/>
      <w:divBdr>
        <w:top w:val="none" w:sz="0" w:space="0" w:color="auto"/>
        <w:left w:val="none" w:sz="0" w:space="0" w:color="auto"/>
        <w:bottom w:val="none" w:sz="0" w:space="0" w:color="auto"/>
        <w:right w:val="none" w:sz="0" w:space="0" w:color="auto"/>
      </w:divBdr>
    </w:div>
    <w:div w:id="1017343951">
      <w:bodyDiv w:val="1"/>
      <w:marLeft w:val="0"/>
      <w:marRight w:val="0"/>
      <w:marTop w:val="0"/>
      <w:marBottom w:val="0"/>
      <w:divBdr>
        <w:top w:val="none" w:sz="0" w:space="0" w:color="auto"/>
        <w:left w:val="none" w:sz="0" w:space="0" w:color="auto"/>
        <w:bottom w:val="none" w:sz="0" w:space="0" w:color="auto"/>
        <w:right w:val="none" w:sz="0" w:space="0" w:color="auto"/>
      </w:divBdr>
    </w:div>
    <w:div w:id="1050761011">
      <w:bodyDiv w:val="1"/>
      <w:marLeft w:val="0"/>
      <w:marRight w:val="0"/>
      <w:marTop w:val="0"/>
      <w:marBottom w:val="0"/>
      <w:divBdr>
        <w:top w:val="none" w:sz="0" w:space="0" w:color="auto"/>
        <w:left w:val="none" w:sz="0" w:space="0" w:color="auto"/>
        <w:bottom w:val="none" w:sz="0" w:space="0" w:color="auto"/>
        <w:right w:val="none" w:sz="0" w:space="0" w:color="auto"/>
      </w:divBdr>
    </w:div>
    <w:div w:id="1052849921">
      <w:bodyDiv w:val="1"/>
      <w:marLeft w:val="0"/>
      <w:marRight w:val="0"/>
      <w:marTop w:val="0"/>
      <w:marBottom w:val="0"/>
      <w:divBdr>
        <w:top w:val="none" w:sz="0" w:space="0" w:color="auto"/>
        <w:left w:val="none" w:sz="0" w:space="0" w:color="auto"/>
        <w:bottom w:val="none" w:sz="0" w:space="0" w:color="auto"/>
        <w:right w:val="none" w:sz="0" w:space="0" w:color="auto"/>
      </w:divBdr>
    </w:div>
    <w:div w:id="1077895854">
      <w:bodyDiv w:val="1"/>
      <w:marLeft w:val="0"/>
      <w:marRight w:val="0"/>
      <w:marTop w:val="0"/>
      <w:marBottom w:val="0"/>
      <w:divBdr>
        <w:top w:val="none" w:sz="0" w:space="0" w:color="auto"/>
        <w:left w:val="none" w:sz="0" w:space="0" w:color="auto"/>
        <w:bottom w:val="none" w:sz="0" w:space="0" w:color="auto"/>
        <w:right w:val="none" w:sz="0" w:space="0" w:color="auto"/>
      </w:divBdr>
    </w:div>
    <w:div w:id="1093815945">
      <w:bodyDiv w:val="1"/>
      <w:marLeft w:val="0"/>
      <w:marRight w:val="0"/>
      <w:marTop w:val="0"/>
      <w:marBottom w:val="0"/>
      <w:divBdr>
        <w:top w:val="none" w:sz="0" w:space="0" w:color="auto"/>
        <w:left w:val="none" w:sz="0" w:space="0" w:color="auto"/>
        <w:bottom w:val="none" w:sz="0" w:space="0" w:color="auto"/>
        <w:right w:val="none" w:sz="0" w:space="0" w:color="auto"/>
      </w:divBdr>
    </w:div>
    <w:div w:id="1098520977">
      <w:bodyDiv w:val="1"/>
      <w:marLeft w:val="0"/>
      <w:marRight w:val="0"/>
      <w:marTop w:val="0"/>
      <w:marBottom w:val="0"/>
      <w:divBdr>
        <w:top w:val="none" w:sz="0" w:space="0" w:color="auto"/>
        <w:left w:val="none" w:sz="0" w:space="0" w:color="auto"/>
        <w:bottom w:val="none" w:sz="0" w:space="0" w:color="auto"/>
        <w:right w:val="none" w:sz="0" w:space="0" w:color="auto"/>
      </w:divBdr>
    </w:div>
    <w:div w:id="1116606931">
      <w:bodyDiv w:val="1"/>
      <w:marLeft w:val="0"/>
      <w:marRight w:val="0"/>
      <w:marTop w:val="0"/>
      <w:marBottom w:val="0"/>
      <w:divBdr>
        <w:top w:val="none" w:sz="0" w:space="0" w:color="auto"/>
        <w:left w:val="none" w:sz="0" w:space="0" w:color="auto"/>
        <w:bottom w:val="none" w:sz="0" w:space="0" w:color="auto"/>
        <w:right w:val="none" w:sz="0" w:space="0" w:color="auto"/>
      </w:divBdr>
    </w:div>
    <w:div w:id="1139149918">
      <w:bodyDiv w:val="1"/>
      <w:marLeft w:val="0"/>
      <w:marRight w:val="0"/>
      <w:marTop w:val="0"/>
      <w:marBottom w:val="0"/>
      <w:divBdr>
        <w:top w:val="none" w:sz="0" w:space="0" w:color="auto"/>
        <w:left w:val="none" w:sz="0" w:space="0" w:color="auto"/>
        <w:bottom w:val="none" w:sz="0" w:space="0" w:color="auto"/>
        <w:right w:val="none" w:sz="0" w:space="0" w:color="auto"/>
      </w:divBdr>
    </w:div>
    <w:div w:id="1140616684">
      <w:bodyDiv w:val="1"/>
      <w:marLeft w:val="0"/>
      <w:marRight w:val="0"/>
      <w:marTop w:val="0"/>
      <w:marBottom w:val="0"/>
      <w:divBdr>
        <w:top w:val="none" w:sz="0" w:space="0" w:color="auto"/>
        <w:left w:val="none" w:sz="0" w:space="0" w:color="auto"/>
        <w:bottom w:val="none" w:sz="0" w:space="0" w:color="auto"/>
        <w:right w:val="none" w:sz="0" w:space="0" w:color="auto"/>
      </w:divBdr>
    </w:div>
    <w:div w:id="1160535981">
      <w:bodyDiv w:val="1"/>
      <w:marLeft w:val="0"/>
      <w:marRight w:val="0"/>
      <w:marTop w:val="0"/>
      <w:marBottom w:val="0"/>
      <w:divBdr>
        <w:top w:val="none" w:sz="0" w:space="0" w:color="auto"/>
        <w:left w:val="none" w:sz="0" w:space="0" w:color="auto"/>
        <w:bottom w:val="none" w:sz="0" w:space="0" w:color="auto"/>
        <w:right w:val="none" w:sz="0" w:space="0" w:color="auto"/>
      </w:divBdr>
    </w:div>
    <w:div w:id="1166821357">
      <w:bodyDiv w:val="1"/>
      <w:marLeft w:val="0"/>
      <w:marRight w:val="0"/>
      <w:marTop w:val="0"/>
      <w:marBottom w:val="0"/>
      <w:divBdr>
        <w:top w:val="none" w:sz="0" w:space="0" w:color="auto"/>
        <w:left w:val="none" w:sz="0" w:space="0" w:color="auto"/>
        <w:bottom w:val="none" w:sz="0" w:space="0" w:color="auto"/>
        <w:right w:val="none" w:sz="0" w:space="0" w:color="auto"/>
      </w:divBdr>
    </w:div>
    <w:div w:id="1191603514">
      <w:bodyDiv w:val="1"/>
      <w:marLeft w:val="0"/>
      <w:marRight w:val="0"/>
      <w:marTop w:val="0"/>
      <w:marBottom w:val="0"/>
      <w:divBdr>
        <w:top w:val="none" w:sz="0" w:space="0" w:color="auto"/>
        <w:left w:val="none" w:sz="0" w:space="0" w:color="auto"/>
        <w:bottom w:val="none" w:sz="0" w:space="0" w:color="auto"/>
        <w:right w:val="none" w:sz="0" w:space="0" w:color="auto"/>
      </w:divBdr>
    </w:div>
    <w:div w:id="1198010215">
      <w:bodyDiv w:val="1"/>
      <w:marLeft w:val="0"/>
      <w:marRight w:val="0"/>
      <w:marTop w:val="0"/>
      <w:marBottom w:val="0"/>
      <w:divBdr>
        <w:top w:val="none" w:sz="0" w:space="0" w:color="auto"/>
        <w:left w:val="none" w:sz="0" w:space="0" w:color="auto"/>
        <w:bottom w:val="none" w:sz="0" w:space="0" w:color="auto"/>
        <w:right w:val="none" w:sz="0" w:space="0" w:color="auto"/>
      </w:divBdr>
    </w:div>
    <w:div w:id="1231233651">
      <w:bodyDiv w:val="1"/>
      <w:marLeft w:val="0"/>
      <w:marRight w:val="0"/>
      <w:marTop w:val="0"/>
      <w:marBottom w:val="0"/>
      <w:divBdr>
        <w:top w:val="none" w:sz="0" w:space="0" w:color="auto"/>
        <w:left w:val="none" w:sz="0" w:space="0" w:color="auto"/>
        <w:bottom w:val="none" w:sz="0" w:space="0" w:color="auto"/>
        <w:right w:val="none" w:sz="0" w:space="0" w:color="auto"/>
      </w:divBdr>
    </w:div>
    <w:div w:id="1231307578">
      <w:bodyDiv w:val="1"/>
      <w:marLeft w:val="0"/>
      <w:marRight w:val="0"/>
      <w:marTop w:val="0"/>
      <w:marBottom w:val="0"/>
      <w:divBdr>
        <w:top w:val="none" w:sz="0" w:space="0" w:color="auto"/>
        <w:left w:val="none" w:sz="0" w:space="0" w:color="auto"/>
        <w:bottom w:val="none" w:sz="0" w:space="0" w:color="auto"/>
        <w:right w:val="none" w:sz="0" w:space="0" w:color="auto"/>
      </w:divBdr>
    </w:div>
    <w:div w:id="1231771666">
      <w:bodyDiv w:val="1"/>
      <w:marLeft w:val="0"/>
      <w:marRight w:val="0"/>
      <w:marTop w:val="0"/>
      <w:marBottom w:val="0"/>
      <w:divBdr>
        <w:top w:val="none" w:sz="0" w:space="0" w:color="auto"/>
        <w:left w:val="none" w:sz="0" w:space="0" w:color="auto"/>
        <w:bottom w:val="none" w:sz="0" w:space="0" w:color="auto"/>
        <w:right w:val="none" w:sz="0" w:space="0" w:color="auto"/>
      </w:divBdr>
    </w:div>
    <w:div w:id="1245644195">
      <w:bodyDiv w:val="1"/>
      <w:marLeft w:val="0"/>
      <w:marRight w:val="0"/>
      <w:marTop w:val="0"/>
      <w:marBottom w:val="0"/>
      <w:divBdr>
        <w:top w:val="none" w:sz="0" w:space="0" w:color="auto"/>
        <w:left w:val="none" w:sz="0" w:space="0" w:color="auto"/>
        <w:bottom w:val="none" w:sz="0" w:space="0" w:color="auto"/>
        <w:right w:val="none" w:sz="0" w:space="0" w:color="auto"/>
      </w:divBdr>
    </w:div>
    <w:div w:id="1287009410">
      <w:bodyDiv w:val="1"/>
      <w:marLeft w:val="0"/>
      <w:marRight w:val="0"/>
      <w:marTop w:val="0"/>
      <w:marBottom w:val="0"/>
      <w:divBdr>
        <w:top w:val="none" w:sz="0" w:space="0" w:color="auto"/>
        <w:left w:val="none" w:sz="0" w:space="0" w:color="auto"/>
        <w:bottom w:val="none" w:sz="0" w:space="0" w:color="auto"/>
        <w:right w:val="none" w:sz="0" w:space="0" w:color="auto"/>
      </w:divBdr>
    </w:div>
    <w:div w:id="1301769379">
      <w:bodyDiv w:val="1"/>
      <w:marLeft w:val="0"/>
      <w:marRight w:val="0"/>
      <w:marTop w:val="0"/>
      <w:marBottom w:val="0"/>
      <w:divBdr>
        <w:top w:val="none" w:sz="0" w:space="0" w:color="auto"/>
        <w:left w:val="none" w:sz="0" w:space="0" w:color="auto"/>
        <w:bottom w:val="none" w:sz="0" w:space="0" w:color="auto"/>
        <w:right w:val="none" w:sz="0" w:space="0" w:color="auto"/>
      </w:divBdr>
    </w:div>
    <w:div w:id="1305698730">
      <w:bodyDiv w:val="1"/>
      <w:marLeft w:val="0"/>
      <w:marRight w:val="0"/>
      <w:marTop w:val="0"/>
      <w:marBottom w:val="0"/>
      <w:divBdr>
        <w:top w:val="none" w:sz="0" w:space="0" w:color="auto"/>
        <w:left w:val="none" w:sz="0" w:space="0" w:color="auto"/>
        <w:bottom w:val="none" w:sz="0" w:space="0" w:color="auto"/>
        <w:right w:val="none" w:sz="0" w:space="0" w:color="auto"/>
      </w:divBdr>
    </w:div>
    <w:div w:id="1307198914">
      <w:bodyDiv w:val="1"/>
      <w:marLeft w:val="0"/>
      <w:marRight w:val="0"/>
      <w:marTop w:val="0"/>
      <w:marBottom w:val="0"/>
      <w:divBdr>
        <w:top w:val="none" w:sz="0" w:space="0" w:color="auto"/>
        <w:left w:val="none" w:sz="0" w:space="0" w:color="auto"/>
        <w:bottom w:val="none" w:sz="0" w:space="0" w:color="auto"/>
        <w:right w:val="none" w:sz="0" w:space="0" w:color="auto"/>
      </w:divBdr>
    </w:div>
    <w:div w:id="1330282049">
      <w:bodyDiv w:val="1"/>
      <w:marLeft w:val="0"/>
      <w:marRight w:val="0"/>
      <w:marTop w:val="0"/>
      <w:marBottom w:val="0"/>
      <w:divBdr>
        <w:top w:val="none" w:sz="0" w:space="0" w:color="auto"/>
        <w:left w:val="none" w:sz="0" w:space="0" w:color="auto"/>
        <w:bottom w:val="none" w:sz="0" w:space="0" w:color="auto"/>
        <w:right w:val="none" w:sz="0" w:space="0" w:color="auto"/>
      </w:divBdr>
    </w:div>
    <w:div w:id="1337343260">
      <w:bodyDiv w:val="1"/>
      <w:marLeft w:val="0"/>
      <w:marRight w:val="0"/>
      <w:marTop w:val="0"/>
      <w:marBottom w:val="0"/>
      <w:divBdr>
        <w:top w:val="none" w:sz="0" w:space="0" w:color="auto"/>
        <w:left w:val="none" w:sz="0" w:space="0" w:color="auto"/>
        <w:bottom w:val="none" w:sz="0" w:space="0" w:color="auto"/>
        <w:right w:val="none" w:sz="0" w:space="0" w:color="auto"/>
      </w:divBdr>
    </w:div>
    <w:div w:id="1362126847">
      <w:bodyDiv w:val="1"/>
      <w:marLeft w:val="0"/>
      <w:marRight w:val="0"/>
      <w:marTop w:val="0"/>
      <w:marBottom w:val="0"/>
      <w:divBdr>
        <w:top w:val="none" w:sz="0" w:space="0" w:color="auto"/>
        <w:left w:val="none" w:sz="0" w:space="0" w:color="auto"/>
        <w:bottom w:val="none" w:sz="0" w:space="0" w:color="auto"/>
        <w:right w:val="none" w:sz="0" w:space="0" w:color="auto"/>
      </w:divBdr>
    </w:div>
    <w:div w:id="1367216497">
      <w:bodyDiv w:val="1"/>
      <w:marLeft w:val="0"/>
      <w:marRight w:val="0"/>
      <w:marTop w:val="0"/>
      <w:marBottom w:val="0"/>
      <w:divBdr>
        <w:top w:val="none" w:sz="0" w:space="0" w:color="auto"/>
        <w:left w:val="none" w:sz="0" w:space="0" w:color="auto"/>
        <w:bottom w:val="none" w:sz="0" w:space="0" w:color="auto"/>
        <w:right w:val="none" w:sz="0" w:space="0" w:color="auto"/>
      </w:divBdr>
    </w:div>
    <w:div w:id="1377780602">
      <w:bodyDiv w:val="1"/>
      <w:marLeft w:val="0"/>
      <w:marRight w:val="0"/>
      <w:marTop w:val="0"/>
      <w:marBottom w:val="0"/>
      <w:divBdr>
        <w:top w:val="none" w:sz="0" w:space="0" w:color="auto"/>
        <w:left w:val="none" w:sz="0" w:space="0" w:color="auto"/>
        <w:bottom w:val="none" w:sz="0" w:space="0" w:color="auto"/>
        <w:right w:val="none" w:sz="0" w:space="0" w:color="auto"/>
      </w:divBdr>
    </w:div>
    <w:div w:id="1381829164">
      <w:bodyDiv w:val="1"/>
      <w:marLeft w:val="0"/>
      <w:marRight w:val="0"/>
      <w:marTop w:val="0"/>
      <w:marBottom w:val="0"/>
      <w:divBdr>
        <w:top w:val="none" w:sz="0" w:space="0" w:color="auto"/>
        <w:left w:val="none" w:sz="0" w:space="0" w:color="auto"/>
        <w:bottom w:val="none" w:sz="0" w:space="0" w:color="auto"/>
        <w:right w:val="none" w:sz="0" w:space="0" w:color="auto"/>
      </w:divBdr>
    </w:div>
    <w:div w:id="1409036047">
      <w:bodyDiv w:val="1"/>
      <w:marLeft w:val="0"/>
      <w:marRight w:val="0"/>
      <w:marTop w:val="0"/>
      <w:marBottom w:val="0"/>
      <w:divBdr>
        <w:top w:val="none" w:sz="0" w:space="0" w:color="auto"/>
        <w:left w:val="none" w:sz="0" w:space="0" w:color="auto"/>
        <w:bottom w:val="none" w:sz="0" w:space="0" w:color="auto"/>
        <w:right w:val="none" w:sz="0" w:space="0" w:color="auto"/>
      </w:divBdr>
    </w:div>
    <w:div w:id="1422142860">
      <w:bodyDiv w:val="1"/>
      <w:marLeft w:val="0"/>
      <w:marRight w:val="0"/>
      <w:marTop w:val="0"/>
      <w:marBottom w:val="0"/>
      <w:divBdr>
        <w:top w:val="none" w:sz="0" w:space="0" w:color="auto"/>
        <w:left w:val="none" w:sz="0" w:space="0" w:color="auto"/>
        <w:bottom w:val="none" w:sz="0" w:space="0" w:color="auto"/>
        <w:right w:val="none" w:sz="0" w:space="0" w:color="auto"/>
      </w:divBdr>
    </w:div>
    <w:div w:id="1426683608">
      <w:bodyDiv w:val="1"/>
      <w:marLeft w:val="0"/>
      <w:marRight w:val="0"/>
      <w:marTop w:val="0"/>
      <w:marBottom w:val="0"/>
      <w:divBdr>
        <w:top w:val="none" w:sz="0" w:space="0" w:color="auto"/>
        <w:left w:val="none" w:sz="0" w:space="0" w:color="auto"/>
        <w:bottom w:val="none" w:sz="0" w:space="0" w:color="auto"/>
        <w:right w:val="none" w:sz="0" w:space="0" w:color="auto"/>
      </w:divBdr>
    </w:div>
    <w:div w:id="1443302609">
      <w:bodyDiv w:val="1"/>
      <w:marLeft w:val="0"/>
      <w:marRight w:val="0"/>
      <w:marTop w:val="0"/>
      <w:marBottom w:val="0"/>
      <w:divBdr>
        <w:top w:val="none" w:sz="0" w:space="0" w:color="auto"/>
        <w:left w:val="none" w:sz="0" w:space="0" w:color="auto"/>
        <w:bottom w:val="none" w:sz="0" w:space="0" w:color="auto"/>
        <w:right w:val="none" w:sz="0" w:space="0" w:color="auto"/>
      </w:divBdr>
    </w:div>
    <w:div w:id="1447118868">
      <w:bodyDiv w:val="1"/>
      <w:marLeft w:val="0"/>
      <w:marRight w:val="0"/>
      <w:marTop w:val="0"/>
      <w:marBottom w:val="0"/>
      <w:divBdr>
        <w:top w:val="none" w:sz="0" w:space="0" w:color="auto"/>
        <w:left w:val="none" w:sz="0" w:space="0" w:color="auto"/>
        <w:bottom w:val="none" w:sz="0" w:space="0" w:color="auto"/>
        <w:right w:val="none" w:sz="0" w:space="0" w:color="auto"/>
      </w:divBdr>
    </w:div>
    <w:div w:id="1477644877">
      <w:bodyDiv w:val="1"/>
      <w:marLeft w:val="0"/>
      <w:marRight w:val="0"/>
      <w:marTop w:val="0"/>
      <w:marBottom w:val="0"/>
      <w:divBdr>
        <w:top w:val="none" w:sz="0" w:space="0" w:color="auto"/>
        <w:left w:val="none" w:sz="0" w:space="0" w:color="auto"/>
        <w:bottom w:val="none" w:sz="0" w:space="0" w:color="auto"/>
        <w:right w:val="none" w:sz="0" w:space="0" w:color="auto"/>
      </w:divBdr>
    </w:div>
    <w:div w:id="1483808435">
      <w:bodyDiv w:val="1"/>
      <w:marLeft w:val="0"/>
      <w:marRight w:val="0"/>
      <w:marTop w:val="0"/>
      <w:marBottom w:val="0"/>
      <w:divBdr>
        <w:top w:val="none" w:sz="0" w:space="0" w:color="auto"/>
        <w:left w:val="none" w:sz="0" w:space="0" w:color="auto"/>
        <w:bottom w:val="none" w:sz="0" w:space="0" w:color="auto"/>
        <w:right w:val="none" w:sz="0" w:space="0" w:color="auto"/>
      </w:divBdr>
    </w:div>
    <w:div w:id="1496262154">
      <w:bodyDiv w:val="1"/>
      <w:marLeft w:val="0"/>
      <w:marRight w:val="0"/>
      <w:marTop w:val="0"/>
      <w:marBottom w:val="0"/>
      <w:divBdr>
        <w:top w:val="none" w:sz="0" w:space="0" w:color="auto"/>
        <w:left w:val="none" w:sz="0" w:space="0" w:color="auto"/>
        <w:bottom w:val="none" w:sz="0" w:space="0" w:color="auto"/>
        <w:right w:val="none" w:sz="0" w:space="0" w:color="auto"/>
      </w:divBdr>
    </w:div>
    <w:div w:id="1500392174">
      <w:bodyDiv w:val="1"/>
      <w:marLeft w:val="0"/>
      <w:marRight w:val="0"/>
      <w:marTop w:val="0"/>
      <w:marBottom w:val="0"/>
      <w:divBdr>
        <w:top w:val="none" w:sz="0" w:space="0" w:color="auto"/>
        <w:left w:val="none" w:sz="0" w:space="0" w:color="auto"/>
        <w:bottom w:val="none" w:sz="0" w:space="0" w:color="auto"/>
        <w:right w:val="none" w:sz="0" w:space="0" w:color="auto"/>
      </w:divBdr>
    </w:div>
    <w:div w:id="1528955263">
      <w:bodyDiv w:val="1"/>
      <w:marLeft w:val="0"/>
      <w:marRight w:val="0"/>
      <w:marTop w:val="0"/>
      <w:marBottom w:val="0"/>
      <w:divBdr>
        <w:top w:val="none" w:sz="0" w:space="0" w:color="auto"/>
        <w:left w:val="none" w:sz="0" w:space="0" w:color="auto"/>
        <w:bottom w:val="none" w:sz="0" w:space="0" w:color="auto"/>
        <w:right w:val="none" w:sz="0" w:space="0" w:color="auto"/>
      </w:divBdr>
    </w:div>
    <w:div w:id="1531265611">
      <w:bodyDiv w:val="1"/>
      <w:marLeft w:val="0"/>
      <w:marRight w:val="0"/>
      <w:marTop w:val="0"/>
      <w:marBottom w:val="0"/>
      <w:divBdr>
        <w:top w:val="none" w:sz="0" w:space="0" w:color="auto"/>
        <w:left w:val="none" w:sz="0" w:space="0" w:color="auto"/>
        <w:bottom w:val="none" w:sz="0" w:space="0" w:color="auto"/>
        <w:right w:val="none" w:sz="0" w:space="0" w:color="auto"/>
      </w:divBdr>
    </w:div>
    <w:div w:id="1545212526">
      <w:bodyDiv w:val="1"/>
      <w:marLeft w:val="0"/>
      <w:marRight w:val="0"/>
      <w:marTop w:val="0"/>
      <w:marBottom w:val="0"/>
      <w:divBdr>
        <w:top w:val="none" w:sz="0" w:space="0" w:color="auto"/>
        <w:left w:val="none" w:sz="0" w:space="0" w:color="auto"/>
        <w:bottom w:val="none" w:sz="0" w:space="0" w:color="auto"/>
        <w:right w:val="none" w:sz="0" w:space="0" w:color="auto"/>
      </w:divBdr>
    </w:div>
    <w:div w:id="1586921001">
      <w:bodyDiv w:val="1"/>
      <w:marLeft w:val="0"/>
      <w:marRight w:val="0"/>
      <w:marTop w:val="0"/>
      <w:marBottom w:val="0"/>
      <w:divBdr>
        <w:top w:val="none" w:sz="0" w:space="0" w:color="auto"/>
        <w:left w:val="none" w:sz="0" w:space="0" w:color="auto"/>
        <w:bottom w:val="none" w:sz="0" w:space="0" w:color="auto"/>
        <w:right w:val="none" w:sz="0" w:space="0" w:color="auto"/>
      </w:divBdr>
    </w:div>
    <w:div w:id="1626932192">
      <w:bodyDiv w:val="1"/>
      <w:marLeft w:val="0"/>
      <w:marRight w:val="0"/>
      <w:marTop w:val="0"/>
      <w:marBottom w:val="0"/>
      <w:divBdr>
        <w:top w:val="none" w:sz="0" w:space="0" w:color="auto"/>
        <w:left w:val="none" w:sz="0" w:space="0" w:color="auto"/>
        <w:bottom w:val="none" w:sz="0" w:space="0" w:color="auto"/>
        <w:right w:val="none" w:sz="0" w:space="0" w:color="auto"/>
      </w:divBdr>
    </w:div>
    <w:div w:id="1664966660">
      <w:bodyDiv w:val="1"/>
      <w:marLeft w:val="0"/>
      <w:marRight w:val="0"/>
      <w:marTop w:val="0"/>
      <w:marBottom w:val="0"/>
      <w:divBdr>
        <w:top w:val="none" w:sz="0" w:space="0" w:color="auto"/>
        <w:left w:val="none" w:sz="0" w:space="0" w:color="auto"/>
        <w:bottom w:val="none" w:sz="0" w:space="0" w:color="auto"/>
        <w:right w:val="none" w:sz="0" w:space="0" w:color="auto"/>
      </w:divBdr>
    </w:div>
    <w:div w:id="1679038532">
      <w:bodyDiv w:val="1"/>
      <w:marLeft w:val="0"/>
      <w:marRight w:val="0"/>
      <w:marTop w:val="0"/>
      <w:marBottom w:val="0"/>
      <w:divBdr>
        <w:top w:val="none" w:sz="0" w:space="0" w:color="auto"/>
        <w:left w:val="none" w:sz="0" w:space="0" w:color="auto"/>
        <w:bottom w:val="none" w:sz="0" w:space="0" w:color="auto"/>
        <w:right w:val="none" w:sz="0" w:space="0" w:color="auto"/>
      </w:divBdr>
    </w:div>
    <w:div w:id="1689789170">
      <w:bodyDiv w:val="1"/>
      <w:marLeft w:val="0"/>
      <w:marRight w:val="0"/>
      <w:marTop w:val="0"/>
      <w:marBottom w:val="0"/>
      <w:divBdr>
        <w:top w:val="none" w:sz="0" w:space="0" w:color="auto"/>
        <w:left w:val="none" w:sz="0" w:space="0" w:color="auto"/>
        <w:bottom w:val="none" w:sz="0" w:space="0" w:color="auto"/>
        <w:right w:val="none" w:sz="0" w:space="0" w:color="auto"/>
      </w:divBdr>
    </w:div>
    <w:div w:id="1700201354">
      <w:bodyDiv w:val="1"/>
      <w:marLeft w:val="0"/>
      <w:marRight w:val="0"/>
      <w:marTop w:val="0"/>
      <w:marBottom w:val="0"/>
      <w:divBdr>
        <w:top w:val="none" w:sz="0" w:space="0" w:color="auto"/>
        <w:left w:val="none" w:sz="0" w:space="0" w:color="auto"/>
        <w:bottom w:val="none" w:sz="0" w:space="0" w:color="auto"/>
        <w:right w:val="none" w:sz="0" w:space="0" w:color="auto"/>
      </w:divBdr>
    </w:div>
    <w:div w:id="1717663154">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778014604">
      <w:bodyDiv w:val="1"/>
      <w:marLeft w:val="0"/>
      <w:marRight w:val="0"/>
      <w:marTop w:val="0"/>
      <w:marBottom w:val="0"/>
      <w:divBdr>
        <w:top w:val="none" w:sz="0" w:space="0" w:color="auto"/>
        <w:left w:val="none" w:sz="0" w:space="0" w:color="auto"/>
        <w:bottom w:val="none" w:sz="0" w:space="0" w:color="auto"/>
        <w:right w:val="none" w:sz="0" w:space="0" w:color="auto"/>
      </w:divBdr>
    </w:div>
    <w:div w:id="1791238916">
      <w:bodyDiv w:val="1"/>
      <w:marLeft w:val="0"/>
      <w:marRight w:val="0"/>
      <w:marTop w:val="0"/>
      <w:marBottom w:val="0"/>
      <w:divBdr>
        <w:top w:val="none" w:sz="0" w:space="0" w:color="auto"/>
        <w:left w:val="none" w:sz="0" w:space="0" w:color="auto"/>
        <w:bottom w:val="none" w:sz="0" w:space="0" w:color="auto"/>
        <w:right w:val="none" w:sz="0" w:space="0" w:color="auto"/>
      </w:divBdr>
    </w:div>
    <w:div w:id="1796485086">
      <w:bodyDiv w:val="1"/>
      <w:marLeft w:val="0"/>
      <w:marRight w:val="0"/>
      <w:marTop w:val="0"/>
      <w:marBottom w:val="0"/>
      <w:divBdr>
        <w:top w:val="none" w:sz="0" w:space="0" w:color="auto"/>
        <w:left w:val="none" w:sz="0" w:space="0" w:color="auto"/>
        <w:bottom w:val="none" w:sz="0" w:space="0" w:color="auto"/>
        <w:right w:val="none" w:sz="0" w:space="0" w:color="auto"/>
      </w:divBdr>
    </w:div>
    <w:div w:id="1817405569">
      <w:bodyDiv w:val="1"/>
      <w:marLeft w:val="0"/>
      <w:marRight w:val="0"/>
      <w:marTop w:val="0"/>
      <w:marBottom w:val="0"/>
      <w:divBdr>
        <w:top w:val="none" w:sz="0" w:space="0" w:color="auto"/>
        <w:left w:val="none" w:sz="0" w:space="0" w:color="auto"/>
        <w:bottom w:val="none" w:sz="0" w:space="0" w:color="auto"/>
        <w:right w:val="none" w:sz="0" w:space="0" w:color="auto"/>
      </w:divBdr>
    </w:div>
    <w:div w:id="1818449584">
      <w:bodyDiv w:val="1"/>
      <w:marLeft w:val="0"/>
      <w:marRight w:val="0"/>
      <w:marTop w:val="0"/>
      <w:marBottom w:val="0"/>
      <w:divBdr>
        <w:top w:val="none" w:sz="0" w:space="0" w:color="auto"/>
        <w:left w:val="none" w:sz="0" w:space="0" w:color="auto"/>
        <w:bottom w:val="none" w:sz="0" w:space="0" w:color="auto"/>
        <w:right w:val="none" w:sz="0" w:space="0" w:color="auto"/>
      </w:divBdr>
    </w:div>
    <w:div w:id="1878815670">
      <w:bodyDiv w:val="1"/>
      <w:marLeft w:val="0"/>
      <w:marRight w:val="0"/>
      <w:marTop w:val="0"/>
      <w:marBottom w:val="0"/>
      <w:divBdr>
        <w:top w:val="none" w:sz="0" w:space="0" w:color="auto"/>
        <w:left w:val="none" w:sz="0" w:space="0" w:color="auto"/>
        <w:bottom w:val="none" w:sz="0" w:space="0" w:color="auto"/>
        <w:right w:val="none" w:sz="0" w:space="0" w:color="auto"/>
      </w:divBdr>
    </w:div>
    <w:div w:id="1890453943">
      <w:bodyDiv w:val="1"/>
      <w:marLeft w:val="0"/>
      <w:marRight w:val="0"/>
      <w:marTop w:val="0"/>
      <w:marBottom w:val="0"/>
      <w:divBdr>
        <w:top w:val="none" w:sz="0" w:space="0" w:color="auto"/>
        <w:left w:val="none" w:sz="0" w:space="0" w:color="auto"/>
        <w:bottom w:val="none" w:sz="0" w:space="0" w:color="auto"/>
        <w:right w:val="none" w:sz="0" w:space="0" w:color="auto"/>
      </w:divBdr>
    </w:div>
    <w:div w:id="1908297861">
      <w:bodyDiv w:val="1"/>
      <w:marLeft w:val="0"/>
      <w:marRight w:val="0"/>
      <w:marTop w:val="0"/>
      <w:marBottom w:val="0"/>
      <w:divBdr>
        <w:top w:val="none" w:sz="0" w:space="0" w:color="auto"/>
        <w:left w:val="none" w:sz="0" w:space="0" w:color="auto"/>
        <w:bottom w:val="none" w:sz="0" w:space="0" w:color="auto"/>
        <w:right w:val="none" w:sz="0" w:space="0" w:color="auto"/>
      </w:divBdr>
    </w:div>
    <w:div w:id="1922761055">
      <w:bodyDiv w:val="1"/>
      <w:marLeft w:val="0"/>
      <w:marRight w:val="0"/>
      <w:marTop w:val="0"/>
      <w:marBottom w:val="0"/>
      <w:divBdr>
        <w:top w:val="none" w:sz="0" w:space="0" w:color="auto"/>
        <w:left w:val="none" w:sz="0" w:space="0" w:color="auto"/>
        <w:bottom w:val="none" w:sz="0" w:space="0" w:color="auto"/>
        <w:right w:val="none" w:sz="0" w:space="0" w:color="auto"/>
      </w:divBdr>
    </w:div>
    <w:div w:id="1977829650">
      <w:bodyDiv w:val="1"/>
      <w:marLeft w:val="0"/>
      <w:marRight w:val="0"/>
      <w:marTop w:val="0"/>
      <w:marBottom w:val="0"/>
      <w:divBdr>
        <w:top w:val="none" w:sz="0" w:space="0" w:color="auto"/>
        <w:left w:val="none" w:sz="0" w:space="0" w:color="auto"/>
        <w:bottom w:val="none" w:sz="0" w:space="0" w:color="auto"/>
        <w:right w:val="none" w:sz="0" w:space="0" w:color="auto"/>
      </w:divBdr>
    </w:div>
    <w:div w:id="2015911928">
      <w:bodyDiv w:val="1"/>
      <w:marLeft w:val="0"/>
      <w:marRight w:val="0"/>
      <w:marTop w:val="0"/>
      <w:marBottom w:val="0"/>
      <w:divBdr>
        <w:top w:val="none" w:sz="0" w:space="0" w:color="auto"/>
        <w:left w:val="none" w:sz="0" w:space="0" w:color="auto"/>
        <w:bottom w:val="none" w:sz="0" w:space="0" w:color="auto"/>
        <w:right w:val="none" w:sz="0" w:space="0" w:color="auto"/>
      </w:divBdr>
    </w:div>
    <w:div w:id="2019232724">
      <w:bodyDiv w:val="1"/>
      <w:marLeft w:val="0"/>
      <w:marRight w:val="0"/>
      <w:marTop w:val="0"/>
      <w:marBottom w:val="0"/>
      <w:divBdr>
        <w:top w:val="none" w:sz="0" w:space="0" w:color="auto"/>
        <w:left w:val="none" w:sz="0" w:space="0" w:color="auto"/>
        <w:bottom w:val="none" w:sz="0" w:space="0" w:color="auto"/>
        <w:right w:val="none" w:sz="0" w:space="0" w:color="auto"/>
      </w:divBdr>
    </w:div>
    <w:div w:id="2024354373">
      <w:bodyDiv w:val="1"/>
      <w:marLeft w:val="0"/>
      <w:marRight w:val="0"/>
      <w:marTop w:val="0"/>
      <w:marBottom w:val="0"/>
      <w:divBdr>
        <w:top w:val="none" w:sz="0" w:space="0" w:color="auto"/>
        <w:left w:val="none" w:sz="0" w:space="0" w:color="auto"/>
        <w:bottom w:val="none" w:sz="0" w:space="0" w:color="auto"/>
        <w:right w:val="none" w:sz="0" w:space="0" w:color="auto"/>
      </w:divBdr>
    </w:div>
    <w:div w:id="2040935342">
      <w:bodyDiv w:val="1"/>
      <w:marLeft w:val="0"/>
      <w:marRight w:val="0"/>
      <w:marTop w:val="0"/>
      <w:marBottom w:val="0"/>
      <w:divBdr>
        <w:top w:val="none" w:sz="0" w:space="0" w:color="auto"/>
        <w:left w:val="none" w:sz="0" w:space="0" w:color="auto"/>
        <w:bottom w:val="none" w:sz="0" w:space="0" w:color="auto"/>
        <w:right w:val="none" w:sz="0" w:space="0" w:color="auto"/>
      </w:divBdr>
    </w:div>
    <w:div w:id="2069063688">
      <w:bodyDiv w:val="1"/>
      <w:marLeft w:val="0"/>
      <w:marRight w:val="0"/>
      <w:marTop w:val="0"/>
      <w:marBottom w:val="0"/>
      <w:divBdr>
        <w:top w:val="none" w:sz="0" w:space="0" w:color="auto"/>
        <w:left w:val="none" w:sz="0" w:space="0" w:color="auto"/>
        <w:bottom w:val="none" w:sz="0" w:space="0" w:color="auto"/>
        <w:right w:val="none" w:sz="0" w:space="0" w:color="auto"/>
      </w:divBdr>
    </w:div>
    <w:div w:id="2083136284">
      <w:bodyDiv w:val="1"/>
      <w:marLeft w:val="0"/>
      <w:marRight w:val="0"/>
      <w:marTop w:val="0"/>
      <w:marBottom w:val="0"/>
      <w:divBdr>
        <w:top w:val="none" w:sz="0" w:space="0" w:color="auto"/>
        <w:left w:val="none" w:sz="0" w:space="0" w:color="auto"/>
        <w:bottom w:val="none" w:sz="0" w:space="0" w:color="auto"/>
        <w:right w:val="none" w:sz="0" w:space="0" w:color="auto"/>
      </w:divBdr>
    </w:div>
    <w:div w:id="2090542723">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2124181109">
      <w:bodyDiv w:val="1"/>
      <w:marLeft w:val="0"/>
      <w:marRight w:val="0"/>
      <w:marTop w:val="0"/>
      <w:marBottom w:val="0"/>
      <w:divBdr>
        <w:top w:val="none" w:sz="0" w:space="0" w:color="auto"/>
        <w:left w:val="none" w:sz="0" w:space="0" w:color="auto"/>
        <w:bottom w:val="none" w:sz="0" w:space="0" w:color="auto"/>
        <w:right w:val="none" w:sz="0" w:space="0" w:color="auto"/>
      </w:divBdr>
      <w:divsChild>
        <w:div w:id="1191140793">
          <w:marLeft w:val="0"/>
          <w:marRight w:val="0"/>
          <w:marTop w:val="0"/>
          <w:marBottom w:val="0"/>
          <w:divBdr>
            <w:top w:val="none" w:sz="0" w:space="0" w:color="auto"/>
            <w:left w:val="none" w:sz="0" w:space="0" w:color="auto"/>
            <w:bottom w:val="none" w:sz="0" w:space="0" w:color="auto"/>
            <w:right w:val="none" w:sz="0" w:space="0" w:color="auto"/>
          </w:divBdr>
        </w:div>
        <w:div w:id="808010130">
          <w:marLeft w:val="0"/>
          <w:marRight w:val="0"/>
          <w:marTop w:val="0"/>
          <w:marBottom w:val="0"/>
          <w:divBdr>
            <w:top w:val="none" w:sz="0" w:space="0" w:color="auto"/>
            <w:left w:val="none" w:sz="0" w:space="0" w:color="auto"/>
            <w:bottom w:val="none" w:sz="0" w:space="0" w:color="auto"/>
            <w:right w:val="none" w:sz="0" w:space="0" w:color="auto"/>
          </w:divBdr>
        </w:div>
        <w:div w:id="246236378">
          <w:marLeft w:val="0"/>
          <w:marRight w:val="0"/>
          <w:marTop w:val="0"/>
          <w:marBottom w:val="0"/>
          <w:divBdr>
            <w:top w:val="none" w:sz="0" w:space="0" w:color="auto"/>
            <w:left w:val="none" w:sz="0" w:space="0" w:color="auto"/>
            <w:bottom w:val="none" w:sz="0" w:space="0" w:color="auto"/>
            <w:right w:val="none" w:sz="0" w:space="0" w:color="auto"/>
          </w:divBdr>
        </w:div>
      </w:divsChild>
    </w:div>
    <w:div w:id="2129663508">
      <w:bodyDiv w:val="1"/>
      <w:marLeft w:val="0"/>
      <w:marRight w:val="0"/>
      <w:marTop w:val="0"/>
      <w:marBottom w:val="0"/>
      <w:divBdr>
        <w:top w:val="none" w:sz="0" w:space="0" w:color="auto"/>
        <w:left w:val="none" w:sz="0" w:space="0" w:color="auto"/>
        <w:bottom w:val="none" w:sz="0" w:space="0" w:color="auto"/>
        <w:right w:val="none" w:sz="0" w:space="0" w:color="auto"/>
      </w:divBdr>
    </w:div>
    <w:div w:id="2141609681">
      <w:bodyDiv w:val="1"/>
      <w:marLeft w:val="0"/>
      <w:marRight w:val="0"/>
      <w:marTop w:val="0"/>
      <w:marBottom w:val="0"/>
      <w:divBdr>
        <w:top w:val="none" w:sz="0" w:space="0" w:color="auto"/>
        <w:left w:val="none" w:sz="0" w:space="0" w:color="auto"/>
        <w:bottom w:val="none" w:sz="0" w:space="0" w:color="auto"/>
        <w:right w:val="none" w:sz="0" w:space="0" w:color="auto"/>
      </w:divBdr>
    </w:div>
    <w:div w:id="2142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A63C9-B40F-4E24-B714-522818CC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Minutes</vt:lpstr>
    </vt:vector>
  </TitlesOfParts>
  <Company>Home User</Company>
  <LinksUpToDate>false</LinksUpToDate>
  <CharactersWithSpaces>15399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Leafield Parish Council Clerk</dc:creator>
  <cp:keywords/>
  <dc:description/>
  <cp:lastModifiedBy>Leafield Parish Council Clerk</cp:lastModifiedBy>
  <cp:revision>5</cp:revision>
  <cp:lastPrinted>2021-02-26T13:50:00Z</cp:lastPrinted>
  <dcterms:created xsi:type="dcterms:W3CDTF">2021-05-27T20:55:00Z</dcterms:created>
  <dcterms:modified xsi:type="dcterms:W3CDTF">2021-05-27T21:05:00Z</dcterms:modified>
</cp:coreProperties>
</file>