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0EC73" w14:textId="590860C5" w:rsidR="00677EFD" w:rsidRPr="006D6F81" w:rsidRDefault="00143DF8" w:rsidP="00143DF8">
      <w:pPr>
        <w:jc w:val="center"/>
        <w:rPr>
          <w:rFonts w:asciiTheme="minorHAnsi" w:eastAsia="FangSong" w:hAnsiTheme="minorHAnsi" w:cstheme="minorHAnsi"/>
          <w:b/>
          <w:color w:val="000000"/>
          <w:sz w:val="28"/>
          <w:szCs w:val="28"/>
        </w:rPr>
      </w:pPr>
      <w:r w:rsidRPr="006D6F81">
        <w:rPr>
          <w:rFonts w:asciiTheme="minorHAnsi" w:eastAsia="FangSong" w:hAnsiTheme="minorHAnsi" w:cstheme="minorHAnsi"/>
          <w:b/>
          <w:color w:val="000000"/>
          <w:sz w:val="28"/>
          <w:szCs w:val="28"/>
        </w:rPr>
        <w:t>LEAFIELD PARISH COUNCIL</w:t>
      </w:r>
    </w:p>
    <w:p w14:paraId="119F18E3" w14:textId="62E6F36E" w:rsidR="00143DF8" w:rsidRPr="003932D2" w:rsidRDefault="00796470" w:rsidP="00143DF8">
      <w:pPr>
        <w:jc w:val="center"/>
        <w:rPr>
          <w:rFonts w:ascii="Segoe UI" w:eastAsia="FangSong" w:hAnsi="Segoe UI" w:cs="Segoe UI"/>
          <w:b/>
          <w:color w:val="000000"/>
        </w:rPr>
      </w:pPr>
      <w:r w:rsidRPr="003932D2">
        <w:rPr>
          <w:rFonts w:ascii="Segoe UI" w:eastAsia="FangSong" w:hAnsi="Segoe UI" w:cs="Segoe UI"/>
          <w:b/>
          <w:color w:val="000000"/>
        </w:rPr>
        <w:t>Minutes</w:t>
      </w:r>
      <w:r w:rsidR="00931629" w:rsidRPr="003932D2">
        <w:rPr>
          <w:rFonts w:ascii="Segoe UI" w:eastAsia="FangSong" w:hAnsi="Segoe UI" w:cs="Segoe UI"/>
          <w:b/>
          <w:color w:val="000000"/>
        </w:rPr>
        <w:t xml:space="preserve"> for</w:t>
      </w:r>
      <w:r w:rsidR="00241F41" w:rsidRPr="003932D2">
        <w:rPr>
          <w:rFonts w:ascii="Segoe UI" w:eastAsia="FangSong" w:hAnsi="Segoe UI" w:cs="Segoe UI"/>
          <w:b/>
          <w:color w:val="000000"/>
        </w:rPr>
        <w:t xml:space="preserve"> the </w:t>
      </w:r>
      <w:r w:rsidR="000D5EF9" w:rsidRPr="003932D2">
        <w:rPr>
          <w:rFonts w:ascii="Segoe UI" w:eastAsia="FangSong" w:hAnsi="Segoe UI" w:cs="Segoe UI"/>
          <w:b/>
          <w:color w:val="000000"/>
        </w:rPr>
        <w:t xml:space="preserve">Parish Council </w:t>
      </w:r>
      <w:r w:rsidR="00C00F46" w:rsidRPr="003932D2">
        <w:rPr>
          <w:rFonts w:ascii="Segoe UI" w:eastAsia="FangSong" w:hAnsi="Segoe UI" w:cs="Segoe UI"/>
          <w:b/>
          <w:color w:val="000000"/>
        </w:rPr>
        <w:t>Meeting</w:t>
      </w:r>
    </w:p>
    <w:p w14:paraId="1F8A6CF2" w14:textId="232CD1DD" w:rsidR="00143DF8" w:rsidRPr="003932D2" w:rsidRDefault="00796470" w:rsidP="00143DF8">
      <w:pPr>
        <w:jc w:val="center"/>
        <w:rPr>
          <w:rFonts w:ascii="Segoe UI" w:eastAsia="FangSong" w:hAnsi="Segoe UI" w:cs="Segoe UI"/>
          <w:b/>
          <w:color w:val="000000"/>
          <w:sz w:val="28"/>
          <w:szCs w:val="28"/>
        </w:rPr>
      </w:pPr>
      <w:r w:rsidRPr="003932D2">
        <w:rPr>
          <w:rFonts w:ascii="Segoe UI" w:eastAsia="FangSong" w:hAnsi="Segoe UI" w:cs="Segoe UI"/>
          <w:b/>
          <w:color w:val="000000"/>
        </w:rPr>
        <w:t>Held</w:t>
      </w:r>
      <w:r w:rsidR="0069020E" w:rsidRPr="003932D2">
        <w:rPr>
          <w:rFonts w:ascii="Segoe UI" w:eastAsia="FangSong" w:hAnsi="Segoe UI" w:cs="Segoe UI"/>
          <w:b/>
          <w:color w:val="000000"/>
        </w:rPr>
        <w:t xml:space="preserve"> </w:t>
      </w:r>
      <w:r w:rsidR="003961D7" w:rsidRPr="003932D2">
        <w:rPr>
          <w:rFonts w:ascii="Segoe UI" w:eastAsia="FangSong" w:hAnsi="Segoe UI" w:cs="Segoe UI"/>
          <w:b/>
          <w:color w:val="000000"/>
        </w:rPr>
        <w:t xml:space="preserve">as a Video Conference </w:t>
      </w:r>
      <w:r w:rsidR="0069020E" w:rsidRPr="003932D2">
        <w:rPr>
          <w:rFonts w:ascii="Segoe UI" w:eastAsia="FangSong" w:hAnsi="Segoe UI" w:cs="Segoe UI"/>
          <w:b/>
          <w:color w:val="000000"/>
        </w:rPr>
        <w:t xml:space="preserve">at 8pm on </w:t>
      </w:r>
      <w:r w:rsidR="004A1F4F">
        <w:rPr>
          <w:rFonts w:ascii="Segoe UI" w:eastAsia="FangSong" w:hAnsi="Segoe UI" w:cs="Segoe UI"/>
          <w:b/>
          <w:color w:val="000000"/>
        </w:rPr>
        <w:t>Monday 26 April</w:t>
      </w:r>
      <w:r w:rsidR="003932D2" w:rsidRPr="003932D2">
        <w:rPr>
          <w:rFonts w:ascii="Segoe UI" w:eastAsia="FangSong" w:hAnsi="Segoe UI" w:cs="Segoe UI"/>
          <w:b/>
          <w:color w:val="000000"/>
        </w:rPr>
        <w:t xml:space="preserve"> 2021</w:t>
      </w:r>
    </w:p>
    <w:p w14:paraId="5E632C7F" w14:textId="0D93C419" w:rsidR="00712C4B" w:rsidRPr="00667E16" w:rsidRDefault="00712C4B" w:rsidP="0069020E">
      <w:pPr>
        <w:rPr>
          <w:rFonts w:asciiTheme="minorHAnsi" w:eastAsia="FangSong" w:hAnsiTheme="minorHAnsi" w:cs="Segoe UI"/>
          <w:b/>
          <w:color w:val="000000"/>
          <w:highlight w:val="yellow"/>
        </w:rPr>
      </w:pPr>
    </w:p>
    <w:p w14:paraId="58FD0157" w14:textId="41434D12" w:rsidR="005D567F" w:rsidRPr="004A1F4F" w:rsidRDefault="00796470" w:rsidP="00796470">
      <w:pPr>
        <w:ind w:left="1843" w:hanging="1843"/>
        <w:rPr>
          <w:rFonts w:asciiTheme="minorHAnsi" w:eastAsia="FangSong" w:hAnsiTheme="minorHAnsi" w:cs="Segoe UI"/>
          <w:color w:val="000000"/>
          <w:sz w:val="22"/>
          <w:szCs w:val="22"/>
        </w:rPr>
      </w:pPr>
      <w:r w:rsidRPr="004A1F4F">
        <w:rPr>
          <w:rFonts w:asciiTheme="minorHAnsi" w:eastAsia="FangSong" w:hAnsiTheme="minorHAnsi" w:cs="Segoe UI"/>
          <w:b/>
          <w:color w:val="000000"/>
          <w:sz w:val="22"/>
          <w:szCs w:val="22"/>
        </w:rPr>
        <w:t>Present:</w:t>
      </w:r>
      <w:r w:rsidRPr="004A1F4F">
        <w:rPr>
          <w:rFonts w:asciiTheme="minorHAnsi" w:eastAsia="FangSong" w:hAnsiTheme="minorHAnsi" w:cs="Segoe UI"/>
          <w:b/>
          <w:color w:val="000000"/>
          <w:sz w:val="22"/>
          <w:szCs w:val="22"/>
        </w:rPr>
        <w:tab/>
      </w:r>
      <w:r w:rsidR="00044B16" w:rsidRPr="004A1F4F">
        <w:rPr>
          <w:rFonts w:asciiTheme="minorHAnsi" w:eastAsia="FangSong" w:hAnsiTheme="minorHAnsi" w:cs="Segoe UI"/>
          <w:color w:val="000000"/>
          <w:sz w:val="22"/>
          <w:szCs w:val="22"/>
        </w:rPr>
        <w:t>Cllr Gina Pearce</w:t>
      </w:r>
      <w:r w:rsidR="00EB52EC" w:rsidRPr="004A1F4F">
        <w:rPr>
          <w:rFonts w:asciiTheme="minorHAnsi" w:eastAsia="FangSong" w:hAnsiTheme="minorHAnsi" w:cs="Segoe UI"/>
          <w:color w:val="000000"/>
          <w:sz w:val="22"/>
          <w:szCs w:val="22"/>
        </w:rPr>
        <w:t xml:space="preserve"> </w:t>
      </w:r>
      <w:r w:rsidR="00AF4DE3" w:rsidRPr="004A1F4F">
        <w:rPr>
          <w:rFonts w:asciiTheme="minorHAnsi" w:eastAsia="FangSong" w:hAnsiTheme="minorHAnsi" w:cs="Segoe UI"/>
          <w:color w:val="000000"/>
          <w:sz w:val="22"/>
          <w:szCs w:val="22"/>
        </w:rPr>
        <w:t>(Chairman), Cllr</w:t>
      </w:r>
      <w:r w:rsidR="00931629" w:rsidRPr="004A1F4F">
        <w:rPr>
          <w:rFonts w:asciiTheme="minorHAnsi" w:eastAsia="FangSong" w:hAnsiTheme="minorHAnsi" w:cs="Segoe UI"/>
          <w:color w:val="000000"/>
          <w:sz w:val="22"/>
          <w:szCs w:val="22"/>
        </w:rPr>
        <w:t>s</w:t>
      </w:r>
      <w:r w:rsidR="00410766" w:rsidRPr="004A1F4F">
        <w:rPr>
          <w:rFonts w:asciiTheme="minorHAnsi" w:eastAsia="FangSong" w:hAnsiTheme="minorHAnsi" w:cs="Segoe UI"/>
          <w:color w:val="000000"/>
          <w:sz w:val="22"/>
          <w:szCs w:val="22"/>
        </w:rPr>
        <w:t xml:space="preserve"> </w:t>
      </w:r>
      <w:r w:rsidR="005E5F13" w:rsidRPr="004A1F4F">
        <w:rPr>
          <w:rFonts w:asciiTheme="minorHAnsi" w:eastAsia="FangSong" w:hAnsiTheme="minorHAnsi" w:cs="Segoe UI"/>
          <w:color w:val="000000"/>
          <w:sz w:val="22"/>
          <w:szCs w:val="22"/>
        </w:rPr>
        <w:t>Jeremy Russ</w:t>
      </w:r>
      <w:r w:rsidR="00B33658" w:rsidRPr="004A1F4F">
        <w:rPr>
          <w:rFonts w:asciiTheme="minorHAnsi" w:eastAsia="FangSong" w:hAnsiTheme="minorHAnsi" w:cs="Segoe UI"/>
          <w:color w:val="000000"/>
          <w:sz w:val="22"/>
          <w:szCs w:val="22"/>
        </w:rPr>
        <w:t>, Richard Hamilton</w:t>
      </w:r>
      <w:r w:rsidR="004A1F4F" w:rsidRPr="004A1F4F">
        <w:rPr>
          <w:rFonts w:asciiTheme="minorHAnsi" w:eastAsia="FangSong" w:hAnsiTheme="minorHAnsi" w:cs="Segoe UI"/>
          <w:color w:val="000000"/>
          <w:sz w:val="22"/>
          <w:szCs w:val="22"/>
        </w:rPr>
        <w:t xml:space="preserve"> and </w:t>
      </w:r>
      <w:r w:rsidR="00410766" w:rsidRPr="004A1F4F">
        <w:rPr>
          <w:rFonts w:asciiTheme="minorHAnsi" w:eastAsia="FangSong" w:hAnsiTheme="minorHAnsi" w:cs="Segoe UI"/>
          <w:color w:val="000000"/>
          <w:sz w:val="22"/>
          <w:szCs w:val="22"/>
        </w:rPr>
        <w:t>Kevin Ward</w:t>
      </w:r>
      <w:r w:rsidR="003932D2" w:rsidRPr="004A1F4F">
        <w:rPr>
          <w:rFonts w:asciiTheme="minorHAnsi" w:eastAsia="FangSong" w:hAnsiTheme="minorHAnsi" w:cs="Segoe UI"/>
          <w:color w:val="000000"/>
          <w:sz w:val="22"/>
          <w:szCs w:val="22"/>
        </w:rPr>
        <w:br/>
      </w:r>
      <w:r w:rsidRPr="004A1F4F">
        <w:rPr>
          <w:rFonts w:asciiTheme="minorHAnsi" w:eastAsia="FangSong" w:hAnsiTheme="minorHAnsi" w:cs="Segoe UI"/>
          <w:color w:val="000000"/>
          <w:sz w:val="22"/>
          <w:szCs w:val="22"/>
        </w:rPr>
        <w:t>Clerk – Anne Ogilvie</w:t>
      </w:r>
    </w:p>
    <w:p w14:paraId="3D3D7D97" w14:textId="52E0E4CC" w:rsidR="003932D2" w:rsidRPr="004A1F4F" w:rsidRDefault="003932D2" w:rsidP="00796470">
      <w:pPr>
        <w:ind w:left="1843" w:hanging="1843"/>
        <w:rPr>
          <w:rFonts w:asciiTheme="minorHAnsi" w:eastAsia="FangSong" w:hAnsiTheme="minorHAnsi" w:cs="Segoe UI"/>
          <w:color w:val="000000"/>
          <w:sz w:val="22"/>
          <w:szCs w:val="22"/>
        </w:rPr>
      </w:pPr>
      <w:r w:rsidRPr="004A1F4F">
        <w:rPr>
          <w:rFonts w:asciiTheme="minorHAnsi" w:eastAsia="FangSong" w:hAnsiTheme="minorHAnsi" w:cs="Segoe UI"/>
          <w:b/>
          <w:color w:val="000000"/>
          <w:sz w:val="22"/>
          <w:szCs w:val="22"/>
        </w:rPr>
        <w:t>Absent:</w:t>
      </w:r>
      <w:r w:rsidRPr="004A1F4F">
        <w:rPr>
          <w:rFonts w:asciiTheme="minorHAnsi" w:eastAsia="FangSong" w:hAnsiTheme="minorHAnsi" w:cs="Segoe UI"/>
          <w:b/>
          <w:color w:val="000000"/>
          <w:sz w:val="22"/>
          <w:szCs w:val="22"/>
        </w:rPr>
        <w:tab/>
      </w:r>
      <w:r w:rsidR="004A1F4F" w:rsidRPr="004A1F4F">
        <w:rPr>
          <w:rFonts w:asciiTheme="minorHAnsi" w:eastAsia="FangSong" w:hAnsiTheme="minorHAnsi" w:cs="Segoe UI"/>
          <w:color w:val="000000"/>
          <w:sz w:val="22"/>
          <w:szCs w:val="22"/>
        </w:rPr>
        <w:t>Cllr Luke Caunt</w:t>
      </w:r>
    </w:p>
    <w:p w14:paraId="3C6E1BAE" w14:textId="77777777" w:rsidR="009560A6" w:rsidRPr="004A1F4F" w:rsidRDefault="009560A6" w:rsidP="0069020E">
      <w:pPr>
        <w:rPr>
          <w:rFonts w:asciiTheme="minorHAnsi" w:eastAsia="FangSong" w:hAnsiTheme="minorHAnsi" w:cs="Segoe UI"/>
          <w:color w:val="000000"/>
          <w:sz w:val="22"/>
          <w:szCs w:val="22"/>
        </w:rPr>
      </w:pPr>
    </w:p>
    <w:p w14:paraId="60D7BF45" w14:textId="2363F794" w:rsidR="007E2EC1" w:rsidRPr="004A1F4F" w:rsidRDefault="00ED69D0" w:rsidP="0069020E">
      <w:pPr>
        <w:rPr>
          <w:rFonts w:asciiTheme="minorHAnsi" w:eastAsia="FangSong" w:hAnsiTheme="minorHAnsi" w:cstheme="minorHAnsi"/>
          <w:color w:val="000000"/>
          <w:sz w:val="22"/>
          <w:szCs w:val="22"/>
        </w:rPr>
      </w:pPr>
      <w:r w:rsidRPr="004A1F4F">
        <w:rPr>
          <w:rFonts w:asciiTheme="minorHAnsi" w:eastAsia="FangSong" w:hAnsiTheme="minorHAnsi" w:cs="Segoe UI"/>
          <w:b/>
          <w:color w:val="000000"/>
          <w:sz w:val="22"/>
          <w:szCs w:val="22"/>
        </w:rPr>
        <w:t>Members of Public</w:t>
      </w:r>
      <w:r w:rsidR="007203CE" w:rsidRPr="004A1F4F">
        <w:rPr>
          <w:rFonts w:asciiTheme="minorHAnsi" w:eastAsia="FangSong" w:hAnsiTheme="minorHAnsi" w:cs="Segoe UI"/>
          <w:color w:val="000000"/>
          <w:sz w:val="22"/>
          <w:szCs w:val="22"/>
        </w:rPr>
        <w:t xml:space="preserve">:  </w:t>
      </w:r>
      <w:r w:rsidR="004A1F4F" w:rsidRPr="004A1F4F">
        <w:rPr>
          <w:rFonts w:asciiTheme="minorHAnsi" w:eastAsia="FangSong" w:hAnsiTheme="minorHAnsi" w:cs="Segoe UI"/>
          <w:color w:val="000000"/>
          <w:sz w:val="22"/>
          <w:szCs w:val="22"/>
        </w:rPr>
        <w:t>3</w:t>
      </w:r>
    </w:p>
    <w:p w14:paraId="1A263359" w14:textId="77777777" w:rsidR="006A54D9" w:rsidRPr="004A1F4F" w:rsidRDefault="006A54D9" w:rsidP="0069020E">
      <w:pPr>
        <w:rPr>
          <w:rFonts w:asciiTheme="minorHAnsi" w:eastAsia="FangSong" w:hAnsiTheme="minorHAnsi" w:cstheme="minorHAnsi"/>
          <w:b/>
          <w:color w:val="000000"/>
          <w:sz w:val="22"/>
          <w:szCs w:val="22"/>
          <w:highlight w:val="yellow"/>
        </w:rPr>
      </w:pPr>
    </w:p>
    <w:p w14:paraId="0EBE1B75" w14:textId="3BD60C0F" w:rsidR="00B95B4D" w:rsidRPr="004A1F4F" w:rsidRDefault="00B33658" w:rsidP="00B4410B">
      <w:pPr>
        <w:tabs>
          <w:tab w:val="left" w:pos="1134"/>
        </w:tabs>
        <w:spacing w:after="120"/>
        <w:ind w:left="425" w:hanging="425"/>
        <w:rPr>
          <w:rFonts w:asciiTheme="minorHAnsi" w:eastAsia="FangSong" w:hAnsiTheme="minorHAnsi" w:cstheme="minorHAnsi"/>
          <w:color w:val="000000"/>
          <w:sz w:val="22"/>
          <w:szCs w:val="22"/>
        </w:rPr>
      </w:pPr>
      <w:r w:rsidRPr="004A1F4F">
        <w:rPr>
          <w:rFonts w:asciiTheme="minorHAnsi" w:eastAsia="FangSong" w:hAnsiTheme="minorHAnsi" w:cstheme="minorHAnsi"/>
          <w:b/>
          <w:color w:val="000000"/>
          <w:sz w:val="22"/>
          <w:szCs w:val="22"/>
        </w:rPr>
        <w:t>1.</w:t>
      </w:r>
      <w:r w:rsidRPr="004A1F4F">
        <w:rPr>
          <w:rFonts w:asciiTheme="minorHAnsi" w:eastAsia="FangSong" w:hAnsiTheme="minorHAnsi" w:cstheme="minorHAnsi"/>
          <w:b/>
          <w:color w:val="000000"/>
          <w:sz w:val="22"/>
          <w:szCs w:val="22"/>
        </w:rPr>
        <w:tab/>
      </w:r>
      <w:r w:rsidR="00AF4DE3" w:rsidRPr="004A1F4F">
        <w:rPr>
          <w:rFonts w:asciiTheme="minorHAnsi" w:eastAsia="FangSong" w:hAnsiTheme="minorHAnsi" w:cstheme="minorHAnsi"/>
          <w:b/>
          <w:color w:val="000000"/>
          <w:sz w:val="22"/>
          <w:szCs w:val="22"/>
        </w:rPr>
        <w:t xml:space="preserve">Welcome </w:t>
      </w:r>
      <w:r w:rsidRPr="004A1F4F">
        <w:rPr>
          <w:rFonts w:asciiTheme="minorHAnsi" w:eastAsia="FangSong" w:hAnsiTheme="minorHAnsi" w:cstheme="minorHAnsi"/>
          <w:b/>
          <w:color w:val="000000"/>
          <w:sz w:val="22"/>
          <w:szCs w:val="22"/>
        </w:rPr>
        <w:t>from the Chairman</w:t>
      </w:r>
      <w:r w:rsidR="00B4410B" w:rsidRPr="004A1F4F">
        <w:rPr>
          <w:rFonts w:asciiTheme="minorHAnsi" w:eastAsia="FangSong" w:hAnsiTheme="minorHAnsi" w:cstheme="minorHAnsi"/>
          <w:b/>
          <w:color w:val="000000"/>
          <w:sz w:val="22"/>
          <w:szCs w:val="22"/>
        </w:rPr>
        <w:br/>
      </w:r>
      <w:r w:rsidRPr="004A1F4F">
        <w:rPr>
          <w:rFonts w:asciiTheme="minorHAnsi" w:eastAsia="FangSong" w:hAnsiTheme="minorHAnsi" w:cstheme="minorHAnsi"/>
          <w:color w:val="000000"/>
          <w:sz w:val="22"/>
          <w:szCs w:val="22"/>
        </w:rPr>
        <w:t>The Chairman welcomed everyone to the meeting.</w:t>
      </w:r>
    </w:p>
    <w:p w14:paraId="293A4782" w14:textId="41B83D4C" w:rsidR="00B33658" w:rsidRPr="004A1F4F" w:rsidRDefault="00B33658" w:rsidP="00B4410B">
      <w:pPr>
        <w:tabs>
          <w:tab w:val="left" w:pos="1134"/>
        </w:tabs>
        <w:spacing w:after="120"/>
        <w:ind w:left="425" w:hanging="425"/>
        <w:rPr>
          <w:rFonts w:asciiTheme="minorHAnsi" w:eastAsia="FangSong" w:hAnsiTheme="minorHAnsi" w:cstheme="minorHAnsi"/>
          <w:color w:val="000000"/>
          <w:sz w:val="22"/>
          <w:szCs w:val="22"/>
        </w:rPr>
      </w:pPr>
      <w:r w:rsidRPr="004A1F4F">
        <w:rPr>
          <w:rFonts w:asciiTheme="minorHAnsi" w:eastAsia="FangSong" w:hAnsiTheme="minorHAnsi" w:cstheme="minorHAnsi"/>
          <w:b/>
          <w:color w:val="000000"/>
          <w:sz w:val="22"/>
          <w:szCs w:val="22"/>
        </w:rPr>
        <w:t>2.</w:t>
      </w:r>
      <w:r w:rsidRPr="004A1F4F">
        <w:rPr>
          <w:rFonts w:asciiTheme="minorHAnsi" w:eastAsia="FangSong" w:hAnsiTheme="minorHAnsi" w:cstheme="minorHAnsi"/>
          <w:b/>
          <w:color w:val="000000"/>
          <w:sz w:val="22"/>
          <w:szCs w:val="22"/>
        </w:rPr>
        <w:tab/>
        <w:t>To receive apologies for absence</w:t>
      </w:r>
      <w:r w:rsidR="00A335A1" w:rsidRPr="004A1F4F">
        <w:rPr>
          <w:rFonts w:asciiTheme="minorHAnsi" w:eastAsia="FangSong" w:hAnsiTheme="minorHAnsi" w:cstheme="minorHAnsi"/>
          <w:color w:val="000000"/>
          <w:sz w:val="22"/>
          <w:szCs w:val="22"/>
        </w:rPr>
        <w:br/>
      </w:r>
      <w:r w:rsidR="004A1F4F" w:rsidRPr="004A1F4F">
        <w:rPr>
          <w:rFonts w:asciiTheme="minorHAnsi" w:eastAsia="FangSong" w:hAnsiTheme="minorHAnsi" w:cstheme="minorHAnsi"/>
          <w:color w:val="000000"/>
          <w:sz w:val="22"/>
          <w:szCs w:val="22"/>
        </w:rPr>
        <w:t>Cllr Caunt</w:t>
      </w:r>
    </w:p>
    <w:p w14:paraId="4E8CB355" w14:textId="16718A46" w:rsidR="00B33658" w:rsidRPr="004A1F4F" w:rsidRDefault="00B33658" w:rsidP="00B4410B">
      <w:pPr>
        <w:tabs>
          <w:tab w:val="left" w:pos="1134"/>
        </w:tabs>
        <w:spacing w:after="120"/>
        <w:ind w:left="425" w:hanging="425"/>
        <w:rPr>
          <w:rFonts w:asciiTheme="minorHAnsi" w:eastAsia="FangSong" w:hAnsiTheme="minorHAnsi" w:cstheme="minorHAnsi"/>
          <w:color w:val="000000"/>
          <w:sz w:val="22"/>
          <w:szCs w:val="22"/>
        </w:rPr>
      </w:pPr>
      <w:r w:rsidRPr="004A1F4F">
        <w:rPr>
          <w:rFonts w:asciiTheme="minorHAnsi" w:eastAsia="FangSong" w:hAnsiTheme="minorHAnsi" w:cstheme="minorHAnsi"/>
          <w:b/>
          <w:color w:val="000000"/>
          <w:sz w:val="22"/>
          <w:szCs w:val="22"/>
        </w:rPr>
        <w:t>3.</w:t>
      </w:r>
      <w:r w:rsidRPr="004A1F4F">
        <w:rPr>
          <w:rFonts w:asciiTheme="minorHAnsi" w:eastAsia="FangSong" w:hAnsiTheme="minorHAnsi" w:cstheme="minorHAnsi"/>
          <w:b/>
          <w:color w:val="000000"/>
          <w:sz w:val="22"/>
          <w:szCs w:val="22"/>
        </w:rPr>
        <w:tab/>
        <w:t>To approve and sign minutes of Co</w:t>
      </w:r>
      <w:r w:rsidR="00A335A1" w:rsidRPr="004A1F4F">
        <w:rPr>
          <w:rFonts w:asciiTheme="minorHAnsi" w:eastAsia="FangSong" w:hAnsiTheme="minorHAnsi" w:cstheme="minorHAnsi"/>
          <w:b/>
          <w:color w:val="000000"/>
          <w:sz w:val="22"/>
          <w:szCs w:val="22"/>
        </w:rPr>
        <w:t xml:space="preserve">uncil meeting on </w:t>
      </w:r>
      <w:r w:rsidR="004A1F4F" w:rsidRPr="004A1F4F">
        <w:rPr>
          <w:rFonts w:asciiTheme="minorHAnsi" w:eastAsia="FangSong" w:hAnsiTheme="minorHAnsi" w:cstheme="minorHAnsi"/>
          <w:b/>
          <w:color w:val="000000"/>
          <w:sz w:val="22"/>
          <w:szCs w:val="22"/>
        </w:rPr>
        <w:t>10 March</w:t>
      </w:r>
      <w:r w:rsidR="00067512" w:rsidRPr="004A1F4F">
        <w:rPr>
          <w:rFonts w:asciiTheme="minorHAnsi" w:eastAsia="FangSong" w:hAnsiTheme="minorHAnsi" w:cstheme="minorHAnsi"/>
          <w:b/>
          <w:color w:val="000000"/>
          <w:sz w:val="22"/>
          <w:szCs w:val="22"/>
        </w:rPr>
        <w:t xml:space="preserve"> 2021</w:t>
      </w:r>
      <w:r w:rsidRPr="004A1F4F">
        <w:rPr>
          <w:rFonts w:asciiTheme="minorHAnsi" w:eastAsia="FangSong" w:hAnsiTheme="minorHAnsi" w:cstheme="minorHAnsi"/>
          <w:b/>
          <w:color w:val="000000"/>
          <w:sz w:val="22"/>
          <w:szCs w:val="22"/>
        </w:rPr>
        <w:br/>
      </w:r>
      <w:proofErr w:type="gramStart"/>
      <w:r w:rsidRPr="004A1F4F">
        <w:rPr>
          <w:rFonts w:asciiTheme="minorHAnsi" w:eastAsia="FangSong" w:hAnsiTheme="minorHAnsi" w:cstheme="minorHAnsi"/>
          <w:color w:val="000000"/>
          <w:sz w:val="22"/>
          <w:szCs w:val="22"/>
        </w:rPr>
        <w:t>It</w:t>
      </w:r>
      <w:proofErr w:type="gramEnd"/>
      <w:r w:rsidRPr="004A1F4F">
        <w:rPr>
          <w:rFonts w:asciiTheme="minorHAnsi" w:eastAsia="FangSong" w:hAnsiTheme="minorHAnsi" w:cstheme="minorHAnsi"/>
          <w:color w:val="000000"/>
          <w:sz w:val="22"/>
          <w:szCs w:val="22"/>
        </w:rPr>
        <w:t xml:space="preserve"> was </w:t>
      </w:r>
      <w:r w:rsidRPr="004A1F4F">
        <w:rPr>
          <w:rFonts w:asciiTheme="minorHAnsi" w:eastAsia="FangSong" w:hAnsiTheme="minorHAnsi" w:cstheme="minorHAnsi"/>
          <w:b/>
          <w:color w:val="000000"/>
          <w:sz w:val="22"/>
          <w:szCs w:val="22"/>
        </w:rPr>
        <w:t>resolved</w:t>
      </w:r>
      <w:r w:rsidRPr="004A1F4F">
        <w:rPr>
          <w:rFonts w:asciiTheme="minorHAnsi" w:eastAsia="FangSong" w:hAnsiTheme="minorHAnsi" w:cstheme="minorHAnsi"/>
          <w:color w:val="000000"/>
          <w:sz w:val="22"/>
          <w:szCs w:val="22"/>
        </w:rPr>
        <w:t xml:space="preserve"> to approve the minutes of th</w:t>
      </w:r>
      <w:r w:rsidR="00A335A1" w:rsidRPr="004A1F4F">
        <w:rPr>
          <w:rFonts w:asciiTheme="minorHAnsi" w:eastAsia="FangSong" w:hAnsiTheme="minorHAnsi" w:cstheme="minorHAnsi"/>
          <w:color w:val="000000"/>
          <w:sz w:val="22"/>
          <w:szCs w:val="22"/>
        </w:rPr>
        <w:t xml:space="preserve">e Council meeting on </w:t>
      </w:r>
      <w:r w:rsidR="004A1F4F" w:rsidRPr="004A1F4F">
        <w:rPr>
          <w:rFonts w:asciiTheme="minorHAnsi" w:eastAsia="FangSong" w:hAnsiTheme="minorHAnsi" w:cstheme="minorHAnsi"/>
          <w:color w:val="000000"/>
          <w:sz w:val="22"/>
          <w:szCs w:val="22"/>
        </w:rPr>
        <w:t>10 March</w:t>
      </w:r>
      <w:r w:rsidR="00067512" w:rsidRPr="004A1F4F">
        <w:rPr>
          <w:rFonts w:asciiTheme="minorHAnsi" w:eastAsia="FangSong" w:hAnsiTheme="minorHAnsi" w:cstheme="minorHAnsi"/>
          <w:color w:val="000000"/>
          <w:sz w:val="22"/>
          <w:szCs w:val="22"/>
        </w:rPr>
        <w:t xml:space="preserve"> 2021.  These will be signed at the earliest opportunity.</w:t>
      </w:r>
    </w:p>
    <w:p w14:paraId="43D47159" w14:textId="7B302E1A" w:rsidR="00656280" w:rsidRPr="004A1F4F" w:rsidRDefault="00B33658" w:rsidP="00B4410B">
      <w:pPr>
        <w:tabs>
          <w:tab w:val="left" w:pos="1134"/>
        </w:tabs>
        <w:spacing w:after="120"/>
        <w:ind w:left="425" w:hanging="425"/>
        <w:rPr>
          <w:rFonts w:asciiTheme="minorHAnsi" w:eastAsia="FangSong" w:hAnsiTheme="minorHAnsi" w:cstheme="minorHAnsi"/>
          <w:color w:val="000000"/>
          <w:sz w:val="22"/>
          <w:szCs w:val="22"/>
        </w:rPr>
      </w:pPr>
      <w:r w:rsidRPr="004A1F4F">
        <w:rPr>
          <w:rFonts w:asciiTheme="minorHAnsi" w:eastAsia="FangSong" w:hAnsiTheme="minorHAnsi" w:cstheme="minorHAnsi"/>
          <w:b/>
          <w:color w:val="000000"/>
          <w:sz w:val="22"/>
          <w:szCs w:val="22"/>
        </w:rPr>
        <w:t>4.</w:t>
      </w:r>
      <w:r w:rsidRPr="004A1F4F">
        <w:rPr>
          <w:rFonts w:asciiTheme="minorHAnsi" w:eastAsia="FangSong" w:hAnsiTheme="minorHAnsi" w:cstheme="minorHAnsi"/>
          <w:b/>
          <w:color w:val="000000"/>
          <w:sz w:val="22"/>
          <w:szCs w:val="22"/>
        </w:rPr>
        <w:tab/>
        <w:t>To receive declarations of interest in items in the agenda</w:t>
      </w:r>
      <w:r w:rsidRPr="004A1F4F">
        <w:rPr>
          <w:rFonts w:asciiTheme="minorHAnsi" w:eastAsia="FangSong" w:hAnsiTheme="minorHAnsi" w:cstheme="minorHAnsi"/>
          <w:b/>
          <w:color w:val="000000"/>
          <w:sz w:val="22"/>
          <w:szCs w:val="22"/>
        </w:rPr>
        <w:br/>
      </w:r>
      <w:proofErr w:type="gramStart"/>
      <w:r w:rsidR="003932D2" w:rsidRPr="004A1F4F">
        <w:rPr>
          <w:rFonts w:asciiTheme="minorHAnsi" w:eastAsia="FangSong" w:hAnsiTheme="minorHAnsi" w:cstheme="minorHAnsi"/>
          <w:color w:val="000000"/>
          <w:sz w:val="22"/>
          <w:szCs w:val="22"/>
        </w:rPr>
        <w:t>It</w:t>
      </w:r>
      <w:proofErr w:type="gramEnd"/>
      <w:r w:rsidR="003932D2" w:rsidRPr="004A1F4F">
        <w:rPr>
          <w:rFonts w:asciiTheme="minorHAnsi" w:eastAsia="FangSong" w:hAnsiTheme="minorHAnsi" w:cstheme="minorHAnsi"/>
          <w:color w:val="000000"/>
          <w:sz w:val="22"/>
          <w:szCs w:val="22"/>
        </w:rPr>
        <w:t xml:space="preserve"> was noted that Cllr Pearce has</w:t>
      </w:r>
      <w:r w:rsidRPr="004A1F4F">
        <w:rPr>
          <w:rFonts w:asciiTheme="minorHAnsi" w:eastAsia="FangSong" w:hAnsiTheme="minorHAnsi" w:cstheme="minorHAnsi"/>
          <w:color w:val="000000"/>
          <w:sz w:val="22"/>
          <w:szCs w:val="22"/>
        </w:rPr>
        <w:t xml:space="preserve"> a dispensation with regar</w:t>
      </w:r>
      <w:r w:rsidR="004A1F4F" w:rsidRPr="004A1F4F">
        <w:rPr>
          <w:rFonts w:asciiTheme="minorHAnsi" w:eastAsia="FangSong" w:hAnsiTheme="minorHAnsi" w:cstheme="minorHAnsi"/>
          <w:color w:val="000000"/>
          <w:sz w:val="22"/>
          <w:szCs w:val="22"/>
        </w:rPr>
        <w:t>d to the Village Hall.</w:t>
      </w:r>
    </w:p>
    <w:p w14:paraId="33808576" w14:textId="46C4F3DC" w:rsidR="00B33658" w:rsidRPr="004A1F4F" w:rsidRDefault="00B33658" w:rsidP="00B4410B">
      <w:pPr>
        <w:tabs>
          <w:tab w:val="left" w:pos="1134"/>
        </w:tabs>
        <w:spacing w:after="120"/>
        <w:ind w:left="425" w:hanging="425"/>
        <w:rPr>
          <w:rFonts w:asciiTheme="minorHAnsi" w:eastAsia="FangSong" w:hAnsiTheme="minorHAnsi" w:cstheme="minorHAnsi"/>
          <w:color w:val="000000"/>
          <w:sz w:val="22"/>
          <w:szCs w:val="22"/>
        </w:rPr>
      </w:pPr>
      <w:r w:rsidRPr="004A1F4F">
        <w:rPr>
          <w:rFonts w:asciiTheme="minorHAnsi" w:eastAsia="FangSong" w:hAnsiTheme="minorHAnsi" w:cstheme="minorHAnsi"/>
          <w:b/>
          <w:color w:val="000000"/>
          <w:sz w:val="22"/>
          <w:szCs w:val="22"/>
        </w:rPr>
        <w:t>5.</w:t>
      </w:r>
      <w:r w:rsidRPr="004A1F4F">
        <w:rPr>
          <w:rFonts w:asciiTheme="minorHAnsi" w:eastAsia="FangSong" w:hAnsiTheme="minorHAnsi" w:cstheme="minorHAnsi"/>
          <w:b/>
          <w:color w:val="000000"/>
          <w:sz w:val="22"/>
          <w:szCs w:val="22"/>
        </w:rPr>
        <w:tab/>
        <w:t>To receive and comment on the Clerk’s Report</w:t>
      </w:r>
      <w:r w:rsidRPr="004A1F4F">
        <w:rPr>
          <w:rFonts w:asciiTheme="minorHAnsi" w:eastAsia="FangSong" w:hAnsiTheme="minorHAnsi" w:cstheme="minorHAnsi"/>
          <w:color w:val="000000"/>
          <w:sz w:val="22"/>
          <w:szCs w:val="22"/>
        </w:rPr>
        <w:br/>
        <w:t>The Clerk’s R</w:t>
      </w:r>
      <w:r w:rsidR="007E5BEB" w:rsidRPr="004A1F4F">
        <w:rPr>
          <w:rFonts w:asciiTheme="minorHAnsi" w:eastAsia="FangSong" w:hAnsiTheme="minorHAnsi" w:cstheme="minorHAnsi"/>
          <w:color w:val="000000"/>
          <w:sz w:val="22"/>
          <w:szCs w:val="22"/>
        </w:rPr>
        <w:t xml:space="preserve">eport was </w:t>
      </w:r>
      <w:r w:rsidR="00307B7A" w:rsidRPr="004A1F4F">
        <w:rPr>
          <w:rFonts w:asciiTheme="minorHAnsi" w:eastAsia="FangSong" w:hAnsiTheme="minorHAnsi" w:cstheme="minorHAnsi"/>
          <w:color w:val="000000"/>
          <w:sz w:val="22"/>
          <w:szCs w:val="22"/>
        </w:rPr>
        <w:t xml:space="preserve">received and </w:t>
      </w:r>
      <w:r w:rsidR="004A1F4F">
        <w:rPr>
          <w:rFonts w:asciiTheme="minorHAnsi" w:eastAsia="FangSong" w:hAnsiTheme="minorHAnsi" w:cstheme="minorHAnsi"/>
          <w:color w:val="000000"/>
          <w:sz w:val="22"/>
          <w:szCs w:val="22"/>
        </w:rPr>
        <w:t>noted.</w:t>
      </w:r>
      <w:r w:rsidR="004A1F4F">
        <w:rPr>
          <w:rFonts w:asciiTheme="minorHAnsi" w:eastAsia="FangSong" w:hAnsiTheme="minorHAnsi" w:cstheme="minorHAnsi"/>
          <w:color w:val="000000"/>
          <w:sz w:val="22"/>
          <w:szCs w:val="22"/>
        </w:rPr>
        <w:br/>
        <w:t xml:space="preserve">The Clerk advised that since </w:t>
      </w:r>
      <w:r w:rsidR="00A85468">
        <w:rPr>
          <w:rFonts w:asciiTheme="minorHAnsi" w:eastAsia="FangSong" w:hAnsiTheme="minorHAnsi" w:cstheme="minorHAnsi"/>
          <w:color w:val="000000"/>
          <w:sz w:val="22"/>
          <w:szCs w:val="22"/>
        </w:rPr>
        <w:t>t</w:t>
      </w:r>
      <w:r w:rsidR="004A1F4F">
        <w:rPr>
          <w:rFonts w:asciiTheme="minorHAnsi" w:eastAsia="FangSong" w:hAnsiTheme="minorHAnsi" w:cstheme="minorHAnsi"/>
          <w:color w:val="000000"/>
          <w:sz w:val="22"/>
          <w:szCs w:val="22"/>
        </w:rPr>
        <w:t>he writing of the report:</w:t>
      </w:r>
      <w:r w:rsidR="004A1F4F">
        <w:rPr>
          <w:rFonts w:asciiTheme="minorHAnsi" w:eastAsia="FangSong" w:hAnsiTheme="minorHAnsi" w:cstheme="minorHAnsi"/>
          <w:color w:val="000000"/>
          <w:sz w:val="22"/>
          <w:szCs w:val="22"/>
        </w:rPr>
        <w:br/>
        <w:t xml:space="preserve">a) WODC have advised that Listed Building Consent is required for the </w:t>
      </w:r>
      <w:proofErr w:type="spellStart"/>
      <w:r w:rsidR="004A1F4F">
        <w:rPr>
          <w:rFonts w:asciiTheme="minorHAnsi" w:eastAsia="FangSong" w:hAnsiTheme="minorHAnsi" w:cstheme="minorHAnsi"/>
          <w:color w:val="000000"/>
          <w:sz w:val="22"/>
          <w:szCs w:val="22"/>
        </w:rPr>
        <w:t>Lych</w:t>
      </w:r>
      <w:proofErr w:type="spellEnd"/>
      <w:r w:rsidR="004A1F4F">
        <w:rPr>
          <w:rFonts w:asciiTheme="minorHAnsi" w:eastAsia="FangSong" w:hAnsiTheme="minorHAnsi" w:cstheme="minorHAnsi"/>
          <w:color w:val="000000"/>
          <w:sz w:val="22"/>
          <w:szCs w:val="22"/>
        </w:rPr>
        <w:t xml:space="preserve"> Gate repair works;</w:t>
      </w:r>
      <w:r w:rsidR="004A1F4F">
        <w:rPr>
          <w:rFonts w:asciiTheme="minorHAnsi" w:eastAsia="FangSong" w:hAnsiTheme="minorHAnsi" w:cstheme="minorHAnsi"/>
          <w:color w:val="000000"/>
          <w:sz w:val="22"/>
          <w:szCs w:val="22"/>
        </w:rPr>
        <w:br/>
        <w:t>b) WODC have advised that the Council needs to contact the Valuation Office Agency regarding the business rate value to be set on the Burial Ground.</w:t>
      </w:r>
    </w:p>
    <w:p w14:paraId="6C529E0E" w14:textId="540A6FB7" w:rsidR="00545298" w:rsidRPr="00B7046C" w:rsidRDefault="006B0F0C" w:rsidP="00B7046C">
      <w:pPr>
        <w:autoSpaceDE w:val="0"/>
        <w:autoSpaceDN w:val="0"/>
        <w:adjustRightInd w:val="0"/>
        <w:spacing w:after="120"/>
        <w:ind w:left="425" w:hanging="425"/>
        <w:rPr>
          <w:rFonts w:asciiTheme="minorHAnsi" w:eastAsia="FangSong" w:hAnsiTheme="minorHAnsi" w:cstheme="minorHAnsi"/>
          <w:color w:val="000000"/>
          <w:sz w:val="22"/>
          <w:szCs w:val="22"/>
        </w:rPr>
      </w:pPr>
      <w:r w:rsidRPr="004A1F4F">
        <w:rPr>
          <w:rFonts w:asciiTheme="minorHAnsi" w:eastAsia="FangSong" w:hAnsiTheme="minorHAnsi" w:cstheme="minorHAnsi"/>
          <w:b/>
          <w:color w:val="000000"/>
          <w:sz w:val="22"/>
          <w:szCs w:val="22"/>
        </w:rPr>
        <w:t>6.</w:t>
      </w:r>
      <w:r w:rsidRPr="004A1F4F">
        <w:rPr>
          <w:rFonts w:asciiTheme="minorHAnsi" w:eastAsia="FangSong" w:hAnsiTheme="minorHAnsi" w:cstheme="minorHAnsi"/>
          <w:b/>
          <w:color w:val="000000"/>
          <w:sz w:val="22"/>
          <w:szCs w:val="22"/>
        </w:rPr>
        <w:tab/>
        <w:t>To receive reports from District and County Councillors</w:t>
      </w:r>
      <w:r w:rsidR="009E5F1E" w:rsidRPr="004A1F4F">
        <w:rPr>
          <w:rFonts w:asciiTheme="minorHAnsi" w:eastAsia="FangSong" w:hAnsiTheme="minorHAnsi" w:cstheme="minorHAnsi"/>
          <w:b/>
          <w:color w:val="000000"/>
          <w:sz w:val="22"/>
          <w:szCs w:val="22"/>
        </w:rPr>
        <w:br/>
      </w:r>
      <w:r w:rsidR="00E2176F" w:rsidRPr="004A1F4F">
        <w:rPr>
          <w:rFonts w:asciiTheme="minorHAnsi" w:eastAsia="FangSong" w:hAnsiTheme="minorHAnsi" w:cstheme="minorHAnsi"/>
          <w:color w:val="000000"/>
          <w:sz w:val="22"/>
          <w:szCs w:val="22"/>
        </w:rPr>
        <w:t>No report</w:t>
      </w:r>
      <w:r w:rsidR="004C5D1C" w:rsidRPr="004A1F4F">
        <w:rPr>
          <w:rFonts w:asciiTheme="minorHAnsi" w:eastAsia="FangSong" w:hAnsiTheme="minorHAnsi" w:cstheme="minorHAnsi"/>
          <w:color w:val="000000"/>
          <w:sz w:val="22"/>
          <w:szCs w:val="22"/>
        </w:rPr>
        <w:t>s</w:t>
      </w:r>
      <w:r w:rsidR="00E2176F" w:rsidRPr="004A1F4F">
        <w:rPr>
          <w:rFonts w:asciiTheme="minorHAnsi" w:eastAsia="FangSong" w:hAnsiTheme="minorHAnsi" w:cstheme="minorHAnsi"/>
          <w:color w:val="000000"/>
          <w:sz w:val="22"/>
          <w:szCs w:val="22"/>
        </w:rPr>
        <w:t xml:space="preserve"> re</w:t>
      </w:r>
      <w:r w:rsidR="004C5D1C" w:rsidRPr="004A1F4F">
        <w:rPr>
          <w:rFonts w:asciiTheme="minorHAnsi" w:eastAsia="FangSong" w:hAnsiTheme="minorHAnsi" w:cstheme="minorHAnsi"/>
          <w:color w:val="000000"/>
          <w:sz w:val="22"/>
          <w:szCs w:val="22"/>
        </w:rPr>
        <w:t xml:space="preserve">ceived from </w:t>
      </w:r>
      <w:r w:rsidR="004A1F4F" w:rsidRPr="004A1F4F">
        <w:rPr>
          <w:rFonts w:asciiTheme="minorHAnsi" w:eastAsia="FangSong" w:hAnsiTheme="minorHAnsi" w:cstheme="minorHAnsi"/>
          <w:color w:val="000000"/>
          <w:sz w:val="22"/>
          <w:szCs w:val="22"/>
        </w:rPr>
        <w:t xml:space="preserve">WODC Councillors Gill Hill and </w:t>
      </w:r>
      <w:proofErr w:type="spellStart"/>
      <w:r w:rsidR="004A1F4F" w:rsidRPr="004A1F4F">
        <w:rPr>
          <w:rFonts w:asciiTheme="minorHAnsi" w:eastAsia="FangSong" w:hAnsiTheme="minorHAnsi" w:cstheme="minorHAnsi"/>
          <w:color w:val="000000"/>
          <w:sz w:val="22"/>
          <w:szCs w:val="22"/>
        </w:rPr>
        <w:t>Keiran</w:t>
      </w:r>
      <w:proofErr w:type="spellEnd"/>
      <w:r w:rsidR="004A1F4F" w:rsidRPr="004A1F4F">
        <w:rPr>
          <w:rFonts w:asciiTheme="minorHAnsi" w:eastAsia="FangSong" w:hAnsiTheme="minorHAnsi" w:cstheme="minorHAnsi"/>
          <w:color w:val="000000"/>
          <w:sz w:val="22"/>
          <w:szCs w:val="22"/>
        </w:rPr>
        <w:t xml:space="preserve"> Mullins, or OCC Councillor Liam Walker.</w:t>
      </w:r>
    </w:p>
    <w:p w14:paraId="37411AFA" w14:textId="47CABED7" w:rsidR="00233932" w:rsidRPr="004A1F4F" w:rsidRDefault="00656280" w:rsidP="00887C60">
      <w:pPr>
        <w:tabs>
          <w:tab w:val="left" w:pos="1134"/>
        </w:tabs>
        <w:spacing w:after="120"/>
        <w:ind w:left="425" w:hanging="425"/>
        <w:rPr>
          <w:rFonts w:asciiTheme="minorHAnsi" w:eastAsia="FangSong" w:hAnsiTheme="minorHAnsi" w:cstheme="minorHAnsi"/>
          <w:color w:val="000000"/>
          <w:sz w:val="22"/>
          <w:szCs w:val="22"/>
        </w:rPr>
      </w:pPr>
      <w:r w:rsidRPr="004A1F4F">
        <w:rPr>
          <w:rFonts w:asciiTheme="minorHAnsi" w:eastAsia="FangSong" w:hAnsiTheme="minorHAnsi" w:cstheme="minorHAnsi"/>
          <w:b/>
          <w:color w:val="000000"/>
          <w:sz w:val="22"/>
          <w:szCs w:val="22"/>
        </w:rPr>
        <w:t>7.</w:t>
      </w:r>
      <w:r w:rsidRPr="004A1F4F">
        <w:rPr>
          <w:rFonts w:asciiTheme="minorHAnsi" w:eastAsia="FangSong" w:hAnsiTheme="minorHAnsi" w:cstheme="minorHAnsi"/>
          <w:b/>
          <w:color w:val="000000"/>
          <w:sz w:val="22"/>
          <w:szCs w:val="22"/>
        </w:rPr>
        <w:tab/>
        <w:t xml:space="preserve">Opportunity for the public to speak – </w:t>
      </w:r>
      <w:r w:rsidRPr="004A1F4F">
        <w:rPr>
          <w:rFonts w:asciiTheme="minorHAnsi" w:eastAsia="FangSong" w:hAnsiTheme="minorHAnsi" w:cstheme="minorHAnsi"/>
          <w:i/>
          <w:color w:val="000000"/>
          <w:sz w:val="22"/>
          <w:szCs w:val="22"/>
        </w:rPr>
        <w:t>to provide members of the press/public with the opportunity to commen</w:t>
      </w:r>
      <w:r w:rsidR="00233932" w:rsidRPr="004A1F4F">
        <w:rPr>
          <w:rFonts w:asciiTheme="minorHAnsi" w:eastAsia="FangSong" w:hAnsiTheme="minorHAnsi" w:cstheme="minorHAnsi"/>
          <w:i/>
          <w:color w:val="000000"/>
          <w:sz w:val="22"/>
          <w:szCs w:val="22"/>
        </w:rPr>
        <w:t>t</w:t>
      </w:r>
      <w:r w:rsidRPr="004A1F4F">
        <w:rPr>
          <w:rFonts w:asciiTheme="minorHAnsi" w:eastAsia="FangSong" w:hAnsiTheme="minorHAnsi" w:cstheme="minorHAnsi"/>
          <w:i/>
          <w:color w:val="000000"/>
          <w:sz w:val="22"/>
          <w:szCs w:val="22"/>
        </w:rPr>
        <w:t xml:space="preserve"> on items on the agenda, or raise items for future consideration.  In accordance with Standing Orders, this will not exceed 15 minutes in total and five minutes per person</w:t>
      </w:r>
      <w:r w:rsidRPr="004A1F4F">
        <w:rPr>
          <w:rFonts w:asciiTheme="minorHAnsi" w:eastAsia="FangSong" w:hAnsiTheme="minorHAnsi" w:cstheme="minorHAnsi"/>
          <w:i/>
          <w:color w:val="000000"/>
          <w:sz w:val="22"/>
          <w:szCs w:val="22"/>
        </w:rPr>
        <w:br/>
      </w:r>
      <w:proofErr w:type="gramStart"/>
      <w:r w:rsidR="004A1F4F" w:rsidRPr="004A1F4F">
        <w:rPr>
          <w:rFonts w:asciiTheme="minorHAnsi" w:eastAsia="FangSong" w:hAnsiTheme="minorHAnsi" w:cstheme="minorHAnsi"/>
          <w:color w:val="000000"/>
          <w:sz w:val="22"/>
          <w:szCs w:val="22"/>
        </w:rPr>
        <w:t>A</w:t>
      </w:r>
      <w:proofErr w:type="gramEnd"/>
      <w:r w:rsidR="004A1F4F" w:rsidRPr="004A1F4F">
        <w:rPr>
          <w:rFonts w:asciiTheme="minorHAnsi" w:eastAsia="FangSong" w:hAnsiTheme="minorHAnsi" w:cstheme="minorHAnsi"/>
          <w:color w:val="000000"/>
          <w:sz w:val="22"/>
          <w:szCs w:val="22"/>
        </w:rPr>
        <w:t xml:space="preserve"> member of the public queried whether the Council would be interested in having flashing </w:t>
      </w:r>
      <w:proofErr w:type="spellStart"/>
      <w:r w:rsidR="004A1F4F" w:rsidRPr="004A1F4F">
        <w:rPr>
          <w:rFonts w:asciiTheme="minorHAnsi" w:eastAsia="FangSong" w:hAnsiTheme="minorHAnsi" w:cstheme="minorHAnsi"/>
          <w:color w:val="000000"/>
          <w:sz w:val="22"/>
          <w:szCs w:val="22"/>
        </w:rPr>
        <w:t>roadsigns</w:t>
      </w:r>
      <w:proofErr w:type="spellEnd"/>
      <w:r w:rsidR="004A1F4F" w:rsidRPr="004A1F4F">
        <w:rPr>
          <w:rFonts w:asciiTheme="minorHAnsi" w:eastAsia="FangSong" w:hAnsiTheme="minorHAnsi" w:cstheme="minorHAnsi"/>
          <w:color w:val="000000"/>
          <w:sz w:val="22"/>
          <w:szCs w:val="22"/>
        </w:rPr>
        <w:t xml:space="preserve"> in Leafield advising of speed limits.  The member of the public will investigate and provide more details to Council, so this item could be discussed by council at a future meeting.</w:t>
      </w:r>
    </w:p>
    <w:p w14:paraId="5DD6ED31" w14:textId="7613F0BF" w:rsidR="00233932" w:rsidRPr="004A1F4F" w:rsidRDefault="00887C60" w:rsidP="00B4410B">
      <w:pPr>
        <w:tabs>
          <w:tab w:val="left" w:pos="1134"/>
        </w:tabs>
        <w:spacing w:after="120"/>
        <w:ind w:left="425" w:hanging="425"/>
        <w:rPr>
          <w:rFonts w:asciiTheme="minorHAnsi" w:eastAsia="FangSong" w:hAnsiTheme="minorHAnsi" w:cstheme="minorHAnsi"/>
          <w:color w:val="000000"/>
          <w:sz w:val="22"/>
          <w:szCs w:val="22"/>
        </w:rPr>
      </w:pPr>
      <w:r w:rsidRPr="004A1F4F">
        <w:rPr>
          <w:rFonts w:asciiTheme="minorHAnsi" w:eastAsia="FangSong" w:hAnsiTheme="minorHAnsi" w:cstheme="minorHAnsi"/>
          <w:b/>
          <w:color w:val="000000"/>
          <w:sz w:val="22"/>
          <w:szCs w:val="22"/>
        </w:rPr>
        <w:t>8</w:t>
      </w:r>
      <w:r w:rsidR="00F8276A" w:rsidRPr="004A1F4F">
        <w:rPr>
          <w:rFonts w:asciiTheme="minorHAnsi" w:eastAsia="FangSong" w:hAnsiTheme="minorHAnsi" w:cstheme="minorHAnsi"/>
          <w:b/>
          <w:color w:val="000000"/>
          <w:sz w:val="22"/>
          <w:szCs w:val="22"/>
        </w:rPr>
        <w:t>.</w:t>
      </w:r>
      <w:r w:rsidR="00F8276A" w:rsidRPr="004A1F4F">
        <w:rPr>
          <w:rFonts w:asciiTheme="minorHAnsi" w:eastAsia="FangSong" w:hAnsiTheme="minorHAnsi" w:cstheme="minorHAnsi"/>
          <w:b/>
          <w:color w:val="000000"/>
          <w:sz w:val="22"/>
          <w:szCs w:val="22"/>
        </w:rPr>
        <w:tab/>
        <w:t>Budget update – T</w:t>
      </w:r>
      <w:r w:rsidR="00233932" w:rsidRPr="004A1F4F">
        <w:rPr>
          <w:rFonts w:asciiTheme="minorHAnsi" w:eastAsia="FangSong" w:hAnsiTheme="minorHAnsi" w:cstheme="minorHAnsi"/>
          <w:b/>
          <w:color w:val="000000"/>
          <w:sz w:val="22"/>
          <w:szCs w:val="22"/>
        </w:rPr>
        <w:t>o review and approve current year budget update</w:t>
      </w:r>
      <w:r w:rsidR="00233932" w:rsidRPr="004A1F4F">
        <w:rPr>
          <w:rFonts w:asciiTheme="minorHAnsi" w:eastAsia="FangSong" w:hAnsiTheme="minorHAnsi" w:cstheme="minorHAnsi"/>
          <w:color w:val="000000"/>
          <w:sz w:val="22"/>
          <w:szCs w:val="22"/>
        </w:rPr>
        <w:br/>
        <w:t xml:space="preserve">The Council reviewed </w:t>
      </w:r>
      <w:r w:rsidR="00671024" w:rsidRPr="004A1F4F">
        <w:rPr>
          <w:rFonts w:asciiTheme="minorHAnsi" w:eastAsia="FangSong" w:hAnsiTheme="minorHAnsi" w:cstheme="minorHAnsi"/>
          <w:color w:val="000000"/>
          <w:sz w:val="22"/>
          <w:szCs w:val="22"/>
        </w:rPr>
        <w:t xml:space="preserve">and </w:t>
      </w:r>
      <w:r w:rsidR="00671024" w:rsidRPr="004A1F4F">
        <w:rPr>
          <w:rFonts w:asciiTheme="minorHAnsi" w:eastAsia="FangSong" w:hAnsiTheme="minorHAnsi" w:cstheme="minorHAnsi"/>
          <w:b/>
          <w:color w:val="000000"/>
          <w:sz w:val="22"/>
          <w:szCs w:val="22"/>
        </w:rPr>
        <w:t xml:space="preserve">resolved </w:t>
      </w:r>
      <w:r w:rsidR="00671024" w:rsidRPr="004A1F4F">
        <w:rPr>
          <w:rFonts w:asciiTheme="minorHAnsi" w:eastAsia="FangSong" w:hAnsiTheme="minorHAnsi" w:cstheme="minorHAnsi"/>
          <w:color w:val="000000"/>
          <w:sz w:val="22"/>
          <w:szCs w:val="22"/>
        </w:rPr>
        <w:t xml:space="preserve">to approve </w:t>
      </w:r>
      <w:r w:rsidR="00A54755" w:rsidRPr="004A1F4F">
        <w:rPr>
          <w:rFonts w:asciiTheme="minorHAnsi" w:eastAsia="FangSong" w:hAnsiTheme="minorHAnsi" w:cstheme="minorHAnsi"/>
          <w:color w:val="000000"/>
          <w:sz w:val="22"/>
          <w:szCs w:val="22"/>
        </w:rPr>
        <w:t>t</w:t>
      </w:r>
      <w:r w:rsidR="004A1F4F" w:rsidRPr="004A1F4F">
        <w:rPr>
          <w:rFonts w:asciiTheme="minorHAnsi" w:eastAsia="FangSong" w:hAnsiTheme="minorHAnsi" w:cstheme="minorHAnsi"/>
          <w:color w:val="000000"/>
          <w:sz w:val="22"/>
          <w:szCs w:val="22"/>
        </w:rPr>
        <w:t>he current year budget update.</w:t>
      </w:r>
    </w:p>
    <w:p w14:paraId="6C391F39" w14:textId="1E27452B" w:rsidR="00C660A6" w:rsidRPr="004A1F4F" w:rsidRDefault="004045BE" w:rsidP="00DD1A2F">
      <w:pPr>
        <w:tabs>
          <w:tab w:val="left" w:pos="1134"/>
        </w:tabs>
        <w:spacing w:after="120"/>
        <w:ind w:left="425" w:hanging="425"/>
        <w:rPr>
          <w:rFonts w:asciiTheme="minorHAnsi" w:eastAsia="FangSong" w:hAnsiTheme="minorHAnsi" w:cstheme="minorHAnsi"/>
          <w:color w:val="000000"/>
          <w:sz w:val="22"/>
          <w:szCs w:val="22"/>
        </w:rPr>
      </w:pPr>
      <w:r w:rsidRPr="004A1F4F">
        <w:rPr>
          <w:rFonts w:asciiTheme="minorHAnsi" w:eastAsia="FangSong" w:hAnsiTheme="minorHAnsi" w:cstheme="minorHAnsi"/>
          <w:b/>
          <w:color w:val="000000"/>
          <w:sz w:val="22"/>
          <w:szCs w:val="22"/>
        </w:rPr>
        <w:t>9.</w:t>
      </w:r>
      <w:r w:rsidRPr="004A1F4F">
        <w:rPr>
          <w:rFonts w:asciiTheme="minorHAnsi" w:eastAsia="FangSong" w:hAnsiTheme="minorHAnsi" w:cstheme="minorHAnsi"/>
          <w:b/>
          <w:color w:val="000000"/>
          <w:sz w:val="22"/>
          <w:szCs w:val="22"/>
        </w:rPr>
        <w:tab/>
        <w:t>Reserve</w:t>
      </w:r>
      <w:r w:rsidR="002C256A" w:rsidRPr="004A1F4F">
        <w:rPr>
          <w:rFonts w:asciiTheme="minorHAnsi" w:eastAsia="FangSong" w:hAnsiTheme="minorHAnsi" w:cstheme="minorHAnsi"/>
          <w:b/>
          <w:color w:val="000000"/>
          <w:sz w:val="22"/>
          <w:szCs w:val="22"/>
        </w:rPr>
        <w:t>s – To review the reserves</w:t>
      </w:r>
      <w:r w:rsidRPr="004A1F4F">
        <w:rPr>
          <w:rFonts w:asciiTheme="minorHAnsi" w:eastAsia="FangSong" w:hAnsiTheme="minorHAnsi" w:cstheme="minorHAnsi"/>
          <w:b/>
          <w:color w:val="000000"/>
          <w:sz w:val="22"/>
          <w:szCs w:val="22"/>
        </w:rPr>
        <w:br/>
      </w:r>
      <w:proofErr w:type="gramStart"/>
      <w:r w:rsidR="004A1F4F" w:rsidRPr="004A1F4F">
        <w:rPr>
          <w:rFonts w:asciiTheme="minorHAnsi" w:eastAsia="FangSong" w:hAnsiTheme="minorHAnsi" w:cstheme="minorHAnsi"/>
          <w:color w:val="000000"/>
          <w:sz w:val="22"/>
          <w:szCs w:val="22"/>
        </w:rPr>
        <w:t>It</w:t>
      </w:r>
      <w:proofErr w:type="gramEnd"/>
      <w:r w:rsidR="004A1F4F" w:rsidRPr="004A1F4F">
        <w:rPr>
          <w:rFonts w:asciiTheme="minorHAnsi" w:eastAsia="FangSong" w:hAnsiTheme="minorHAnsi" w:cstheme="minorHAnsi"/>
          <w:color w:val="000000"/>
          <w:sz w:val="22"/>
          <w:szCs w:val="22"/>
        </w:rPr>
        <w:t xml:space="preserve"> was </w:t>
      </w:r>
      <w:r w:rsidR="004A1F4F" w:rsidRPr="004A1F4F">
        <w:rPr>
          <w:rFonts w:asciiTheme="minorHAnsi" w:eastAsia="FangSong" w:hAnsiTheme="minorHAnsi" w:cstheme="minorHAnsi"/>
          <w:b/>
          <w:color w:val="000000"/>
          <w:sz w:val="22"/>
          <w:szCs w:val="22"/>
        </w:rPr>
        <w:t>resolved</w:t>
      </w:r>
      <w:r w:rsidR="004A1F4F" w:rsidRPr="004A1F4F">
        <w:rPr>
          <w:rFonts w:asciiTheme="minorHAnsi" w:eastAsia="FangSong" w:hAnsiTheme="minorHAnsi" w:cstheme="minorHAnsi"/>
          <w:color w:val="000000"/>
          <w:sz w:val="22"/>
          <w:szCs w:val="22"/>
        </w:rPr>
        <w:t xml:space="preserve"> to defer this item to the next meet</w:t>
      </w:r>
      <w:r w:rsidR="004A1F4F">
        <w:rPr>
          <w:rFonts w:asciiTheme="minorHAnsi" w:eastAsia="FangSong" w:hAnsiTheme="minorHAnsi" w:cstheme="minorHAnsi"/>
          <w:color w:val="000000"/>
          <w:sz w:val="22"/>
          <w:szCs w:val="22"/>
        </w:rPr>
        <w:t>i</w:t>
      </w:r>
      <w:r w:rsidR="004A1F4F" w:rsidRPr="004A1F4F">
        <w:rPr>
          <w:rFonts w:asciiTheme="minorHAnsi" w:eastAsia="FangSong" w:hAnsiTheme="minorHAnsi" w:cstheme="minorHAnsi"/>
          <w:color w:val="000000"/>
          <w:sz w:val="22"/>
          <w:szCs w:val="22"/>
        </w:rPr>
        <w:t>ng.</w:t>
      </w:r>
    </w:p>
    <w:p w14:paraId="019E6B4E" w14:textId="79245544" w:rsidR="00233932" w:rsidRPr="00C40FFC" w:rsidRDefault="00545298" w:rsidP="00B4410B">
      <w:pPr>
        <w:tabs>
          <w:tab w:val="left" w:pos="1134"/>
        </w:tabs>
        <w:spacing w:after="120"/>
        <w:ind w:left="425" w:hanging="425"/>
        <w:rPr>
          <w:rFonts w:asciiTheme="minorHAnsi" w:eastAsia="FangSong" w:hAnsiTheme="minorHAnsi" w:cstheme="minorHAnsi"/>
          <w:color w:val="000000"/>
          <w:sz w:val="22"/>
          <w:szCs w:val="22"/>
        </w:rPr>
      </w:pPr>
      <w:r w:rsidRPr="00C40FFC">
        <w:rPr>
          <w:rFonts w:asciiTheme="minorHAnsi" w:eastAsia="FangSong" w:hAnsiTheme="minorHAnsi" w:cstheme="minorHAnsi"/>
          <w:b/>
          <w:color w:val="000000"/>
          <w:sz w:val="22"/>
          <w:szCs w:val="22"/>
        </w:rPr>
        <w:t>10</w:t>
      </w:r>
      <w:r w:rsidR="00F8276A" w:rsidRPr="00C40FFC">
        <w:rPr>
          <w:rFonts w:asciiTheme="minorHAnsi" w:eastAsia="FangSong" w:hAnsiTheme="minorHAnsi" w:cstheme="minorHAnsi"/>
          <w:b/>
          <w:color w:val="000000"/>
          <w:sz w:val="22"/>
          <w:szCs w:val="22"/>
        </w:rPr>
        <w:t>.</w:t>
      </w:r>
      <w:r w:rsidR="00F8276A" w:rsidRPr="00C40FFC">
        <w:rPr>
          <w:rFonts w:asciiTheme="minorHAnsi" w:eastAsia="FangSong" w:hAnsiTheme="minorHAnsi" w:cstheme="minorHAnsi"/>
          <w:b/>
          <w:color w:val="000000"/>
          <w:sz w:val="22"/>
          <w:szCs w:val="22"/>
        </w:rPr>
        <w:tab/>
        <w:t>Finance update – T</w:t>
      </w:r>
      <w:r w:rsidR="00233932" w:rsidRPr="00C40FFC">
        <w:rPr>
          <w:rFonts w:asciiTheme="minorHAnsi" w:eastAsia="FangSong" w:hAnsiTheme="minorHAnsi" w:cstheme="minorHAnsi"/>
          <w:b/>
          <w:color w:val="000000"/>
          <w:sz w:val="22"/>
          <w:szCs w:val="22"/>
        </w:rPr>
        <w:t>o review and approve finance update</w:t>
      </w:r>
      <w:r w:rsidR="00233932" w:rsidRPr="00C40FFC">
        <w:rPr>
          <w:rFonts w:asciiTheme="minorHAnsi" w:eastAsia="FangSong" w:hAnsiTheme="minorHAnsi" w:cstheme="minorHAnsi"/>
          <w:b/>
          <w:color w:val="000000"/>
          <w:sz w:val="22"/>
          <w:szCs w:val="22"/>
        </w:rPr>
        <w:br/>
      </w:r>
      <w:r w:rsidR="00233932" w:rsidRPr="00C40FFC">
        <w:rPr>
          <w:rFonts w:asciiTheme="minorHAnsi" w:eastAsia="FangSong" w:hAnsiTheme="minorHAnsi" w:cstheme="minorHAnsi"/>
          <w:color w:val="000000"/>
          <w:sz w:val="22"/>
          <w:szCs w:val="22"/>
        </w:rPr>
        <w:t xml:space="preserve">The Council reviewed and </w:t>
      </w:r>
      <w:r w:rsidR="00671024" w:rsidRPr="00C40FFC">
        <w:rPr>
          <w:rFonts w:asciiTheme="minorHAnsi" w:eastAsia="FangSong" w:hAnsiTheme="minorHAnsi" w:cstheme="minorHAnsi"/>
          <w:b/>
          <w:color w:val="000000"/>
          <w:sz w:val="22"/>
          <w:szCs w:val="22"/>
        </w:rPr>
        <w:t xml:space="preserve">resolved </w:t>
      </w:r>
      <w:r w:rsidR="00671024" w:rsidRPr="00C40FFC">
        <w:rPr>
          <w:rFonts w:asciiTheme="minorHAnsi" w:eastAsia="FangSong" w:hAnsiTheme="minorHAnsi" w:cstheme="minorHAnsi"/>
          <w:color w:val="000000"/>
          <w:sz w:val="22"/>
          <w:szCs w:val="22"/>
        </w:rPr>
        <w:t>to approve</w:t>
      </w:r>
      <w:r w:rsidR="00233932" w:rsidRPr="00C40FFC">
        <w:rPr>
          <w:rFonts w:asciiTheme="minorHAnsi" w:eastAsia="FangSong" w:hAnsiTheme="minorHAnsi" w:cstheme="minorHAnsi"/>
          <w:color w:val="000000"/>
          <w:sz w:val="22"/>
          <w:szCs w:val="22"/>
        </w:rPr>
        <w:t xml:space="preserve"> the finance update.  It was noted that the current ac</w:t>
      </w:r>
      <w:r w:rsidR="00671024" w:rsidRPr="00C40FFC">
        <w:rPr>
          <w:rFonts w:asciiTheme="minorHAnsi" w:eastAsia="FangSong" w:hAnsiTheme="minorHAnsi" w:cstheme="minorHAnsi"/>
          <w:color w:val="000000"/>
          <w:sz w:val="22"/>
          <w:szCs w:val="22"/>
        </w:rPr>
        <w:t xml:space="preserve">count balance after the </w:t>
      </w:r>
      <w:r w:rsidR="00C40FFC" w:rsidRPr="00C40FFC">
        <w:rPr>
          <w:rFonts w:asciiTheme="minorHAnsi" w:eastAsia="FangSong" w:hAnsiTheme="minorHAnsi" w:cstheme="minorHAnsi"/>
          <w:color w:val="000000"/>
          <w:sz w:val="22"/>
          <w:szCs w:val="22"/>
        </w:rPr>
        <w:t>April</w:t>
      </w:r>
      <w:r w:rsidR="00233932" w:rsidRPr="00C40FFC">
        <w:rPr>
          <w:rFonts w:asciiTheme="minorHAnsi" w:eastAsia="FangSong" w:hAnsiTheme="minorHAnsi" w:cstheme="minorHAnsi"/>
          <w:color w:val="000000"/>
          <w:sz w:val="22"/>
          <w:szCs w:val="22"/>
        </w:rPr>
        <w:t xml:space="preserve"> payments have b</w:t>
      </w:r>
      <w:r w:rsidR="00C40FFC" w:rsidRPr="00C40FFC">
        <w:rPr>
          <w:rFonts w:asciiTheme="minorHAnsi" w:eastAsia="FangSong" w:hAnsiTheme="minorHAnsi" w:cstheme="minorHAnsi"/>
          <w:color w:val="000000"/>
          <w:sz w:val="22"/>
          <w:szCs w:val="22"/>
        </w:rPr>
        <w:t>een processed will be £112,004.62.  The savings account balance is £566.09</w:t>
      </w:r>
      <w:r w:rsidR="00B15CF7" w:rsidRPr="00C40FFC">
        <w:rPr>
          <w:rFonts w:asciiTheme="minorHAnsi" w:eastAsia="FangSong" w:hAnsiTheme="minorHAnsi" w:cstheme="minorHAnsi"/>
          <w:color w:val="000000"/>
          <w:sz w:val="22"/>
          <w:szCs w:val="22"/>
        </w:rPr>
        <w:t>.  The bank statement</w:t>
      </w:r>
      <w:r w:rsidR="00C40FFC" w:rsidRPr="00C40FFC">
        <w:rPr>
          <w:rFonts w:asciiTheme="minorHAnsi" w:eastAsia="FangSong" w:hAnsiTheme="minorHAnsi" w:cstheme="minorHAnsi"/>
          <w:color w:val="000000"/>
          <w:sz w:val="22"/>
          <w:szCs w:val="22"/>
        </w:rPr>
        <w:t>s</w:t>
      </w:r>
      <w:r w:rsidR="00B15CF7" w:rsidRPr="00C40FFC">
        <w:rPr>
          <w:rFonts w:asciiTheme="minorHAnsi" w:eastAsia="FangSong" w:hAnsiTheme="minorHAnsi" w:cstheme="minorHAnsi"/>
          <w:color w:val="000000"/>
          <w:sz w:val="22"/>
          <w:szCs w:val="22"/>
        </w:rPr>
        <w:t xml:space="preserve"> and bank reconciliation</w:t>
      </w:r>
      <w:r w:rsidR="00C40FFC" w:rsidRPr="00C40FFC">
        <w:rPr>
          <w:rFonts w:asciiTheme="minorHAnsi" w:eastAsia="FangSong" w:hAnsiTheme="minorHAnsi" w:cstheme="minorHAnsi"/>
          <w:color w:val="000000"/>
          <w:sz w:val="22"/>
          <w:szCs w:val="22"/>
        </w:rPr>
        <w:t>s</w:t>
      </w:r>
      <w:r w:rsidR="00B15CF7" w:rsidRPr="00C40FFC">
        <w:rPr>
          <w:rFonts w:asciiTheme="minorHAnsi" w:eastAsia="FangSong" w:hAnsiTheme="minorHAnsi" w:cstheme="minorHAnsi"/>
          <w:color w:val="000000"/>
          <w:sz w:val="22"/>
          <w:szCs w:val="22"/>
        </w:rPr>
        <w:t xml:space="preserve"> were</w:t>
      </w:r>
      <w:r w:rsidR="00233932" w:rsidRPr="00C40FFC">
        <w:rPr>
          <w:rFonts w:asciiTheme="minorHAnsi" w:eastAsia="FangSong" w:hAnsiTheme="minorHAnsi" w:cstheme="minorHAnsi"/>
          <w:color w:val="000000"/>
          <w:sz w:val="22"/>
          <w:szCs w:val="22"/>
        </w:rPr>
        <w:t xml:space="preserve"> approved.</w:t>
      </w:r>
    </w:p>
    <w:p w14:paraId="61AA836B" w14:textId="089066AA" w:rsidR="00233932" w:rsidRPr="00C40FFC" w:rsidRDefault="00545298" w:rsidP="00B4410B">
      <w:pPr>
        <w:tabs>
          <w:tab w:val="left" w:pos="1134"/>
        </w:tabs>
        <w:spacing w:after="120"/>
        <w:ind w:left="425" w:hanging="425"/>
        <w:rPr>
          <w:rFonts w:asciiTheme="minorHAnsi" w:eastAsia="FangSong" w:hAnsiTheme="minorHAnsi" w:cstheme="minorHAnsi"/>
          <w:b/>
          <w:color w:val="000000"/>
          <w:sz w:val="22"/>
          <w:szCs w:val="22"/>
        </w:rPr>
      </w:pPr>
      <w:r w:rsidRPr="00C40FFC">
        <w:rPr>
          <w:rFonts w:asciiTheme="minorHAnsi" w:eastAsia="FangSong" w:hAnsiTheme="minorHAnsi" w:cstheme="minorHAnsi"/>
          <w:b/>
          <w:color w:val="000000"/>
          <w:sz w:val="22"/>
          <w:szCs w:val="22"/>
        </w:rPr>
        <w:t>11</w:t>
      </w:r>
      <w:r w:rsidR="00233932" w:rsidRPr="00C40FFC">
        <w:rPr>
          <w:rFonts w:asciiTheme="minorHAnsi" w:eastAsia="FangSong" w:hAnsiTheme="minorHAnsi" w:cstheme="minorHAnsi"/>
          <w:b/>
          <w:color w:val="000000"/>
          <w:sz w:val="22"/>
          <w:szCs w:val="22"/>
        </w:rPr>
        <w:t>.</w:t>
      </w:r>
      <w:r w:rsidR="00233932" w:rsidRPr="00C40FFC">
        <w:rPr>
          <w:rFonts w:asciiTheme="minorHAnsi" w:eastAsia="FangSong" w:hAnsiTheme="minorHAnsi" w:cstheme="minorHAnsi"/>
          <w:b/>
          <w:color w:val="000000"/>
          <w:sz w:val="22"/>
          <w:szCs w:val="22"/>
        </w:rPr>
        <w:tab/>
        <w:t>Payments and receipts – to review and approve current payments, to note current receipts</w:t>
      </w:r>
    </w:p>
    <w:p w14:paraId="4D0D90B2" w14:textId="17086F33" w:rsidR="00E10D55" w:rsidRPr="00C40FFC" w:rsidRDefault="00443815" w:rsidP="009031A1">
      <w:pPr>
        <w:tabs>
          <w:tab w:val="left" w:pos="1560"/>
          <w:tab w:val="left" w:pos="5529"/>
          <w:tab w:val="left" w:pos="6946"/>
          <w:tab w:val="left" w:pos="7797"/>
        </w:tabs>
        <w:rPr>
          <w:rFonts w:asciiTheme="minorHAnsi" w:hAnsiTheme="minorHAnsi" w:cstheme="minorHAnsi"/>
          <w:b/>
          <w:bCs/>
          <w:color w:val="000000"/>
          <w:sz w:val="22"/>
          <w:szCs w:val="22"/>
        </w:rPr>
      </w:pPr>
      <w:r w:rsidRPr="00C40FFC">
        <w:rPr>
          <w:rFonts w:asciiTheme="minorHAnsi" w:hAnsiTheme="minorHAnsi" w:cstheme="minorHAnsi"/>
          <w:b/>
          <w:bCs/>
          <w:color w:val="000000"/>
          <w:sz w:val="22"/>
          <w:szCs w:val="22"/>
        </w:rPr>
        <w:t>Payee</w:t>
      </w:r>
      <w:r w:rsidRPr="00C40FFC">
        <w:rPr>
          <w:rFonts w:asciiTheme="minorHAnsi" w:hAnsiTheme="minorHAnsi" w:cstheme="minorHAnsi"/>
          <w:b/>
          <w:bCs/>
          <w:color w:val="000000"/>
          <w:sz w:val="22"/>
          <w:szCs w:val="22"/>
        </w:rPr>
        <w:tab/>
        <w:t>Reason</w:t>
      </w:r>
      <w:r w:rsidRPr="00C40FFC">
        <w:rPr>
          <w:rFonts w:asciiTheme="minorHAnsi" w:hAnsiTheme="minorHAnsi" w:cstheme="minorHAnsi"/>
          <w:b/>
          <w:bCs/>
          <w:color w:val="000000"/>
          <w:sz w:val="22"/>
          <w:szCs w:val="22"/>
        </w:rPr>
        <w:tab/>
        <w:t>Payment</w:t>
      </w:r>
      <w:r w:rsidRPr="00C40FFC">
        <w:rPr>
          <w:rFonts w:asciiTheme="minorHAnsi" w:hAnsiTheme="minorHAnsi" w:cstheme="minorHAnsi"/>
          <w:b/>
          <w:bCs/>
          <w:color w:val="000000"/>
          <w:sz w:val="22"/>
          <w:szCs w:val="22"/>
        </w:rPr>
        <w:tab/>
        <w:t>Recei</w:t>
      </w:r>
      <w:r w:rsidR="009031A1" w:rsidRPr="00C40FFC">
        <w:rPr>
          <w:rFonts w:asciiTheme="minorHAnsi" w:hAnsiTheme="minorHAnsi" w:cstheme="minorHAnsi"/>
          <w:b/>
          <w:bCs/>
          <w:color w:val="000000"/>
          <w:sz w:val="22"/>
          <w:szCs w:val="22"/>
        </w:rPr>
        <w:t>pt</w:t>
      </w:r>
      <w:r w:rsidR="009031A1" w:rsidRPr="00C40FFC">
        <w:rPr>
          <w:rFonts w:asciiTheme="minorHAnsi" w:hAnsiTheme="minorHAnsi" w:cstheme="minorHAnsi"/>
          <w:b/>
          <w:bCs/>
          <w:color w:val="000000"/>
          <w:sz w:val="22"/>
          <w:szCs w:val="22"/>
        </w:rPr>
        <w:tab/>
        <w:t>Power to spend</w:t>
      </w:r>
      <w:r w:rsidR="009031A1" w:rsidRPr="00C40FFC">
        <w:rPr>
          <w:rFonts w:asciiTheme="minorHAnsi" w:hAnsiTheme="minorHAnsi" w:cstheme="minorHAnsi"/>
          <w:b/>
          <w:bCs/>
          <w:color w:val="000000"/>
          <w:sz w:val="22"/>
          <w:szCs w:val="22"/>
        </w:rPr>
        <w:br/>
      </w:r>
      <w:r w:rsidR="009031A1" w:rsidRPr="00C40FFC">
        <w:rPr>
          <w:rFonts w:asciiTheme="minorHAnsi" w:hAnsiTheme="minorHAnsi" w:cstheme="minorHAnsi"/>
          <w:b/>
          <w:bCs/>
          <w:color w:val="000000"/>
          <w:sz w:val="22"/>
          <w:szCs w:val="22"/>
        </w:rPr>
        <w:tab/>
      </w:r>
      <w:r w:rsidR="009031A1" w:rsidRPr="00C40FFC">
        <w:rPr>
          <w:rFonts w:asciiTheme="minorHAnsi" w:hAnsiTheme="minorHAnsi" w:cstheme="minorHAnsi"/>
          <w:b/>
          <w:bCs/>
          <w:color w:val="000000"/>
          <w:sz w:val="22"/>
          <w:szCs w:val="22"/>
        </w:rPr>
        <w:tab/>
      </w:r>
      <w:proofErr w:type="spellStart"/>
      <w:proofErr w:type="gramStart"/>
      <w:r w:rsidR="009031A1" w:rsidRPr="00C40FFC">
        <w:rPr>
          <w:rFonts w:asciiTheme="minorHAnsi" w:hAnsiTheme="minorHAnsi" w:cstheme="minorHAnsi"/>
          <w:b/>
          <w:bCs/>
          <w:color w:val="000000"/>
          <w:sz w:val="22"/>
          <w:szCs w:val="22"/>
        </w:rPr>
        <w:t>inc</w:t>
      </w:r>
      <w:proofErr w:type="spellEnd"/>
      <w:proofErr w:type="gramEnd"/>
      <w:r w:rsidR="009031A1" w:rsidRPr="00C40FFC">
        <w:rPr>
          <w:rFonts w:asciiTheme="minorHAnsi" w:hAnsiTheme="minorHAnsi" w:cstheme="minorHAnsi"/>
          <w:b/>
          <w:bCs/>
          <w:color w:val="000000"/>
          <w:sz w:val="22"/>
          <w:szCs w:val="22"/>
        </w:rPr>
        <w:t xml:space="preserve"> VAT</w:t>
      </w:r>
    </w:p>
    <w:p w14:paraId="535FB765" w14:textId="2C8B6D06" w:rsidR="00671024" w:rsidRPr="00C40FFC" w:rsidRDefault="00671024" w:rsidP="009031A1">
      <w:pPr>
        <w:tabs>
          <w:tab w:val="left" w:pos="1560"/>
          <w:tab w:val="left" w:pos="4536"/>
          <w:tab w:val="decimal" w:pos="6237"/>
          <w:tab w:val="left" w:pos="6379"/>
          <w:tab w:val="decimal" w:pos="7230"/>
          <w:tab w:val="left" w:pos="7797"/>
        </w:tabs>
        <w:rPr>
          <w:rFonts w:asciiTheme="minorHAnsi" w:hAnsiTheme="minorHAnsi" w:cstheme="minorHAnsi"/>
          <w:bCs/>
          <w:color w:val="000000"/>
          <w:sz w:val="22"/>
          <w:szCs w:val="22"/>
        </w:rPr>
      </w:pPr>
      <w:r w:rsidRPr="00C40FFC">
        <w:rPr>
          <w:rFonts w:asciiTheme="minorHAnsi" w:hAnsiTheme="minorHAnsi" w:cstheme="minorHAnsi"/>
          <w:bCs/>
          <w:color w:val="000000"/>
          <w:sz w:val="22"/>
          <w:szCs w:val="22"/>
        </w:rPr>
        <w:t>Zoom</w:t>
      </w:r>
      <w:r w:rsidRPr="00C40FFC">
        <w:rPr>
          <w:rFonts w:asciiTheme="minorHAnsi" w:hAnsiTheme="minorHAnsi" w:cstheme="minorHAnsi"/>
          <w:bCs/>
          <w:color w:val="000000"/>
          <w:sz w:val="22"/>
          <w:szCs w:val="22"/>
        </w:rPr>
        <w:tab/>
        <w:t xml:space="preserve">Monthly </w:t>
      </w:r>
      <w:r w:rsidR="00C40FFC" w:rsidRPr="00C40FFC">
        <w:rPr>
          <w:rFonts w:asciiTheme="minorHAnsi" w:hAnsiTheme="minorHAnsi" w:cstheme="minorHAnsi"/>
          <w:bCs/>
          <w:color w:val="000000"/>
          <w:sz w:val="22"/>
          <w:szCs w:val="22"/>
        </w:rPr>
        <w:t>fee April</w:t>
      </w:r>
      <w:r w:rsidRPr="00C40FFC">
        <w:rPr>
          <w:rFonts w:asciiTheme="minorHAnsi" w:hAnsiTheme="minorHAnsi" w:cstheme="minorHAnsi"/>
          <w:bCs/>
          <w:color w:val="000000"/>
          <w:sz w:val="22"/>
          <w:szCs w:val="22"/>
        </w:rPr>
        <w:tab/>
      </w:r>
      <w:r w:rsidRPr="00C40FFC">
        <w:rPr>
          <w:rFonts w:asciiTheme="minorHAnsi" w:hAnsiTheme="minorHAnsi" w:cstheme="minorHAnsi"/>
          <w:bCs/>
          <w:color w:val="000000"/>
          <w:sz w:val="22"/>
          <w:szCs w:val="22"/>
        </w:rPr>
        <w:tab/>
        <w:t>£14.39</w:t>
      </w:r>
      <w:r w:rsidRPr="00C40FFC">
        <w:rPr>
          <w:rFonts w:asciiTheme="minorHAnsi" w:hAnsiTheme="minorHAnsi" w:cstheme="minorHAnsi"/>
          <w:bCs/>
          <w:color w:val="000000"/>
          <w:sz w:val="22"/>
          <w:szCs w:val="22"/>
        </w:rPr>
        <w:tab/>
      </w:r>
      <w:r w:rsidRPr="00C40FFC">
        <w:rPr>
          <w:rFonts w:asciiTheme="minorHAnsi" w:hAnsiTheme="minorHAnsi" w:cstheme="minorHAnsi"/>
          <w:bCs/>
          <w:color w:val="000000"/>
          <w:sz w:val="22"/>
          <w:szCs w:val="22"/>
        </w:rPr>
        <w:tab/>
        <w:t>LGA 1972 s111</w:t>
      </w:r>
    </w:p>
    <w:p w14:paraId="180A9AE8" w14:textId="7152037A" w:rsidR="00201F62" w:rsidRPr="00C40FFC" w:rsidRDefault="00201F62" w:rsidP="009031A1">
      <w:pPr>
        <w:tabs>
          <w:tab w:val="left" w:pos="1560"/>
          <w:tab w:val="left" w:pos="4536"/>
          <w:tab w:val="decimal" w:pos="6237"/>
          <w:tab w:val="left" w:pos="6379"/>
          <w:tab w:val="decimal" w:pos="7230"/>
          <w:tab w:val="left" w:pos="7797"/>
        </w:tabs>
        <w:rPr>
          <w:rFonts w:asciiTheme="minorHAnsi" w:hAnsiTheme="minorHAnsi" w:cstheme="minorHAnsi"/>
          <w:bCs/>
          <w:color w:val="000000"/>
          <w:sz w:val="22"/>
          <w:szCs w:val="22"/>
        </w:rPr>
      </w:pPr>
      <w:r w:rsidRPr="00C40FFC">
        <w:rPr>
          <w:rFonts w:asciiTheme="minorHAnsi" w:hAnsiTheme="minorHAnsi" w:cstheme="minorHAnsi"/>
          <w:bCs/>
          <w:color w:val="000000"/>
          <w:sz w:val="22"/>
          <w:szCs w:val="22"/>
        </w:rPr>
        <w:t>EE</w:t>
      </w:r>
      <w:r w:rsidRPr="00C40FFC">
        <w:rPr>
          <w:rFonts w:asciiTheme="minorHAnsi" w:hAnsiTheme="minorHAnsi" w:cstheme="minorHAnsi"/>
          <w:bCs/>
          <w:color w:val="000000"/>
          <w:sz w:val="22"/>
          <w:szCs w:val="22"/>
        </w:rPr>
        <w:tab/>
        <w:t>Clerk mobile phone</w:t>
      </w:r>
      <w:r w:rsidR="00C40FFC" w:rsidRPr="00C40FFC">
        <w:rPr>
          <w:rFonts w:asciiTheme="minorHAnsi" w:hAnsiTheme="minorHAnsi" w:cstheme="minorHAnsi"/>
          <w:bCs/>
          <w:color w:val="000000"/>
          <w:sz w:val="22"/>
          <w:szCs w:val="22"/>
        </w:rPr>
        <w:t xml:space="preserve"> - March</w:t>
      </w:r>
      <w:r w:rsidRPr="00C40FFC">
        <w:rPr>
          <w:rFonts w:asciiTheme="minorHAnsi" w:hAnsiTheme="minorHAnsi" w:cstheme="minorHAnsi"/>
          <w:bCs/>
          <w:color w:val="000000"/>
          <w:sz w:val="22"/>
          <w:szCs w:val="22"/>
        </w:rPr>
        <w:tab/>
      </w:r>
      <w:r w:rsidRPr="00C40FFC">
        <w:rPr>
          <w:rFonts w:asciiTheme="minorHAnsi" w:hAnsiTheme="minorHAnsi" w:cstheme="minorHAnsi"/>
          <w:bCs/>
          <w:color w:val="000000"/>
          <w:sz w:val="22"/>
          <w:szCs w:val="22"/>
        </w:rPr>
        <w:tab/>
        <w:t>£13.27</w:t>
      </w:r>
      <w:r w:rsidRPr="00C40FFC">
        <w:rPr>
          <w:rFonts w:asciiTheme="minorHAnsi" w:hAnsiTheme="minorHAnsi" w:cstheme="minorHAnsi"/>
          <w:bCs/>
          <w:color w:val="000000"/>
          <w:sz w:val="22"/>
          <w:szCs w:val="22"/>
        </w:rPr>
        <w:tab/>
      </w:r>
      <w:r w:rsidRPr="00C40FFC">
        <w:rPr>
          <w:rFonts w:asciiTheme="minorHAnsi" w:hAnsiTheme="minorHAnsi" w:cstheme="minorHAnsi"/>
          <w:bCs/>
          <w:color w:val="000000"/>
          <w:sz w:val="22"/>
          <w:szCs w:val="22"/>
        </w:rPr>
        <w:tab/>
        <w:t>LGA 1972 s111</w:t>
      </w:r>
    </w:p>
    <w:p w14:paraId="725C5CE6" w14:textId="7CA69BB1" w:rsidR="00C40FFC" w:rsidRPr="00C40FFC" w:rsidRDefault="00C40FFC" w:rsidP="009031A1">
      <w:pPr>
        <w:tabs>
          <w:tab w:val="left" w:pos="1560"/>
          <w:tab w:val="left" w:pos="4536"/>
          <w:tab w:val="decimal" w:pos="6237"/>
          <w:tab w:val="left" w:pos="6379"/>
          <w:tab w:val="decimal" w:pos="7230"/>
          <w:tab w:val="left" w:pos="7797"/>
        </w:tabs>
        <w:rPr>
          <w:rFonts w:asciiTheme="minorHAnsi" w:hAnsiTheme="minorHAnsi" w:cstheme="minorHAnsi"/>
          <w:bCs/>
          <w:color w:val="000000"/>
          <w:sz w:val="22"/>
          <w:szCs w:val="22"/>
        </w:rPr>
      </w:pPr>
      <w:r w:rsidRPr="00C40FFC">
        <w:rPr>
          <w:rFonts w:asciiTheme="minorHAnsi" w:hAnsiTheme="minorHAnsi" w:cstheme="minorHAnsi"/>
          <w:bCs/>
          <w:color w:val="000000"/>
          <w:sz w:val="22"/>
          <w:szCs w:val="22"/>
        </w:rPr>
        <w:t>EE</w:t>
      </w:r>
      <w:r w:rsidRPr="00C40FFC">
        <w:rPr>
          <w:rFonts w:asciiTheme="minorHAnsi" w:hAnsiTheme="minorHAnsi" w:cstheme="minorHAnsi"/>
          <w:bCs/>
          <w:color w:val="000000"/>
          <w:sz w:val="22"/>
          <w:szCs w:val="22"/>
        </w:rPr>
        <w:tab/>
        <w:t>Clerk mobile phone- April</w:t>
      </w:r>
      <w:r w:rsidRPr="00C40FFC">
        <w:rPr>
          <w:rFonts w:asciiTheme="minorHAnsi" w:hAnsiTheme="minorHAnsi" w:cstheme="minorHAnsi"/>
          <w:bCs/>
          <w:color w:val="000000"/>
          <w:sz w:val="22"/>
          <w:szCs w:val="22"/>
        </w:rPr>
        <w:tab/>
      </w:r>
      <w:r w:rsidRPr="00C40FFC">
        <w:rPr>
          <w:rFonts w:asciiTheme="minorHAnsi" w:hAnsiTheme="minorHAnsi" w:cstheme="minorHAnsi"/>
          <w:bCs/>
          <w:color w:val="000000"/>
          <w:sz w:val="22"/>
          <w:szCs w:val="22"/>
        </w:rPr>
        <w:tab/>
        <w:t>£13.43</w:t>
      </w:r>
      <w:r w:rsidRPr="00C40FFC">
        <w:rPr>
          <w:rFonts w:asciiTheme="minorHAnsi" w:hAnsiTheme="minorHAnsi" w:cstheme="minorHAnsi"/>
          <w:bCs/>
          <w:color w:val="000000"/>
          <w:sz w:val="22"/>
          <w:szCs w:val="22"/>
        </w:rPr>
        <w:tab/>
      </w:r>
      <w:r w:rsidRPr="00C40FFC">
        <w:rPr>
          <w:rFonts w:asciiTheme="minorHAnsi" w:hAnsiTheme="minorHAnsi" w:cstheme="minorHAnsi"/>
          <w:bCs/>
          <w:color w:val="000000"/>
          <w:sz w:val="22"/>
          <w:szCs w:val="22"/>
        </w:rPr>
        <w:tab/>
        <w:t>LGA 1972 s111</w:t>
      </w:r>
    </w:p>
    <w:p w14:paraId="3E6CA6BE" w14:textId="55ED8565" w:rsidR="00201F62" w:rsidRDefault="00201F62" w:rsidP="009031A1">
      <w:pPr>
        <w:tabs>
          <w:tab w:val="left" w:pos="1560"/>
          <w:tab w:val="left" w:pos="4536"/>
          <w:tab w:val="decimal" w:pos="6237"/>
          <w:tab w:val="left" w:pos="6379"/>
          <w:tab w:val="decimal" w:pos="7230"/>
          <w:tab w:val="left" w:pos="7797"/>
        </w:tabs>
        <w:rPr>
          <w:rFonts w:asciiTheme="minorHAnsi" w:hAnsiTheme="minorHAnsi" w:cstheme="minorHAnsi"/>
          <w:bCs/>
          <w:color w:val="000000"/>
          <w:sz w:val="22"/>
          <w:szCs w:val="22"/>
        </w:rPr>
      </w:pPr>
      <w:proofErr w:type="spellStart"/>
      <w:r w:rsidRPr="00C40FFC">
        <w:rPr>
          <w:rFonts w:asciiTheme="minorHAnsi" w:hAnsiTheme="minorHAnsi" w:cstheme="minorHAnsi"/>
          <w:bCs/>
          <w:color w:val="000000"/>
          <w:sz w:val="22"/>
          <w:szCs w:val="22"/>
        </w:rPr>
        <w:t>Ionos</w:t>
      </w:r>
      <w:proofErr w:type="spellEnd"/>
      <w:r w:rsidRPr="00C40FFC">
        <w:rPr>
          <w:rFonts w:asciiTheme="minorHAnsi" w:hAnsiTheme="minorHAnsi" w:cstheme="minorHAnsi"/>
          <w:bCs/>
          <w:color w:val="000000"/>
          <w:sz w:val="22"/>
          <w:szCs w:val="22"/>
        </w:rPr>
        <w:tab/>
        <w:t xml:space="preserve">Web hosting </w:t>
      </w:r>
      <w:r w:rsidR="00C40FFC" w:rsidRPr="00C40FFC">
        <w:rPr>
          <w:rFonts w:asciiTheme="minorHAnsi" w:hAnsiTheme="minorHAnsi" w:cstheme="minorHAnsi"/>
          <w:bCs/>
          <w:color w:val="000000"/>
          <w:sz w:val="22"/>
          <w:szCs w:val="22"/>
        </w:rPr>
        <w:t>March - April</w:t>
      </w:r>
      <w:r w:rsidRPr="00C40FFC">
        <w:rPr>
          <w:rFonts w:asciiTheme="minorHAnsi" w:hAnsiTheme="minorHAnsi" w:cstheme="minorHAnsi"/>
          <w:bCs/>
          <w:color w:val="000000"/>
          <w:sz w:val="22"/>
          <w:szCs w:val="22"/>
        </w:rPr>
        <w:tab/>
      </w:r>
      <w:r w:rsidRPr="00C40FFC">
        <w:rPr>
          <w:rFonts w:asciiTheme="minorHAnsi" w:hAnsiTheme="minorHAnsi" w:cstheme="minorHAnsi"/>
          <w:bCs/>
          <w:color w:val="000000"/>
          <w:sz w:val="22"/>
          <w:szCs w:val="22"/>
        </w:rPr>
        <w:tab/>
        <w:t>£6.00</w:t>
      </w:r>
      <w:r w:rsidRPr="00C40FFC">
        <w:rPr>
          <w:rFonts w:asciiTheme="minorHAnsi" w:hAnsiTheme="minorHAnsi" w:cstheme="minorHAnsi"/>
          <w:bCs/>
          <w:color w:val="000000"/>
          <w:sz w:val="22"/>
          <w:szCs w:val="22"/>
        </w:rPr>
        <w:tab/>
      </w:r>
      <w:r w:rsidRPr="00C40FFC">
        <w:rPr>
          <w:rFonts w:asciiTheme="minorHAnsi" w:hAnsiTheme="minorHAnsi" w:cstheme="minorHAnsi"/>
          <w:bCs/>
          <w:color w:val="000000"/>
          <w:sz w:val="22"/>
          <w:szCs w:val="22"/>
        </w:rPr>
        <w:tab/>
        <w:t>LGA 1972 s142</w:t>
      </w:r>
    </w:p>
    <w:p w14:paraId="1423552D" w14:textId="1918B28B" w:rsidR="00C40FFC" w:rsidRDefault="00C40FFC" w:rsidP="009031A1">
      <w:pPr>
        <w:tabs>
          <w:tab w:val="left" w:pos="1560"/>
          <w:tab w:val="left" w:pos="4536"/>
          <w:tab w:val="decimal" w:pos="6237"/>
          <w:tab w:val="left" w:pos="6379"/>
          <w:tab w:val="decimal" w:pos="7230"/>
          <w:tab w:val="left" w:pos="7797"/>
        </w:tabs>
        <w:rPr>
          <w:rFonts w:asciiTheme="minorHAnsi" w:hAnsiTheme="minorHAnsi" w:cstheme="minorHAnsi"/>
          <w:bCs/>
          <w:color w:val="000000"/>
          <w:sz w:val="22"/>
          <w:szCs w:val="22"/>
        </w:rPr>
      </w:pPr>
      <w:proofErr w:type="spellStart"/>
      <w:r>
        <w:rPr>
          <w:rFonts w:asciiTheme="minorHAnsi" w:hAnsiTheme="minorHAnsi" w:cstheme="minorHAnsi"/>
          <w:bCs/>
          <w:color w:val="000000"/>
          <w:sz w:val="22"/>
          <w:szCs w:val="22"/>
        </w:rPr>
        <w:t>Ionos</w:t>
      </w:r>
      <w:proofErr w:type="spellEnd"/>
      <w:r>
        <w:rPr>
          <w:rFonts w:asciiTheme="minorHAnsi" w:hAnsiTheme="minorHAnsi" w:cstheme="minorHAnsi"/>
          <w:bCs/>
          <w:color w:val="000000"/>
          <w:sz w:val="22"/>
          <w:szCs w:val="22"/>
        </w:rPr>
        <w:tab/>
        <w:t>Web hosting April – May</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£6.00</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LGA 1972 s142</w:t>
      </w:r>
    </w:p>
    <w:p w14:paraId="18EB61EE" w14:textId="4E0FB72D" w:rsidR="00C40FFC" w:rsidRDefault="00C40FFC" w:rsidP="009031A1">
      <w:pPr>
        <w:tabs>
          <w:tab w:val="left" w:pos="1560"/>
          <w:tab w:val="left" w:pos="4536"/>
          <w:tab w:val="decimal" w:pos="6237"/>
          <w:tab w:val="left" w:pos="6379"/>
          <w:tab w:val="decimal" w:pos="7230"/>
          <w:tab w:val="left" w:pos="7797"/>
        </w:tabs>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Bitdefender</w:t>
      </w:r>
      <w:r>
        <w:rPr>
          <w:rFonts w:asciiTheme="minorHAnsi" w:hAnsiTheme="minorHAnsi" w:cstheme="minorHAnsi"/>
          <w:bCs/>
          <w:color w:val="000000"/>
          <w:sz w:val="22"/>
          <w:szCs w:val="22"/>
        </w:rPr>
        <w:tab/>
        <w:t>Annual subscription</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w:t>
      </w:r>
      <w:r w:rsidR="00976729">
        <w:rPr>
          <w:rFonts w:asciiTheme="minorHAnsi" w:hAnsiTheme="minorHAnsi" w:cstheme="minorHAnsi"/>
          <w:bCs/>
          <w:color w:val="000000"/>
          <w:sz w:val="22"/>
          <w:szCs w:val="22"/>
        </w:rPr>
        <w:t>19.99</w:t>
      </w:r>
      <w:r w:rsidR="00976729">
        <w:rPr>
          <w:rFonts w:asciiTheme="minorHAnsi" w:hAnsiTheme="minorHAnsi" w:cstheme="minorHAnsi"/>
          <w:bCs/>
          <w:color w:val="000000"/>
          <w:sz w:val="22"/>
          <w:szCs w:val="22"/>
        </w:rPr>
        <w:tab/>
      </w:r>
      <w:r w:rsidR="00976729">
        <w:rPr>
          <w:rFonts w:asciiTheme="minorHAnsi" w:hAnsiTheme="minorHAnsi" w:cstheme="minorHAnsi"/>
          <w:bCs/>
          <w:color w:val="000000"/>
          <w:sz w:val="22"/>
          <w:szCs w:val="22"/>
        </w:rPr>
        <w:tab/>
        <w:t>LGA 1972 s111</w:t>
      </w:r>
    </w:p>
    <w:p w14:paraId="164E1F33" w14:textId="7CE0A340" w:rsidR="00976729" w:rsidRDefault="00976729" w:rsidP="009031A1">
      <w:pPr>
        <w:tabs>
          <w:tab w:val="left" w:pos="1560"/>
          <w:tab w:val="left" w:pos="4536"/>
          <w:tab w:val="decimal" w:pos="6237"/>
          <w:tab w:val="left" w:pos="6379"/>
          <w:tab w:val="decimal" w:pos="7230"/>
          <w:tab w:val="left" w:pos="7797"/>
        </w:tabs>
        <w:rPr>
          <w:rFonts w:asciiTheme="minorHAnsi" w:hAnsiTheme="minorHAnsi" w:cstheme="minorHAnsi"/>
          <w:bCs/>
          <w:color w:val="000000"/>
          <w:sz w:val="22"/>
          <w:szCs w:val="22"/>
        </w:rPr>
      </w:pPr>
      <w:proofErr w:type="spellStart"/>
      <w:r>
        <w:rPr>
          <w:rFonts w:asciiTheme="minorHAnsi" w:hAnsiTheme="minorHAnsi" w:cstheme="minorHAnsi"/>
          <w:bCs/>
          <w:color w:val="000000"/>
          <w:sz w:val="22"/>
          <w:szCs w:val="22"/>
        </w:rPr>
        <w:t>Ubico</w:t>
      </w:r>
      <w:proofErr w:type="spellEnd"/>
      <w:r>
        <w:rPr>
          <w:rFonts w:asciiTheme="minorHAnsi" w:hAnsiTheme="minorHAnsi" w:cstheme="minorHAnsi"/>
          <w:bCs/>
          <w:color w:val="000000"/>
          <w:sz w:val="22"/>
          <w:szCs w:val="22"/>
        </w:rPr>
        <w:tab/>
        <w:t>Emptying dog bin @ Village Hall</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£100.13</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Litter Act 1983 ss5-6</w:t>
      </w:r>
    </w:p>
    <w:p w14:paraId="66D462D6" w14:textId="4E03EFF9" w:rsidR="00976729" w:rsidRDefault="00976729" w:rsidP="009031A1">
      <w:pPr>
        <w:tabs>
          <w:tab w:val="left" w:pos="1560"/>
          <w:tab w:val="left" w:pos="4536"/>
          <w:tab w:val="decimal" w:pos="6237"/>
          <w:tab w:val="left" w:pos="6379"/>
          <w:tab w:val="decimal" w:pos="7230"/>
          <w:tab w:val="left" w:pos="7797"/>
        </w:tabs>
        <w:rPr>
          <w:rFonts w:asciiTheme="minorHAnsi" w:hAnsiTheme="minorHAnsi" w:cstheme="minorHAnsi"/>
          <w:bCs/>
          <w:color w:val="000000"/>
          <w:sz w:val="22"/>
          <w:szCs w:val="22"/>
        </w:rPr>
      </w:pPr>
      <w:r>
        <w:rPr>
          <w:rFonts w:asciiTheme="minorHAnsi" w:hAnsiTheme="minorHAnsi" w:cstheme="minorHAnsi"/>
          <w:bCs/>
          <w:color w:val="000000"/>
          <w:sz w:val="22"/>
          <w:szCs w:val="22"/>
        </w:rPr>
        <w:t>CFO</w:t>
      </w:r>
      <w:r>
        <w:rPr>
          <w:rFonts w:asciiTheme="minorHAnsi" w:hAnsiTheme="minorHAnsi" w:cstheme="minorHAnsi"/>
          <w:bCs/>
          <w:color w:val="000000"/>
          <w:sz w:val="22"/>
          <w:szCs w:val="22"/>
        </w:rPr>
        <w:tab/>
        <w:t>Annual subscription</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£55.00</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LGA 1972 s111</w:t>
      </w:r>
    </w:p>
    <w:p w14:paraId="54C96A68" w14:textId="491C853E" w:rsidR="00976729" w:rsidRDefault="00976729" w:rsidP="009031A1">
      <w:pPr>
        <w:tabs>
          <w:tab w:val="left" w:pos="1560"/>
          <w:tab w:val="left" w:pos="4536"/>
          <w:tab w:val="decimal" w:pos="6237"/>
          <w:tab w:val="left" w:pos="6379"/>
          <w:tab w:val="decimal" w:pos="7230"/>
          <w:tab w:val="left" w:pos="7797"/>
        </w:tabs>
        <w:rPr>
          <w:rFonts w:asciiTheme="minorHAnsi" w:hAnsiTheme="minorHAnsi" w:cstheme="minorHAnsi"/>
          <w:bCs/>
          <w:color w:val="000000"/>
          <w:sz w:val="22"/>
          <w:szCs w:val="22"/>
        </w:rPr>
      </w:pPr>
      <w:r>
        <w:rPr>
          <w:rFonts w:asciiTheme="minorHAnsi" w:hAnsiTheme="minorHAnsi" w:cstheme="minorHAnsi"/>
          <w:bCs/>
          <w:color w:val="000000"/>
          <w:sz w:val="22"/>
          <w:szCs w:val="22"/>
        </w:rPr>
        <w:t>WODC</w:t>
      </w:r>
      <w:r>
        <w:rPr>
          <w:rFonts w:asciiTheme="minorHAnsi" w:hAnsiTheme="minorHAnsi" w:cstheme="minorHAnsi"/>
          <w:bCs/>
          <w:color w:val="000000"/>
          <w:sz w:val="22"/>
          <w:szCs w:val="22"/>
        </w:rPr>
        <w:tab/>
        <w:t>Waste collection Village Hall</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£344.50</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Litter Act 1983 ss5-6</w:t>
      </w:r>
    </w:p>
    <w:p w14:paraId="6CA32056" w14:textId="307B5ED3" w:rsidR="00976729" w:rsidRDefault="00976729" w:rsidP="009031A1">
      <w:pPr>
        <w:tabs>
          <w:tab w:val="left" w:pos="1560"/>
          <w:tab w:val="left" w:pos="4536"/>
          <w:tab w:val="decimal" w:pos="6237"/>
          <w:tab w:val="left" w:pos="6379"/>
          <w:tab w:val="decimal" w:pos="7230"/>
          <w:tab w:val="left" w:pos="7797"/>
        </w:tabs>
        <w:rPr>
          <w:rFonts w:asciiTheme="minorHAnsi" w:hAnsiTheme="minorHAnsi" w:cstheme="minorHAnsi"/>
          <w:bCs/>
          <w:color w:val="000000"/>
          <w:sz w:val="22"/>
          <w:szCs w:val="22"/>
        </w:rPr>
      </w:pPr>
      <w:r>
        <w:rPr>
          <w:rFonts w:asciiTheme="minorHAnsi" w:hAnsiTheme="minorHAnsi" w:cstheme="minorHAnsi"/>
          <w:bCs/>
          <w:color w:val="000000"/>
          <w:sz w:val="22"/>
          <w:szCs w:val="22"/>
        </w:rPr>
        <w:t>Eventbrite</w:t>
      </w:r>
      <w:r>
        <w:rPr>
          <w:rFonts w:asciiTheme="minorHAnsi" w:hAnsiTheme="minorHAnsi" w:cstheme="minorHAnsi"/>
          <w:bCs/>
          <w:color w:val="000000"/>
          <w:sz w:val="22"/>
          <w:szCs w:val="22"/>
        </w:rPr>
        <w:tab/>
        <w:t>Webinar</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£38.93</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LGA 1972 s111</w:t>
      </w:r>
    </w:p>
    <w:p w14:paraId="1635FEC4" w14:textId="7871022F" w:rsidR="00976729" w:rsidRDefault="00976729" w:rsidP="009031A1">
      <w:pPr>
        <w:tabs>
          <w:tab w:val="left" w:pos="1560"/>
          <w:tab w:val="left" w:pos="4536"/>
          <w:tab w:val="decimal" w:pos="6237"/>
          <w:tab w:val="left" w:pos="6379"/>
          <w:tab w:val="decimal" w:pos="7230"/>
          <w:tab w:val="left" w:pos="7797"/>
        </w:tabs>
        <w:rPr>
          <w:rFonts w:asciiTheme="minorHAnsi" w:hAnsiTheme="minorHAnsi" w:cstheme="minorHAnsi"/>
          <w:bCs/>
          <w:color w:val="000000"/>
          <w:sz w:val="22"/>
          <w:szCs w:val="22"/>
        </w:rPr>
      </w:pPr>
      <w:proofErr w:type="spellStart"/>
      <w:r>
        <w:rPr>
          <w:rFonts w:asciiTheme="minorHAnsi" w:hAnsiTheme="minorHAnsi" w:cstheme="minorHAnsi"/>
          <w:bCs/>
          <w:color w:val="000000"/>
          <w:sz w:val="22"/>
          <w:szCs w:val="22"/>
        </w:rPr>
        <w:t>Flagmakers</w:t>
      </w:r>
      <w:proofErr w:type="spellEnd"/>
      <w:r>
        <w:rPr>
          <w:rFonts w:asciiTheme="minorHAnsi" w:hAnsiTheme="minorHAnsi" w:cstheme="minorHAnsi"/>
          <w:bCs/>
          <w:color w:val="000000"/>
          <w:sz w:val="22"/>
          <w:szCs w:val="22"/>
        </w:rPr>
        <w:tab/>
        <w:t>Union Flag</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£160.32</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LGA 1972 s137</w:t>
      </w:r>
    </w:p>
    <w:p w14:paraId="2CE215F4" w14:textId="04DF22BE" w:rsidR="00976729" w:rsidRDefault="00976729" w:rsidP="009031A1">
      <w:pPr>
        <w:tabs>
          <w:tab w:val="left" w:pos="1560"/>
          <w:tab w:val="left" w:pos="4536"/>
          <w:tab w:val="decimal" w:pos="6237"/>
          <w:tab w:val="left" w:pos="6379"/>
          <w:tab w:val="decimal" w:pos="7230"/>
          <w:tab w:val="left" w:pos="7797"/>
        </w:tabs>
        <w:rPr>
          <w:rFonts w:asciiTheme="minorHAnsi" w:hAnsiTheme="minorHAnsi" w:cstheme="minorHAnsi"/>
          <w:bCs/>
          <w:color w:val="000000"/>
          <w:sz w:val="22"/>
          <w:szCs w:val="22"/>
        </w:rPr>
      </w:pPr>
      <w:r>
        <w:rPr>
          <w:rFonts w:asciiTheme="minorHAnsi" w:hAnsiTheme="minorHAnsi" w:cstheme="minorHAnsi"/>
          <w:bCs/>
          <w:color w:val="000000"/>
          <w:sz w:val="22"/>
          <w:szCs w:val="22"/>
        </w:rPr>
        <w:t>ICCM</w:t>
      </w:r>
      <w:r>
        <w:rPr>
          <w:rFonts w:asciiTheme="minorHAnsi" w:hAnsiTheme="minorHAnsi" w:cstheme="minorHAnsi"/>
          <w:bCs/>
          <w:color w:val="000000"/>
          <w:sz w:val="22"/>
          <w:szCs w:val="22"/>
        </w:rPr>
        <w:tab/>
        <w:t>Annual membership</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£95.00</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LGA 1972 s111</w:t>
      </w:r>
    </w:p>
    <w:p w14:paraId="7F447F74" w14:textId="2444255C" w:rsidR="00976729" w:rsidRDefault="00976729" w:rsidP="009031A1">
      <w:pPr>
        <w:tabs>
          <w:tab w:val="left" w:pos="1560"/>
          <w:tab w:val="left" w:pos="4536"/>
          <w:tab w:val="decimal" w:pos="6237"/>
          <w:tab w:val="left" w:pos="6379"/>
          <w:tab w:val="decimal" w:pos="7230"/>
          <w:tab w:val="left" w:pos="7797"/>
        </w:tabs>
        <w:rPr>
          <w:rFonts w:asciiTheme="minorHAnsi" w:hAnsiTheme="minorHAnsi" w:cstheme="minorHAnsi"/>
          <w:bCs/>
          <w:color w:val="000000"/>
          <w:sz w:val="22"/>
          <w:szCs w:val="22"/>
        </w:rPr>
      </w:pPr>
      <w:r>
        <w:rPr>
          <w:rFonts w:asciiTheme="minorHAnsi" w:hAnsiTheme="minorHAnsi" w:cstheme="minorHAnsi"/>
          <w:bCs/>
          <w:color w:val="000000"/>
          <w:sz w:val="22"/>
          <w:szCs w:val="22"/>
        </w:rPr>
        <w:t>Anne Ogilvie</w:t>
      </w:r>
      <w:r>
        <w:rPr>
          <w:rFonts w:asciiTheme="minorHAnsi" w:hAnsiTheme="minorHAnsi" w:cstheme="minorHAnsi"/>
          <w:bCs/>
          <w:color w:val="000000"/>
          <w:sz w:val="22"/>
          <w:szCs w:val="22"/>
        </w:rPr>
        <w:tab/>
        <w:t>Salary</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Personal</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LGA 1972 s112, s151</w:t>
      </w:r>
    </w:p>
    <w:p w14:paraId="0A63731F" w14:textId="2AD22CBF" w:rsidR="00976729" w:rsidRPr="00C40FFC" w:rsidRDefault="00976729" w:rsidP="00976729">
      <w:pPr>
        <w:tabs>
          <w:tab w:val="left" w:pos="1560"/>
          <w:tab w:val="left" w:pos="4536"/>
          <w:tab w:val="decimal" w:pos="6237"/>
          <w:tab w:val="left" w:pos="6379"/>
          <w:tab w:val="decimal" w:pos="7230"/>
          <w:tab w:val="left" w:pos="7797"/>
        </w:tabs>
        <w:spacing w:after="120"/>
        <w:rPr>
          <w:rFonts w:asciiTheme="minorHAnsi" w:hAnsiTheme="minorHAnsi" w:cstheme="minorHAnsi"/>
          <w:bCs/>
          <w:color w:val="000000"/>
          <w:sz w:val="22"/>
          <w:szCs w:val="22"/>
        </w:rPr>
      </w:pPr>
      <w:r>
        <w:rPr>
          <w:rFonts w:asciiTheme="minorHAnsi" w:hAnsiTheme="minorHAnsi" w:cstheme="minorHAnsi"/>
          <w:bCs/>
          <w:color w:val="000000"/>
          <w:sz w:val="22"/>
          <w:szCs w:val="22"/>
        </w:rPr>
        <w:t>HMRC</w:t>
      </w:r>
      <w:r>
        <w:rPr>
          <w:rFonts w:asciiTheme="minorHAnsi" w:hAnsiTheme="minorHAnsi" w:cstheme="minorHAnsi"/>
          <w:bCs/>
          <w:color w:val="000000"/>
          <w:sz w:val="22"/>
          <w:szCs w:val="22"/>
        </w:rPr>
        <w:tab/>
        <w:t>PAYE/NI</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Personal</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LGA 1972 s112, s151</w:t>
      </w:r>
    </w:p>
    <w:p w14:paraId="14A9445E" w14:textId="3FB5BF44" w:rsidR="00443815" w:rsidRPr="00976729" w:rsidRDefault="00E062BF" w:rsidP="00503C57">
      <w:pPr>
        <w:tabs>
          <w:tab w:val="left" w:pos="1560"/>
          <w:tab w:val="left" w:pos="4536"/>
          <w:tab w:val="decimal" w:pos="5387"/>
          <w:tab w:val="left" w:pos="6379"/>
          <w:tab w:val="left" w:pos="8505"/>
        </w:tabs>
        <w:spacing w:after="120"/>
        <w:ind w:left="425"/>
        <w:rPr>
          <w:rFonts w:asciiTheme="minorHAnsi" w:hAnsiTheme="minorHAnsi" w:cstheme="minorHAnsi"/>
          <w:bCs/>
          <w:color w:val="000000"/>
          <w:sz w:val="22"/>
          <w:szCs w:val="22"/>
        </w:rPr>
      </w:pPr>
      <w:r w:rsidRPr="00976729">
        <w:rPr>
          <w:rFonts w:asciiTheme="minorHAnsi" w:hAnsiTheme="minorHAnsi" w:cstheme="minorHAnsi"/>
          <w:bCs/>
          <w:color w:val="000000"/>
          <w:sz w:val="22"/>
          <w:szCs w:val="22"/>
        </w:rPr>
        <w:t xml:space="preserve">It was </w:t>
      </w:r>
      <w:r w:rsidRPr="00976729">
        <w:rPr>
          <w:rFonts w:asciiTheme="minorHAnsi" w:hAnsiTheme="minorHAnsi" w:cstheme="minorHAnsi"/>
          <w:b/>
          <w:bCs/>
          <w:color w:val="000000"/>
          <w:sz w:val="22"/>
          <w:szCs w:val="22"/>
        </w:rPr>
        <w:t>resolved</w:t>
      </w:r>
      <w:r w:rsidR="00E43643" w:rsidRPr="00976729">
        <w:rPr>
          <w:rFonts w:asciiTheme="minorHAnsi" w:hAnsiTheme="minorHAnsi" w:cstheme="minorHAnsi"/>
          <w:bCs/>
          <w:color w:val="000000"/>
          <w:sz w:val="22"/>
          <w:szCs w:val="22"/>
        </w:rPr>
        <w:t xml:space="preserve"> to approve the above payments</w:t>
      </w:r>
      <w:r w:rsidR="0072453D" w:rsidRPr="00976729">
        <w:rPr>
          <w:rFonts w:asciiTheme="minorHAnsi" w:hAnsiTheme="minorHAnsi" w:cstheme="minorHAnsi"/>
          <w:bCs/>
          <w:color w:val="000000"/>
          <w:sz w:val="22"/>
          <w:szCs w:val="22"/>
        </w:rPr>
        <w:t>.</w:t>
      </w:r>
      <w:r w:rsidR="00976729">
        <w:rPr>
          <w:rFonts w:asciiTheme="minorHAnsi" w:hAnsiTheme="minorHAnsi" w:cstheme="minorHAnsi"/>
          <w:bCs/>
          <w:color w:val="000000"/>
          <w:sz w:val="22"/>
          <w:szCs w:val="22"/>
        </w:rPr>
        <w:br/>
        <w:t xml:space="preserve">The invoice from James Hearn was discussed and it was </w:t>
      </w:r>
      <w:r w:rsidR="00976729">
        <w:rPr>
          <w:rFonts w:asciiTheme="minorHAnsi" w:hAnsiTheme="minorHAnsi" w:cstheme="minorHAnsi"/>
          <w:b/>
          <w:bCs/>
          <w:color w:val="000000"/>
          <w:sz w:val="22"/>
          <w:szCs w:val="22"/>
        </w:rPr>
        <w:t>resolved</w:t>
      </w:r>
      <w:r w:rsidR="00976729">
        <w:rPr>
          <w:rFonts w:asciiTheme="minorHAnsi" w:hAnsiTheme="minorHAnsi" w:cstheme="minorHAnsi"/>
          <w:bCs/>
          <w:color w:val="000000"/>
          <w:sz w:val="22"/>
          <w:szCs w:val="22"/>
        </w:rPr>
        <w:t xml:space="preserve"> to advise that the council would only be able to pay as per the Purchase Order raised, but would pay for two cuts.</w:t>
      </w:r>
    </w:p>
    <w:p w14:paraId="2E122218" w14:textId="4D3928D0" w:rsidR="00976729" w:rsidRPr="00976729" w:rsidRDefault="00976729" w:rsidP="00976729">
      <w:pPr>
        <w:tabs>
          <w:tab w:val="left" w:pos="1560"/>
          <w:tab w:val="left" w:pos="4536"/>
          <w:tab w:val="decimal" w:pos="5387"/>
          <w:tab w:val="left" w:pos="6379"/>
          <w:tab w:val="left" w:pos="8505"/>
        </w:tabs>
        <w:spacing w:after="120"/>
        <w:rPr>
          <w:rFonts w:asciiTheme="minorHAnsi" w:hAnsiTheme="minorHAnsi" w:cstheme="minorHAnsi"/>
          <w:b/>
          <w:bCs/>
          <w:color w:val="000000"/>
          <w:sz w:val="22"/>
          <w:szCs w:val="22"/>
        </w:rPr>
      </w:pPr>
      <w:r w:rsidRPr="00976729">
        <w:rPr>
          <w:rFonts w:asciiTheme="minorHAnsi" w:hAnsiTheme="minorHAnsi" w:cstheme="minorHAnsi"/>
          <w:b/>
          <w:bCs/>
          <w:color w:val="000000"/>
          <w:sz w:val="22"/>
          <w:szCs w:val="22"/>
        </w:rPr>
        <w:t>Receipts received</w:t>
      </w:r>
    </w:p>
    <w:p w14:paraId="2DD0CB3B" w14:textId="572C16C0" w:rsidR="00976729" w:rsidRPr="00976729" w:rsidRDefault="00976729" w:rsidP="00390444">
      <w:pPr>
        <w:tabs>
          <w:tab w:val="left" w:pos="1560"/>
          <w:tab w:val="left" w:pos="4536"/>
          <w:tab w:val="decimal" w:pos="6237"/>
          <w:tab w:val="left" w:pos="6379"/>
          <w:tab w:val="decimal" w:pos="7230"/>
          <w:tab w:val="left" w:pos="7797"/>
        </w:tabs>
        <w:spacing w:after="120"/>
        <w:rPr>
          <w:rFonts w:asciiTheme="minorHAnsi" w:hAnsiTheme="minorHAnsi" w:cstheme="minorHAnsi"/>
          <w:bCs/>
          <w:color w:val="000000"/>
          <w:sz w:val="22"/>
          <w:szCs w:val="22"/>
        </w:rPr>
      </w:pPr>
      <w:r>
        <w:rPr>
          <w:rFonts w:asciiTheme="minorHAnsi" w:hAnsiTheme="minorHAnsi" w:cstheme="minorHAnsi"/>
          <w:bCs/>
          <w:color w:val="000000"/>
          <w:sz w:val="22"/>
          <w:szCs w:val="22"/>
        </w:rPr>
        <w:t>WODC</w:t>
      </w:r>
      <w:r>
        <w:rPr>
          <w:rFonts w:asciiTheme="minorHAnsi" w:hAnsiTheme="minorHAnsi" w:cstheme="minorHAnsi"/>
          <w:bCs/>
          <w:color w:val="000000"/>
          <w:sz w:val="22"/>
          <w:szCs w:val="22"/>
        </w:rPr>
        <w:tab/>
        <w:t>Precept – 1</w:t>
      </w:r>
      <w:r w:rsidRPr="00976729">
        <w:rPr>
          <w:rFonts w:asciiTheme="minorHAnsi" w:hAnsiTheme="minorHAnsi" w:cstheme="minorHAnsi"/>
          <w:bCs/>
          <w:color w:val="000000"/>
          <w:sz w:val="22"/>
          <w:szCs w:val="22"/>
          <w:vertAlign w:val="superscript"/>
        </w:rPr>
        <w:t>st</w:t>
      </w:r>
      <w:r>
        <w:rPr>
          <w:rFonts w:asciiTheme="minorHAnsi" w:hAnsiTheme="minorHAnsi" w:cstheme="minorHAnsi"/>
          <w:bCs/>
          <w:color w:val="000000"/>
          <w:sz w:val="22"/>
          <w:szCs w:val="22"/>
        </w:rPr>
        <w:t xml:space="preserve"> half</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£30,972.50</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p>
    <w:p w14:paraId="255903DC" w14:textId="0947C432" w:rsidR="009031A1" w:rsidRPr="00390444" w:rsidRDefault="00201F62" w:rsidP="009031A1">
      <w:pPr>
        <w:tabs>
          <w:tab w:val="left" w:pos="1560"/>
          <w:tab w:val="left" w:pos="4536"/>
          <w:tab w:val="decimal" w:pos="5387"/>
          <w:tab w:val="left" w:pos="6379"/>
          <w:tab w:val="left" w:pos="8505"/>
        </w:tabs>
        <w:ind w:left="426" w:hanging="426"/>
        <w:rPr>
          <w:rFonts w:asciiTheme="minorHAnsi" w:hAnsiTheme="minorHAnsi" w:cstheme="minorHAnsi"/>
          <w:b/>
          <w:bCs/>
          <w:color w:val="000000"/>
          <w:sz w:val="22"/>
          <w:szCs w:val="22"/>
        </w:rPr>
      </w:pPr>
      <w:r w:rsidRPr="00390444">
        <w:rPr>
          <w:rFonts w:asciiTheme="minorHAnsi" w:hAnsiTheme="minorHAnsi" w:cstheme="minorHAnsi"/>
          <w:b/>
          <w:bCs/>
          <w:color w:val="000000"/>
          <w:sz w:val="22"/>
          <w:szCs w:val="22"/>
        </w:rPr>
        <w:t>12</w:t>
      </w:r>
      <w:r w:rsidR="009031A1" w:rsidRPr="00390444">
        <w:rPr>
          <w:rFonts w:asciiTheme="minorHAnsi" w:hAnsiTheme="minorHAnsi" w:cstheme="minorHAnsi"/>
          <w:b/>
          <w:bCs/>
          <w:color w:val="000000"/>
          <w:sz w:val="22"/>
          <w:szCs w:val="22"/>
        </w:rPr>
        <w:t>.</w:t>
      </w:r>
      <w:r w:rsidR="009031A1" w:rsidRPr="00390444">
        <w:rPr>
          <w:rFonts w:asciiTheme="minorHAnsi" w:hAnsiTheme="minorHAnsi" w:cstheme="minorHAnsi"/>
          <w:b/>
          <w:bCs/>
          <w:color w:val="000000"/>
          <w:sz w:val="22"/>
          <w:szCs w:val="22"/>
        </w:rPr>
        <w:tab/>
        <w:t>To instruct bank signatories to approve payments</w:t>
      </w:r>
    </w:p>
    <w:p w14:paraId="6A81B3AB" w14:textId="68D7ED25" w:rsidR="00E062BF" w:rsidRPr="00390444" w:rsidRDefault="00E062BF" w:rsidP="00B61DF7">
      <w:pPr>
        <w:tabs>
          <w:tab w:val="left" w:pos="1560"/>
          <w:tab w:val="left" w:pos="4536"/>
          <w:tab w:val="decimal" w:pos="5387"/>
          <w:tab w:val="left" w:pos="6379"/>
          <w:tab w:val="left" w:pos="8505"/>
        </w:tabs>
        <w:spacing w:after="120"/>
        <w:ind w:left="425"/>
        <w:rPr>
          <w:rFonts w:asciiTheme="minorHAnsi" w:hAnsiTheme="minorHAnsi" w:cstheme="minorHAnsi"/>
          <w:bCs/>
          <w:color w:val="000000"/>
          <w:sz w:val="22"/>
          <w:szCs w:val="22"/>
        </w:rPr>
      </w:pPr>
      <w:r w:rsidRPr="00390444">
        <w:rPr>
          <w:rFonts w:asciiTheme="minorHAnsi" w:hAnsiTheme="minorHAnsi" w:cstheme="minorHAnsi"/>
          <w:bCs/>
          <w:color w:val="000000"/>
          <w:sz w:val="22"/>
          <w:szCs w:val="22"/>
        </w:rPr>
        <w:t xml:space="preserve">It was </w:t>
      </w:r>
      <w:r w:rsidRPr="00390444">
        <w:rPr>
          <w:rFonts w:asciiTheme="minorHAnsi" w:hAnsiTheme="minorHAnsi" w:cstheme="minorHAnsi"/>
          <w:b/>
          <w:bCs/>
          <w:color w:val="000000"/>
          <w:sz w:val="22"/>
          <w:szCs w:val="22"/>
        </w:rPr>
        <w:t>resolved</w:t>
      </w:r>
      <w:r w:rsidRPr="00390444">
        <w:rPr>
          <w:rFonts w:asciiTheme="minorHAnsi" w:hAnsiTheme="minorHAnsi" w:cstheme="minorHAnsi"/>
          <w:bCs/>
          <w:color w:val="000000"/>
          <w:sz w:val="22"/>
          <w:szCs w:val="22"/>
        </w:rPr>
        <w:t xml:space="preserve"> that Cllr Pearce </w:t>
      </w:r>
      <w:r w:rsidR="009031A1" w:rsidRPr="00390444">
        <w:rPr>
          <w:rFonts w:asciiTheme="minorHAnsi" w:hAnsiTheme="minorHAnsi" w:cstheme="minorHAnsi"/>
          <w:bCs/>
          <w:color w:val="000000"/>
          <w:sz w:val="22"/>
          <w:szCs w:val="22"/>
        </w:rPr>
        <w:t xml:space="preserve">will </w:t>
      </w:r>
      <w:r w:rsidRPr="00390444">
        <w:rPr>
          <w:rFonts w:asciiTheme="minorHAnsi" w:hAnsiTheme="minorHAnsi" w:cstheme="minorHAnsi"/>
          <w:bCs/>
          <w:color w:val="000000"/>
          <w:sz w:val="22"/>
          <w:szCs w:val="22"/>
        </w:rPr>
        <w:t>enter</w:t>
      </w:r>
      <w:r w:rsidR="00166232" w:rsidRPr="00390444">
        <w:rPr>
          <w:rFonts w:asciiTheme="minorHAnsi" w:hAnsiTheme="minorHAnsi" w:cstheme="minorHAnsi"/>
          <w:bCs/>
          <w:color w:val="000000"/>
          <w:sz w:val="22"/>
          <w:szCs w:val="22"/>
        </w:rPr>
        <w:t xml:space="preserve"> the bank payments and Cllr Caunt</w:t>
      </w:r>
      <w:r w:rsidR="009031A1" w:rsidRPr="00390444">
        <w:rPr>
          <w:rFonts w:asciiTheme="minorHAnsi" w:hAnsiTheme="minorHAnsi" w:cstheme="minorHAnsi"/>
          <w:bCs/>
          <w:color w:val="000000"/>
          <w:sz w:val="22"/>
          <w:szCs w:val="22"/>
        </w:rPr>
        <w:t xml:space="preserve"> will</w:t>
      </w:r>
      <w:r w:rsidRPr="00390444">
        <w:rPr>
          <w:rFonts w:asciiTheme="minorHAnsi" w:hAnsiTheme="minorHAnsi" w:cstheme="minorHAnsi"/>
          <w:bCs/>
          <w:color w:val="000000"/>
          <w:sz w:val="22"/>
          <w:szCs w:val="22"/>
        </w:rPr>
        <w:t xml:space="preserve"> approve the payments.</w:t>
      </w:r>
    </w:p>
    <w:p w14:paraId="3EB18D6B" w14:textId="6ADE2C81" w:rsidR="009031A1" w:rsidRPr="00390444" w:rsidRDefault="00454C43"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390444">
        <w:rPr>
          <w:rFonts w:asciiTheme="minorHAnsi" w:hAnsiTheme="minorHAnsi" w:cstheme="minorHAnsi"/>
          <w:b/>
          <w:bCs/>
          <w:color w:val="000000"/>
          <w:sz w:val="22"/>
          <w:szCs w:val="22"/>
        </w:rPr>
        <w:t>13</w:t>
      </w:r>
      <w:r w:rsidR="009031A1" w:rsidRPr="00390444">
        <w:rPr>
          <w:rFonts w:asciiTheme="minorHAnsi" w:hAnsiTheme="minorHAnsi" w:cstheme="minorHAnsi"/>
          <w:b/>
          <w:bCs/>
          <w:color w:val="000000"/>
          <w:sz w:val="22"/>
          <w:szCs w:val="22"/>
        </w:rPr>
        <w:t>.</w:t>
      </w:r>
      <w:r w:rsidR="009031A1" w:rsidRPr="00390444">
        <w:rPr>
          <w:rFonts w:asciiTheme="minorHAnsi" w:hAnsiTheme="minorHAnsi" w:cstheme="minorHAnsi"/>
          <w:b/>
          <w:bCs/>
          <w:color w:val="000000"/>
          <w:sz w:val="22"/>
          <w:szCs w:val="22"/>
        </w:rPr>
        <w:tab/>
      </w:r>
      <w:r w:rsidR="00390444" w:rsidRPr="00390444">
        <w:rPr>
          <w:rFonts w:asciiTheme="minorHAnsi" w:hAnsiTheme="minorHAnsi" w:cstheme="minorHAnsi"/>
          <w:b/>
          <w:bCs/>
          <w:color w:val="000000"/>
          <w:sz w:val="22"/>
          <w:szCs w:val="22"/>
        </w:rPr>
        <w:t>To approve revised asset register</w:t>
      </w:r>
      <w:r w:rsidR="009031A1" w:rsidRPr="00390444">
        <w:rPr>
          <w:rFonts w:asciiTheme="minorHAnsi" w:hAnsiTheme="minorHAnsi" w:cstheme="minorHAnsi"/>
          <w:b/>
          <w:bCs/>
          <w:color w:val="000000"/>
          <w:sz w:val="22"/>
          <w:szCs w:val="22"/>
        </w:rPr>
        <w:br/>
      </w:r>
      <w:proofErr w:type="gramStart"/>
      <w:r w:rsidR="009031A1" w:rsidRPr="00390444">
        <w:rPr>
          <w:rFonts w:asciiTheme="minorHAnsi" w:hAnsiTheme="minorHAnsi" w:cstheme="minorHAnsi"/>
          <w:bCs/>
          <w:color w:val="000000"/>
          <w:sz w:val="22"/>
          <w:szCs w:val="22"/>
        </w:rPr>
        <w:t>It</w:t>
      </w:r>
      <w:proofErr w:type="gramEnd"/>
      <w:r w:rsidR="009031A1" w:rsidRPr="00390444">
        <w:rPr>
          <w:rFonts w:asciiTheme="minorHAnsi" w:hAnsiTheme="minorHAnsi" w:cstheme="minorHAnsi"/>
          <w:bCs/>
          <w:color w:val="000000"/>
          <w:sz w:val="22"/>
          <w:szCs w:val="22"/>
        </w:rPr>
        <w:t xml:space="preserve"> was </w:t>
      </w:r>
      <w:r w:rsidR="009031A1" w:rsidRPr="00390444">
        <w:rPr>
          <w:rFonts w:asciiTheme="minorHAnsi" w:hAnsiTheme="minorHAnsi" w:cstheme="minorHAnsi"/>
          <w:b/>
          <w:bCs/>
          <w:color w:val="000000"/>
          <w:sz w:val="22"/>
          <w:szCs w:val="22"/>
        </w:rPr>
        <w:t>resolved</w:t>
      </w:r>
      <w:r w:rsidR="00695A06" w:rsidRPr="00390444">
        <w:rPr>
          <w:rFonts w:asciiTheme="minorHAnsi" w:hAnsiTheme="minorHAnsi" w:cstheme="minorHAnsi"/>
          <w:bCs/>
          <w:color w:val="000000"/>
          <w:sz w:val="22"/>
          <w:szCs w:val="22"/>
        </w:rPr>
        <w:t xml:space="preserve"> to </w:t>
      </w:r>
      <w:r w:rsidRPr="00390444">
        <w:rPr>
          <w:rFonts w:asciiTheme="minorHAnsi" w:hAnsiTheme="minorHAnsi" w:cstheme="minorHAnsi"/>
          <w:bCs/>
          <w:color w:val="000000"/>
          <w:sz w:val="22"/>
          <w:szCs w:val="22"/>
        </w:rPr>
        <w:t xml:space="preserve">approve </w:t>
      </w:r>
      <w:r w:rsidR="00390444" w:rsidRPr="00390444">
        <w:rPr>
          <w:rFonts w:asciiTheme="minorHAnsi" w:hAnsiTheme="minorHAnsi" w:cstheme="minorHAnsi"/>
          <w:bCs/>
          <w:color w:val="000000"/>
          <w:sz w:val="22"/>
          <w:szCs w:val="22"/>
        </w:rPr>
        <w:t>the revised asset register.</w:t>
      </w:r>
    </w:p>
    <w:p w14:paraId="7D48A0EB" w14:textId="7546B5E9" w:rsidR="00420655" w:rsidRPr="00390444" w:rsidRDefault="00390444" w:rsidP="00247C66">
      <w:pPr>
        <w:tabs>
          <w:tab w:val="left" w:pos="1560"/>
          <w:tab w:val="left" w:pos="4536"/>
          <w:tab w:val="decimal" w:pos="5387"/>
          <w:tab w:val="left" w:pos="6379"/>
          <w:tab w:val="left" w:pos="8505"/>
        </w:tabs>
        <w:spacing w:after="120"/>
        <w:ind w:left="425" w:hanging="425"/>
        <w:rPr>
          <w:rFonts w:asciiTheme="minorHAnsi" w:hAnsiTheme="minorHAnsi" w:cstheme="minorHAnsi"/>
          <w:bCs/>
          <w:color w:val="000000"/>
          <w:sz w:val="22"/>
          <w:szCs w:val="22"/>
        </w:rPr>
      </w:pPr>
      <w:r w:rsidRPr="00390444">
        <w:rPr>
          <w:rFonts w:asciiTheme="minorHAnsi" w:hAnsiTheme="minorHAnsi" w:cstheme="minorHAnsi"/>
          <w:b/>
          <w:bCs/>
          <w:color w:val="000000"/>
          <w:sz w:val="22"/>
          <w:szCs w:val="22"/>
        </w:rPr>
        <w:t>14</w:t>
      </w:r>
      <w:r w:rsidR="00FC7F1B" w:rsidRPr="00390444">
        <w:rPr>
          <w:rFonts w:asciiTheme="minorHAnsi" w:hAnsiTheme="minorHAnsi" w:cstheme="minorHAnsi"/>
          <w:b/>
          <w:bCs/>
          <w:color w:val="000000"/>
          <w:sz w:val="22"/>
          <w:szCs w:val="22"/>
        </w:rPr>
        <w:t>.</w:t>
      </w:r>
      <w:r w:rsidR="00FC7F1B" w:rsidRPr="00390444">
        <w:rPr>
          <w:rFonts w:asciiTheme="minorHAnsi" w:hAnsiTheme="minorHAnsi" w:cstheme="minorHAnsi"/>
          <w:b/>
          <w:bCs/>
          <w:color w:val="000000"/>
          <w:sz w:val="22"/>
          <w:szCs w:val="22"/>
        </w:rPr>
        <w:tab/>
        <w:t>Village Hall</w:t>
      </w:r>
      <w:r w:rsidR="00247C66" w:rsidRPr="00390444">
        <w:rPr>
          <w:rFonts w:asciiTheme="minorHAnsi" w:hAnsiTheme="minorHAnsi" w:cstheme="minorHAnsi"/>
          <w:b/>
          <w:bCs/>
          <w:color w:val="000000"/>
          <w:sz w:val="22"/>
          <w:szCs w:val="22"/>
        </w:rPr>
        <w:t xml:space="preserve"> – To receive update from Cllr Pearce</w:t>
      </w:r>
      <w:r w:rsidR="00247C66" w:rsidRPr="00390444">
        <w:rPr>
          <w:rFonts w:asciiTheme="minorHAnsi" w:hAnsiTheme="minorHAnsi" w:cstheme="minorHAnsi"/>
          <w:b/>
          <w:bCs/>
          <w:color w:val="000000"/>
          <w:sz w:val="22"/>
          <w:szCs w:val="22"/>
        </w:rPr>
        <w:br/>
      </w:r>
      <w:r w:rsidR="00FC7F1B" w:rsidRPr="00390444">
        <w:rPr>
          <w:rFonts w:asciiTheme="minorHAnsi" w:hAnsiTheme="minorHAnsi" w:cstheme="minorHAnsi"/>
          <w:bCs/>
          <w:color w:val="000000"/>
          <w:sz w:val="22"/>
          <w:szCs w:val="22"/>
        </w:rPr>
        <w:t xml:space="preserve">Cllr Pearce reported that </w:t>
      </w:r>
      <w:r w:rsidR="00420655" w:rsidRPr="00390444">
        <w:rPr>
          <w:rFonts w:asciiTheme="minorHAnsi" w:hAnsiTheme="minorHAnsi" w:cstheme="minorHAnsi"/>
          <w:bCs/>
          <w:color w:val="000000"/>
          <w:sz w:val="22"/>
          <w:szCs w:val="22"/>
        </w:rPr>
        <w:t xml:space="preserve">the Village Hall </w:t>
      </w:r>
      <w:r w:rsidRPr="00390444">
        <w:rPr>
          <w:rFonts w:asciiTheme="minorHAnsi" w:hAnsiTheme="minorHAnsi" w:cstheme="minorHAnsi"/>
          <w:bCs/>
          <w:color w:val="000000"/>
          <w:sz w:val="22"/>
          <w:szCs w:val="22"/>
        </w:rPr>
        <w:t>has partially reopened to some activities.  Other groups are hoping to start back by end of May or beginning of June.</w:t>
      </w:r>
    </w:p>
    <w:p w14:paraId="527725B9" w14:textId="77777777" w:rsidR="00390444" w:rsidRPr="00390444" w:rsidRDefault="00390444" w:rsidP="00390444">
      <w:pPr>
        <w:tabs>
          <w:tab w:val="left" w:pos="1560"/>
          <w:tab w:val="left" w:pos="4536"/>
          <w:tab w:val="decimal" w:pos="5387"/>
          <w:tab w:val="left" w:pos="6379"/>
          <w:tab w:val="left" w:pos="8505"/>
        </w:tabs>
        <w:ind w:left="425" w:hanging="425"/>
        <w:rPr>
          <w:rFonts w:asciiTheme="minorHAnsi" w:hAnsiTheme="minorHAnsi" w:cstheme="minorHAnsi"/>
          <w:b/>
          <w:bCs/>
          <w:color w:val="000000"/>
          <w:sz w:val="22"/>
          <w:szCs w:val="22"/>
        </w:rPr>
      </w:pPr>
      <w:r w:rsidRPr="00390444">
        <w:rPr>
          <w:rFonts w:asciiTheme="minorHAnsi" w:hAnsiTheme="minorHAnsi" w:cstheme="minorHAnsi"/>
          <w:b/>
          <w:bCs/>
          <w:color w:val="000000"/>
          <w:sz w:val="22"/>
          <w:szCs w:val="22"/>
        </w:rPr>
        <w:t>15</w:t>
      </w:r>
      <w:r w:rsidR="002E2785" w:rsidRPr="00390444">
        <w:rPr>
          <w:rFonts w:asciiTheme="minorHAnsi" w:hAnsiTheme="minorHAnsi" w:cstheme="minorHAnsi"/>
          <w:b/>
          <w:bCs/>
          <w:color w:val="000000"/>
          <w:sz w:val="22"/>
          <w:szCs w:val="22"/>
        </w:rPr>
        <w:t>.</w:t>
      </w:r>
      <w:r w:rsidR="002E2785" w:rsidRPr="00390444">
        <w:rPr>
          <w:rFonts w:asciiTheme="minorHAnsi" w:hAnsiTheme="minorHAnsi" w:cstheme="minorHAnsi"/>
          <w:b/>
          <w:bCs/>
          <w:color w:val="000000"/>
          <w:sz w:val="22"/>
          <w:szCs w:val="22"/>
        </w:rPr>
        <w:tab/>
        <w:t>Playground works</w:t>
      </w:r>
    </w:p>
    <w:p w14:paraId="45EA9481" w14:textId="0AB20121" w:rsidR="002E2785" w:rsidRPr="00390444" w:rsidRDefault="00390444" w:rsidP="00390444">
      <w:pPr>
        <w:tabs>
          <w:tab w:val="left" w:pos="1560"/>
          <w:tab w:val="left" w:pos="4536"/>
          <w:tab w:val="decimal" w:pos="5387"/>
          <w:tab w:val="left" w:pos="6379"/>
          <w:tab w:val="left" w:pos="8505"/>
        </w:tabs>
        <w:ind w:left="425" w:hanging="425"/>
        <w:rPr>
          <w:rFonts w:asciiTheme="minorHAnsi" w:hAnsiTheme="minorHAnsi" w:cstheme="minorHAnsi"/>
          <w:bCs/>
          <w:color w:val="000000"/>
          <w:sz w:val="22"/>
          <w:szCs w:val="22"/>
        </w:rPr>
      </w:pPr>
      <w:r w:rsidRPr="00390444">
        <w:rPr>
          <w:rFonts w:asciiTheme="minorHAnsi" w:hAnsiTheme="minorHAnsi" w:cstheme="minorHAnsi"/>
          <w:b/>
          <w:bCs/>
          <w:color w:val="000000"/>
          <w:sz w:val="22"/>
          <w:szCs w:val="22"/>
        </w:rPr>
        <w:t>15.1</w:t>
      </w:r>
      <w:r w:rsidRPr="00390444">
        <w:rPr>
          <w:rFonts w:asciiTheme="minorHAnsi" w:hAnsiTheme="minorHAnsi" w:cstheme="minorHAnsi"/>
          <w:b/>
          <w:bCs/>
          <w:color w:val="000000"/>
          <w:sz w:val="22"/>
          <w:szCs w:val="22"/>
        </w:rPr>
        <w:tab/>
        <w:t>To consider requesting Playsafety Ltd undertaken the annual playground safety inspection</w:t>
      </w:r>
      <w:r w:rsidRPr="00390444">
        <w:rPr>
          <w:rFonts w:asciiTheme="minorHAnsi" w:hAnsiTheme="minorHAnsi" w:cstheme="minorHAnsi"/>
          <w:b/>
          <w:bCs/>
          <w:color w:val="000000"/>
          <w:sz w:val="22"/>
          <w:szCs w:val="22"/>
        </w:rPr>
        <w:br/>
      </w:r>
      <w:r w:rsidRPr="00390444">
        <w:rPr>
          <w:rFonts w:asciiTheme="minorHAnsi" w:hAnsiTheme="minorHAnsi" w:cstheme="minorHAnsi"/>
          <w:bCs/>
          <w:color w:val="000000"/>
          <w:sz w:val="22"/>
          <w:szCs w:val="22"/>
        </w:rPr>
        <w:t xml:space="preserve">It was </w:t>
      </w:r>
      <w:r w:rsidRPr="00390444">
        <w:rPr>
          <w:rFonts w:asciiTheme="minorHAnsi" w:hAnsiTheme="minorHAnsi" w:cstheme="minorHAnsi"/>
          <w:b/>
          <w:bCs/>
          <w:color w:val="000000"/>
          <w:sz w:val="22"/>
          <w:szCs w:val="22"/>
        </w:rPr>
        <w:t>resolved</w:t>
      </w:r>
      <w:r w:rsidRPr="00390444">
        <w:rPr>
          <w:rFonts w:asciiTheme="minorHAnsi" w:hAnsiTheme="minorHAnsi" w:cstheme="minorHAnsi"/>
          <w:bCs/>
          <w:color w:val="000000"/>
          <w:sz w:val="22"/>
          <w:szCs w:val="22"/>
        </w:rPr>
        <w:t xml:space="preserve"> to request that Playsafety Ltd undertake the annual playground safety inspection.</w:t>
      </w:r>
    </w:p>
    <w:p w14:paraId="69E1F354" w14:textId="54DFCAD6" w:rsidR="00390444" w:rsidRDefault="00390444" w:rsidP="002744A9">
      <w:pPr>
        <w:tabs>
          <w:tab w:val="left" w:pos="1560"/>
          <w:tab w:val="left" w:pos="4536"/>
          <w:tab w:val="decimal" w:pos="5387"/>
          <w:tab w:val="left" w:pos="6379"/>
          <w:tab w:val="left" w:pos="8505"/>
        </w:tabs>
        <w:ind w:left="425" w:hanging="425"/>
        <w:rPr>
          <w:rFonts w:asciiTheme="minorHAnsi" w:hAnsiTheme="minorHAnsi" w:cstheme="minorHAnsi"/>
          <w:bCs/>
          <w:color w:val="000000"/>
          <w:sz w:val="22"/>
          <w:szCs w:val="22"/>
        </w:rPr>
      </w:pPr>
      <w:r w:rsidRPr="00390444">
        <w:rPr>
          <w:rFonts w:asciiTheme="minorHAnsi" w:hAnsiTheme="minorHAnsi" w:cstheme="minorHAnsi"/>
          <w:b/>
          <w:bCs/>
          <w:color w:val="000000"/>
          <w:sz w:val="22"/>
          <w:szCs w:val="22"/>
        </w:rPr>
        <w:t>15.2</w:t>
      </w:r>
      <w:r w:rsidRPr="00390444">
        <w:rPr>
          <w:rFonts w:asciiTheme="minorHAnsi" w:hAnsiTheme="minorHAnsi" w:cstheme="minorHAnsi"/>
          <w:b/>
          <w:bCs/>
          <w:color w:val="000000"/>
          <w:sz w:val="22"/>
          <w:szCs w:val="22"/>
        </w:rPr>
        <w:tab/>
        <w:t>Written notice has been received by the Proper Officer from two councillors for the following motion:</w:t>
      </w:r>
      <w:r w:rsidRPr="00390444">
        <w:rPr>
          <w:rFonts w:asciiTheme="minorHAnsi" w:hAnsiTheme="minorHAnsi" w:cstheme="minorHAnsi"/>
          <w:b/>
          <w:bCs/>
          <w:color w:val="000000"/>
          <w:sz w:val="22"/>
          <w:szCs w:val="22"/>
        </w:rPr>
        <w:br/>
        <w:t xml:space="preserve">Special motion </w:t>
      </w:r>
      <w:r w:rsidR="002744A9">
        <w:rPr>
          <w:rFonts w:asciiTheme="minorHAnsi" w:hAnsiTheme="minorHAnsi" w:cstheme="minorHAnsi"/>
          <w:b/>
          <w:bCs/>
          <w:color w:val="000000"/>
          <w:sz w:val="22"/>
          <w:szCs w:val="22"/>
        </w:rPr>
        <w:t>to consider reversing resolution 26.1 in minutes of Council Meeting held on 10 February 2021</w:t>
      </w:r>
      <w:r w:rsidR="002744A9">
        <w:rPr>
          <w:rFonts w:asciiTheme="minorHAnsi" w:hAnsiTheme="minorHAnsi" w:cstheme="minorHAnsi"/>
          <w:b/>
          <w:bCs/>
          <w:color w:val="000000"/>
          <w:sz w:val="22"/>
          <w:szCs w:val="22"/>
        </w:rPr>
        <w:br/>
      </w:r>
      <w:r w:rsidR="002744A9" w:rsidRPr="00386DD9">
        <w:rPr>
          <w:rFonts w:asciiTheme="minorHAnsi" w:hAnsiTheme="minorHAnsi" w:cstheme="minorHAnsi"/>
          <w:b/>
          <w:bCs/>
          <w:i/>
          <w:color w:val="000000"/>
          <w:sz w:val="22"/>
          <w:szCs w:val="22"/>
        </w:rPr>
        <w:t>“26.1 To consider quotation received for replacement of basket seat and agree actions</w:t>
      </w:r>
      <w:r w:rsidR="002744A9" w:rsidRPr="00386DD9">
        <w:rPr>
          <w:rFonts w:asciiTheme="minorHAnsi" w:hAnsiTheme="minorHAnsi" w:cstheme="minorHAnsi"/>
          <w:b/>
          <w:bCs/>
          <w:i/>
          <w:color w:val="000000"/>
          <w:sz w:val="22"/>
          <w:szCs w:val="22"/>
        </w:rPr>
        <w:br/>
        <w:t>The quotation was noted.  It was resolved not to replace the basket seat.”</w:t>
      </w:r>
      <w:r w:rsidR="002744A9" w:rsidRPr="00386DD9">
        <w:rPr>
          <w:rFonts w:asciiTheme="minorHAnsi" w:hAnsiTheme="minorHAnsi" w:cstheme="minorHAnsi"/>
          <w:b/>
          <w:bCs/>
          <w:i/>
          <w:color w:val="000000"/>
          <w:sz w:val="22"/>
          <w:szCs w:val="22"/>
        </w:rPr>
        <w:br/>
      </w:r>
      <w:r w:rsidR="002744A9">
        <w:rPr>
          <w:rFonts w:asciiTheme="minorHAnsi" w:hAnsiTheme="minorHAnsi" w:cstheme="minorHAnsi"/>
          <w:bCs/>
          <w:color w:val="000000"/>
          <w:sz w:val="22"/>
          <w:szCs w:val="22"/>
        </w:rPr>
        <w:t xml:space="preserve">It was </w:t>
      </w:r>
      <w:r w:rsidR="002744A9">
        <w:rPr>
          <w:rFonts w:asciiTheme="minorHAnsi" w:hAnsiTheme="minorHAnsi" w:cstheme="minorHAnsi"/>
          <w:b/>
          <w:bCs/>
          <w:color w:val="000000"/>
          <w:sz w:val="22"/>
          <w:szCs w:val="22"/>
        </w:rPr>
        <w:t>resolved</w:t>
      </w:r>
      <w:r w:rsidR="002744A9">
        <w:rPr>
          <w:rFonts w:asciiTheme="minorHAnsi" w:hAnsiTheme="minorHAnsi" w:cstheme="minorHAnsi"/>
          <w:bCs/>
          <w:color w:val="000000"/>
          <w:sz w:val="22"/>
          <w:szCs w:val="22"/>
        </w:rPr>
        <w:t xml:space="preserve"> to reverse resolution 26.1 in the minutes of Council Meeting held on 10 February 2021.</w:t>
      </w:r>
    </w:p>
    <w:p w14:paraId="47B70FA3" w14:textId="518D2274" w:rsidR="002744A9" w:rsidRDefault="002744A9" w:rsidP="006113D7">
      <w:pPr>
        <w:tabs>
          <w:tab w:val="left" w:pos="1560"/>
          <w:tab w:val="left" w:pos="4536"/>
          <w:tab w:val="decimal" w:pos="5387"/>
          <w:tab w:val="left" w:pos="6379"/>
          <w:tab w:val="left" w:pos="8505"/>
        </w:tabs>
        <w:spacing w:after="120"/>
        <w:ind w:left="425" w:hanging="425"/>
        <w:rPr>
          <w:rFonts w:asciiTheme="minorHAnsi" w:hAnsiTheme="minorHAnsi" w:cstheme="minorHAnsi"/>
          <w:bCs/>
          <w:color w:val="000000"/>
          <w:sz w:val="22"/>
          <w:szCs w:val="22"/>
        </w:rPr>
      </w:pPr>
      <w:r>
        <w:rPr>
          <w:rFonts w:asciiTheme="minorHAnsi" w:hAnsiTheme="minorHAnsi" w:cstheme="minorHAnsi"/>
          <w:b/>
          <w:bCs/>
          <w:color w:val="000000"/>
          <w:sz w:val="22"/>
          <w:szCs w:val="22"/>
        </w:rPr>
        <w:t>15.3</w:t>
      </w:r>
      <w:r>
        <w:rPr>
          <w:rFonts w:asciiTheme="minorHAnsi" w:hAnsiTheme="minorHAnsi" w:cstheme="minorHAnsi"/>
          <w:b/>
          <w:bCs/>
          <w:color w:val="000000"/>
          <w:sz w:val="22"/>
          <w:szCs w:val="22"/>
        </w:rPr>
        <w:tab/>
        <w:t>To consider quotation received for replacement of basket seat and agree actions</w:t>
      </w:r>
      <w:r>
        <w:rPr>
          <w:rFonts w:asciiTheme="minorHAnsi" w:hAnsiTheme="minorHAnsi" w:cstheme="minorHAnsi"/>
          <w:b/>
          <w:bCs/>
          <w:color w:val="000000"/>
          <w:sz w:val="22"/>
          <w:szCs w:val="22"/>
        </w:rPr>
        <w:br/>
      </w:r>
      <w:proofErr w:type="gramStart"/>
      <w:r>
        <w:rPr>
          <w:rFonts w:asciiTheme="minorHAnsi" w:hAnsiTheme="minorHAnsi" w:cstheme="minorHAnsi"/>
          <w:bCs/>
          <w:color w:val="000000"/>
          <w:sz w:val="22"/>
          <w:szCs w:val="22"/>
        </w:rPr>
        <w:t>It</w:t>
      </w:r>
      <w:proofErr w:type="gramEnd"/>
      <w:r>
        <w:rPr>
          <w:rFonts w:asciiTheme="minorHAnsi" w:hAnsiTheme="minorHAnsi" w:cstheme="minorHAnsi"/>
          <w:bCs/>
          <w:color w:val="000000"/>
          <w:sz w:val="22"/>
          <w:szCs w:val="22"/>
        </w:rPr>
        <w:t xml:space="preserve"> was </w:t>
      </w:r>
      <w:r>
        <w:rPr>
          <w:rFonts w:asciiTheme="minorHAnsi" w:hAnsiTheme="minorHAnsi" w:cstheme="minorHAnsi"/>
          <w:b/>
          <w:bCs/>
          <w:color w:val="000000"/>
          <w:sz w:val="22"/>
          <w:szCs w:val="22"/>
        </w:rPr>
        <w:t>resolved</w:t>
      </w:r>
      <w:r>
        <w:rPr>
          <w:rFonts w:asciiTheme="minorHAnsi" w:hAnsiTheme="minorHAnsi" w:cstheme="minorHAnsi"/>
          <w:bCs/>
          <w:color w:val="000000"/>
          <w:sz w:val="22"/>
          <w:szCs w:val="22"/>
        </w:rPr>
        <w:t xml:space="preserve"> to replace the basket seat at a cost of £1287.00 plus VAT.</w:t>
      </w:r>
    </w:p>
    <w:p w14:paraId="10EAE1C8" w14:textId="5A283873" w:rsidR="002E2785" w:rsidRPr="004A1F4F" w:rsidRDefault="00137F7E" w:rsidP="00E668FA">
      <w:pPr>
        <w:tabs>
          <w:tab w:val="left" w:pos="1560"/>
          <w:tab w:val="left" w:pos="4536"/>
          <w:tab w:val="decimal" w:pos="5387"/>
          <w:tab w:val="left" w:pos="6379"/>
          <w:tab w:val="left" w:pos="8505"/>
        </w:tabs>
        <w:spacing w:after="120"/>
        <w:ind w:left="425" w:hanging="425"/>
        <w:rPr>
          <w:rFonts w:asciiTheme="minorHAnsi" w:hAnsiTheme="minorHAnsi" w:cstheme="minorHAnsi"/>
          <w:bCs/>
          <w:color w:val="000000"/>
          <w:sz w:val="22"/>
          <w:szCs w:val="22"/>
          <w:highlight w:val="yellow"/>
        </w:rPr>
      </w:pPr>
      <w:r w:rsidRPr="00137F7E">
        <w:rPr>
          <w:rFonts w:asciiTheme="minorHAnsi" w:hAnsiTheme="minorHAnsi" w:cstheme="minorHAnsi"/>
          <w:b/>
          <w:bCs/>
          <w:color w:val="000000"/>
          <w:sz w:val="22"/>
          <w:szCs w:val="22"/>
        </w:rPr>
        <w:t>16</w:t>
      </w:r>
      <w:r w:rsidR="00981217" w:rsidRPr="00137F7E">
        <w:rPr>
          <w:rFonts w:asciiTheme="minorHAnsi" w:hAnsiTheme="minorHAnsi" w:cstheme="minorHAnsi"/>
          <w:b/>
          <w:bCs/>
          <w:color w:val="000000"/>
          <w:sz w:val="22"/>
          <w:szCs w:val="22"/>
        </w:rPr>
        <w:t>.</w:t>
      </w:r>
      <w:r w:rsidR="00981217" w:rsidRPr="00137F7E">
        <w:rPr>
          <w:rFonts w:asciiTheme="minorHAnsi" w:hAnsiTheme="minorHAnsi" w:cstheme="minorHAnsi"/>
          <w:b/>
          <w:bCs/>
          <w:color w:val="000000"/>
          <w:sz w:val="22"/>
          <w:szCs w:val="22"/>
        </w:rPr>
        <w:tab/>
        <w:t>Pavilion – To receive update regarding insurance claim and agree actions</w:t>
      </w:r>
      <w:r w:rsidR="002E2785" w:rsidRPr="00137F7E">
        <w:rPr>
          <w:rFonts w:asciiTheme="minorHAnsi" w:hAnsiTheme="minorHAnsi" w:cstheme="minorHAnsi"/>
          <w:bCs/>
          <w:color w:val="000000"/>
          <w:sz w:val="22"/>
          <w:szCs w:val="22"/>
        </w:rPr>
        <w:br/>
      </w:r>
      <w:r w:rsidR="00981217" w:rsidRPr="00137F7E">
        <w:rPr>
          <w:rFonts w:asciiTheme="minorHAnsi" w:hAnsiTheme="minorHAnsi" w:cstheme="minorHAnsi"/>
          <w:bCs/>
          <w:color w:val="000000"/>
          <w:sz w:val="22"/>
          <w:szCs w:val="22"/>
        </w:rPr>
        <w:t>Subsidence – investigations are ongoing.</w:t>
      </w:r>
      <w:r w:rsidRPr="00137F7E">
        <w:rPr>
          <w:rFonts w:asciiTheme="minorHAnsi" w:hAnsiTheme="minorHAnsi" w:cstheme="minorHAnsi"/>
          <w:bCs/>
          <w:color w:val="000000"/>
          <w:sz w:val="22"/>
          <w:szCs w:val="22"/>
        </w:rPr>
        <w:br/>
        <w:t xml:space="preserve">An </w:t>
      </w:r>
      <w:proofErr w:type="spellStart"/>
      <w:r w:rsidRPr="00137F7E">
        <w:rPr>
          <w:rFonts w:asciiTheme="minorHAnsi" w:hAnsiTheme="minorHAnsi" w:cstheme="minorHAnsi"/>
          <w:bCs/>
          <w:color w:val="000000"/>
          <w:sz w:val="22"/>
          <w:szCs w:val="22"/>
        </w:rPr>
        <w:t>arboriculturalist</w:t>
      </w:r>
      <w:proofErr w:type="spellEnd"/>
      <w:r w:rsidRPr="00137F7E">
        <w:rPr>
          <w:rFonts w:asciiTheme="minorHAnsi" w:hAnsiTheme="minorHAnsi" w:cstheme="minorHAnsi"/>
          <w:bCs/>
          <w:color w:val="000000"/>
          <w:sz w:val="22"/>
          <w:szCs w:val="22"/>
        </w:rPr>
        <w:t xml:space="preserve"> has visited – report has not yet been received.</w:t>
      </w:r>
      <w:r>
        <w:rPr>
          <w:rFonts w:asciiTheme="minorHAnsi" w:hAnsiTheme="minorHAnsi" w:cstheme="minorHAnsi"/>
          <w:bCs/>
          <w:color w:val="000000"/>
          <w:sz w:val="22"/>
          <w:szCs w:val="22"/>
        </w:rPr>
        <w:br/>
        <w:t>Impact claim –</w:t>
      </w:r>
      <w:r w:rsidR="00B7046C">
        <w:rPr>
          <w:rFonts w:asciiTheme="minorHAnsi" w:hAnsiTheme="minorHAnsi" w:cstheme="minorHAnsi"/>
          <w:bCs/>
          <w:color w:val="000000"/>
          <w:sz w:val="22"/>
          <w:szCs w:val="22"/>
        </w:rPr>
        <w:t xml:space="preserve"> pap</w:t>
      </w:r>
      <w:r>
        <w:rPr>
          <w:rFonts w:asciiTheme="minorHAnsi" w:hAnsiTheme="minorHAnsi" w:cstheme="minorHAnsi"/>
          <w:bCs/>
          <w:color w:val="000000"/>
          <w:sz w:val="22"/>
          <w:szCs w:val="22"/>
        </w:rPr>
        <w:t>erwork has been sent to insurer and acknowledged.  The council is waiting for a response regarding whether the damage can be repaired.  It was noted that if works can take place, the toilets would not be accessible during this time.</w:t>
      </w:r>
      <w:r>
        <w:rPr>
          <w:rFonts w:asciiTheme="minorHAnsi" w:hAnsiTheme="minorHAnsi" w:cstheme="minorHAnsi"/>
          <w:bCs/>
          <w:color w:val="000000"/>
          <w:sz w:val="22"/>
          <w:szCs w:val="22"/>
        </w:rPr>
        <w:br/>
        <w:t>The insurer has informed the council that the subsidence does not render the building unusable.</w:t>
      </w:r>
      <w:r>
        <w:rPr>
          <w:rFonts w:asciiTheme="minorHAnsi" w:hAnsiTheme="minorHAnsi" w:cstheme="minorHAnsi"/>
          <w:bCs/>
          <w:color w:val="000000"/>
          <w:sz w:val="22"/>
          <w:szCs w:val="22"/>
        </w:rPr>
        <w:br/>
        <w:t>The insurer has informed the council that it would be able to make a business interruption claim.</w:t>
      </w:r>
      <w:r>
        <w:rPr>
          <w:rFonts w:asciiTheme="minorHAnsi" w:hAnsiTheme="minorHAnsi" w:cstheme="minorHAnsi"/>
          <w:bCs/>
          <w:color w:val="000000"/>
          <w:sz w:val="22"/>
          <w:szCs w:val="22"/>
        </w:rPr>
        <w:br/>
        <w:t xml:space="preserve">The council </w:t>
      </w:r>
      <w:r>
        <w:rPr>
          <w:rFonts w:asciiTheme="minorHAnsi" w:hAnsiTheme="minorHAnsi" w:cstheme="minorHAnsi"/>
          <w:b/>
          <w:bCs/>
          <w:color w:val="000000"/>
          <w:sz w:val="22"/>
          <w:szCs w:val="22"/>
        </w:rPr>
        <w:t>resolved</w:t>
      </w:r>
      <w:r>
        <w:rPr>
          <w:rFonts w:asciiTheme="minorHAnsi" w:hAnsiTheme="minorHAnsi" w:cstheme="minorHAnsi"/>
          <w:bCs/>
          <w:color w:val="000000"/>
          <w:sz w:val="22"/>
          <w:szCs w:val="22"/>
        </w:rPr>
        <w:t xml:space="preserve"> to ratify to request </w:t>
      </w:r>
      <w:proofErr w:type="spellStart"/>
      <w:r>
        <w:rPr>
          <w:rFonts w:asciiTheme="minorHAnsi" w:hAnsiTheme="minorHAnsi" w:cstheme="minorHAnsi"/>
          <w:bCs/>
          <w:color w:val="000000"/>
          <w:sz w:val="22"/>
          <w:szCs w:val="22"/>
        </w:rPr>
        <w:t>Geocore</w:t>
      </w:r>
      <w:proofErr w:type="spellEnd"/>
      <w:r>
        <w:rPr>
          <w:rFonts w:asciiTheme="minorHAnsi" w:hAnsiTheme="minorHAnsi" w:cstheme="minorHAnsi"/>
          <w:bCs/>
          <w:color w:val="000000"/>
          <w:sz w:val="22"/>
          <w:szCs w:val="22"/>
        </w:rPr>
        <w:t xml:space="preserve"> carry out the drain clearance works required.</w:t>
      </w:r>
      <w:r>
        <w:rPr>
          <w:rFonts w:asciiTheme="minorHAnsi" w:hAnsiTheme="minorHAnsi" w:cstheme="minorHAnsi"/>
          <w:bCs/>
          <w:color w:val="000000"/>
          <w:sz w:val="22"/>
          <w:szCs w:val="22"/>
        </w:rPr>
        <w:br/>
        <w:t>It was noted that the kitchen sink cannot be used until the drain clearance work has taken place.</w:t>
      </w:r>
    </w:p>
    <w:p w14:paraId="7DDA93F0" w14:textId="02D3F038" w:rsidR="008123E4" w:rsidRPr="00137F7E" w:rsidRDefault="00137F7E" w:rsidP="00BC5818">
      <w:pPr>
        <w:tabs>
          <w:tab w:val="left" w:pos="1560"/>
          <w:tab w:val="left" w:pos="4536"/>
          <w:tab w:val="decimal" w:pos="5387"/>
          <w:tab w:val="left" w:pos="6379"/>
          <w:tab w:val="left" w:pos="8505"/>
        </w:tabs>
        <w:ind w:left="425" w:hanging="425"/>
        <w:rPr>
          <w:rFonts w:asciiTheme="minorHAnsi" w:hAnsiTheme="minorHAnsi" w:cstheme="minorHAnsi"/>
          <w:b/>
          <w:bCs/>
          <w:color w:val="000000"/>
          <w:sz w:val="22"/>
          <w:szCs w:val="22"/>
        </w:rPr>
      </w:pPr>
      <w:r w:rsidRPr="00137F7E">
        <w:rPr>
          <w:rFonts w:asciiTheme="minorHAnsi" w:hAnsiTheme="minorHAnsi" w:cstheme="minorHAnsi"/>
          <w:b/>
          <w:bCs/>
          <w:color w:val="000000"/>
          <w:sz w:val="22"/>
          <w:szCs w:val="22"/>
        </w:rPr>
        <w:t>17</w:t>
      </w:r>
      <w:r w:rsidR="008123E4" w:rsidRPr="00137F7E">
        <w:rPr>
          <w:rFonts w:asciiTheme="minorHAnsi" w:hAnsiTheme="minorHAnsi" w:cstheme="minorHAnsi"/>
          <w:b/>
          <w:bCs/>
          <w:color w:val="000000"/>
          <w:sz w:val="22"/>
          <w:szCs w:val="22"/>
        </w:rPr>
        <w:t>.</w:t>
      </w:r>
      <w:r w:rsidR="008123E4" w:rsidRPr="00137F7E">
        <w:rPr>
          <w:rFonts w:asciiTheme="minorHAnsi" w:hAnsiTheme="minorHAnsi" w:cstheme="minorHAnsi"/>
          <w:b/>
          <w:bCs/>
          <w:color w:val="000000"/>
          <w:sz w:val="22"/>
          <w:szCs w:val="22"/>
        </w:rPr>
        <w:tab/>
        <w:t>Churchyard</w:t>
      </w:r>
    </w:p>
    <w:p w14:paraId="46AA52B3" w14:textId="55B71F5D" w:rsidR="008123E4" w:rsidRPr="00137F7E" w:rsidRDefault="00137F7E" w:rsidP="00BC5818">
      <w:pPr>
        <w:tabs>
          <w:tab w:val="left" w:pos="1560"/>
          <w:tab w:val="left" w:pos="4536"/>
          <w:tab w:val="decimal" w:pos="5387"/>
          <w:tab w:val="left" w:pos="6379"/>
          <w:tab w:val="left" w:pos="8505"/>
        </w:tabs>
        <w:rPr>
          <w:rFonts w:asciiTheme="minorHAnsi" w:hAnsiTheme="minorHAnsi" w:cstheme="minorHAnsi"/>
          <w:b/>
          <w:bCs/>
          <w:color w:val="000000"/>
          <w:sz w:val="22"/>
          <w:szCs w:val="22"/>
        </w:rPr>
      </w:pPr>
      <w:r w:rsidRPr="00137F7E">
        <w:rPr>
          <w:rFonts w:asciiTheme="minorHAnsi" w:hAnsiTheme="minorHAnsi" w:cstheme="minorHAnsi"/>
          <w:b/>
          <w:bCs/>
          <w:color w:val="000000"/>
          <w:sz w:val="22"/>
          <w:szCs w:val="22"/>
        </w:rPr>
        <w:t>17</w:t>
      </w:r>
      <w:r w:rsidR="008123E4" w:rsidRPr="00137F7E">
        <w:rPr>
          <w:rFonts w:asciiTheme="minorHAnsi" w:hAnsiTheme="minorHAnsi" w:cstheme="minorHAnsi"/>
          <w:b/>
          <w:bCs/>
          <w:color w:val="000000"/>
          <w:sz w:val="22"/>
          <w:szCs w:val="22"/>
        </w:rPr>
        <w:t xml:space="preserve">.1 </w:t>
      </w:r>
      <w:r w:rsidR="00C34052" w:rsidRPr="00137F7E">
        <w:rPr>
          <w:rFonts w:asciiTheme="minorHAnsi" w:hAnsiTheme="minorHAnsi" w:cstheme="minorHAnsi"/>
          <w:b/>
          <w:bCs/>
          <w:color w:val="000000"/>
          <w:sz w:val="22"/>
          <w:szCs w:val="22"/>
        </w:rPr>
        <w:t>To receive Working Party update from Cllr Hamilton</w:t>
      </w:r>
    </w:p>
    <w:p w14:paraId="59B8E963" w14:textId="0C2425E4" w:rsidR="00C34052" w:rsidRPr="00386DD9" w:rsidRDefault="00137F7E" w:rsidP="00BC5818">
      <w:pPr>
        <w:tabs>
          <w:tab w:val="left" w:pos="1560"/>
          <w:tab w:val="left" w:pos="4536"/>
          <w:tab w:val="decimal" w:pos="5387"/>
          <w:tab w:val="left" w:pos="6379"/>
          <w:tab w:val="left" w:pos="8505"/>
        </w:tabs>
        <w:ind w:left="425"/>
        <w:rPr>
          <w:rFonts w:asciiTheme="minorHAnsi" w:hAnsiTheme="minorHAnsi" w:cstheme="minorHAnsi"/>
          <w:bCs/>
          <w:color w:val="000000"/>
          <w:sz w:val="22"/>
          <w:szCs w:val="22"/>
        </w:rPr>
      </w:pPr>
      <w:r w:rsidRPr="00386DD9">
        <w:rPr>
          <w:rFonts w:asciiTheme="minorHAnsi" w:hAnsiTheme="minorHAnsi" w:cstheme="minorHAnsi"/>
          <w:bCs/>
          <w:color w:val="000000"/>
          <w:sz w:val="22"/>
          <w:szCs w:val="22"/>
        </w:rPr>
        <w:t>Cllr Hamilton advised that there was nothing to report.</w:t>
      </w:r>
    </w:p>
    <w:p w14:paraId="20EE72DD" w14:textId="1319A7C0" w:rsidR="008123E4" w:rsidRPr="00386DD9" w:rsidRDefault="00137F7E" w:rsidP="00BC5818">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386DD9">
        <w:rPr>
          <w:rFonts w:asciiTheme="minorHAnsi" w:hAnsiTheme="minorHAnsi" w:cstheme="minorHAnsi"/>
          <w:b/>
          <w:bCs/>
          <w:color w:val="000000"/>
          <w:sz w:val="22"/>
          <w:szCs w:val="22"/>
        </w:rPr>
        <w:t>17.2</w:t>
      </w:r>
      <w:r w:rsidR="008123E4" w:rsidRPr="00386DD9">
        <w:rPr>
          <w:rFonts w:asciiTheme="minorHAnsi" w:hAnsiTheme="minorHAnsi" w:cstheme="minorHAnsi"/>
          <w:b/>
          <w:bCs/>
          <w:color w:val="000000"/>
          <w:sz w:val="22"/>
          <w:szCs w:val="22"/>
        </w:rPr>
        <w:t xml:space="preserve"> To </w:t>
      </w:r>
      <w:r w:rsidR="00597794" w:rsidRPr="00386DD9">
        <w:rPr>
          <w:rFonts w:asciiTheme="minorHAnsi" w:hAnsiTheme="minorHAnsi" w:cstheme="minorHAnsi"/>
          <w:b/>
          <w:bCs/>
          <w:color w:val="000000"/>
          <w:sz w:val="22"/>
          <w:szCs w:val="22"/>
        </w:rPr>
        <w:t>receive update regarding the drainage issue from Cllr Russ and agree actions</w:t>
      </w:r>
      <w:r w:rsidR="008123E4" w:rsidRPr="00386DD9">
        <w:rPr>
          <w:rFonts w:asciiTheme="minorHAnsi" w:hAnsiTheme="minorHAnsi" w:cstheme="minorHAnsi"/>
          <w:b/>
          <w:bCs/>
          <w:color w:val="000000"/>
          <w:sz w:val="22"/>
          <w:szCs w:val="22"/>
        </w:rPr>
        <w:br/>
      </w:r>
      <w:r w:rsidR="00597794" w:rsidRPr="00386DD9">
        <w:rPr>
          <w:rFonts w:asciiTheme="minorHAnsi" w:hAnsiTheme="minorHAnsi" w:cstheme="minorHAnsi"/>
          <w:bCs/>
          <w:color w:val="000000"/>
          <w:sz w:val="22"/>
          <w:szCs w:val="22"/>
        </w:rPr>
        <w:t>Cllr Russ reported that</w:t>
      </w:r>
      <w:r w:rsidR="00386DD9" w:rsidRPr="00386DD9">
        <w:rPr>
          <w:rFonts w:asciiTheme="minorHAnsi" w:hAnsiTheme="minorHAnsi" w:cstheme="minorHAnsi"/>
          <w:bCs/>
          <w:color w:val="000000"/>
          <w:sz w:val="22"/>
          <w:szCs w:val="22"/>
        </w:rPr>
        <w:t xml:space="preserve"> this was still being investigated.</w:t>
      </w:r>
    </w:p>
    <w:p w14:paraId="4C6AB4C3" w14:textId="1E0B575C" w:rsidR="00CA54EF" w:rsidRPr="00386DD9" w:rsidRDefault="00386DD9" w:rsidP="00AC2315">
      <w:pPr>
        <w:tabs>
          <w:tab w:val="left" w:pos="1560"/>
          <w:tab w:val="left" w:pos="4536"/>
          <w:tab w:val="decimal" w:pos="5387"/>
          <w:tab w:val="left" w:pos="6379"/>
          <w:tab w:val="left" w:pos="8505"/>
        </w:tabs>
        <w:ind w:left="425" w:hanging="425"/>
        <w:rPr>
          <w:rFonts w:asciiTheme="minorHAnsi" w:hAnsiTheme="minorHAnsi" w:cstheme="minorHAnsi"/>
          <w:b/>
          <w:bCs/>
          <w:color w:val="000000"/>
          <w:sz w:val="22"/>
          <w:szCs w:val="22"/>
        </w:rPr>
      </w:pPr>
      <w:r w:rsidRPr="00386DD9">
        <w:rPr>
          <w:rFonts w:asciiTheme="minorHAnsi" w:hAnsiTheme="minorHAnsi" w:cstheme="minorHAnsi"/>
          <w:b/>
          <w:bCs/>
          <w:color w:val="000000"/>
          <w:sz w:val="22"/>
          <w:szCs w:val="22"/>
        </w:rPr>
        <w:t>18</w:t>
      </w:r>
      <w:r w:rsidR="00AC2315" w:rsidRPr="00386DD9">
        <w:rPr>
          <w:rFonts w:asciiTheme="minorHAnsi" w:hAnsiTheme="minorHAnsi" w:cstheme="minorHAnsi"/>
          <w:b/>
          <w:bCs/>
          <w:color w:val="000000"/>
          <w:sz w:val="22"/>
          <w:szCs w:val="22"/>
        </w:rPr>
        <w:t>.</w:t>
      </w:r>
      <w:r w:rsidR="00AC2315" w:rsidRPr="00386DD9">
        <w:rPr>
          <w:rFonts w:asciiTheme="minorHAnsi" w:hAnsiTheme="minorHAnsi" w:cstheme="minorHAnsi"/>
          <w:b/>
          <w:bCs/>
          <w:color w:val="000000"/>
          <w:sz w:val="22"/>
          <w:szCs w:val="22"/>
        </w:rPr>
        <w:tab/>
        <w:t>Burial Ground Project</w:t>
      </w:r>
    </w:p>
    <w:p w14:paraId="3C576C2B" w14:textId="77777777" w:rsidR="00386DD9" w:rsidRPr="00386DD9" w:rsidRDefault="00386DD9" w:rsidP="00AC2315">
      <w:pPr>
        <w:tabs>
          <w:tab w:val="left" w:pos="1560"/>
          <w:tab w:val="left" w:pos="4536"/>
          <w:tab w:val="decimal" w:pos="5387"/>
          <w:tab w:val="left" w:pos="6379"/>
          <w:tab w:val="left" w:pos="8505"/>
        </w:tabs>
        <w:ind w:left="425" w:hanging="425"/>
        <w:rPr>
          <w:rFonts w:asciiTheme="minorHAnsi" w:hAnsiTheme="minorHAnsi" w:cstheme="minorHAnsi"/>
          <w:bCs/>
          <w:color w:val="000000"/>
          <w:sz w:val="22"/>
          <w:szCs w:val="22"/>
        </w:rPr>
      </w:pPr>
      <w:r w:rsidRPr="00386DD9">
        <w:rPr>
          <w:rFonts w:asciiTheme="minorHAnsi" w:hAnsiTheme="minorHAnsi" w:cstheme="minorHAnsi"/>
          <w:b/>
          <w:bCs/>
          <w:color w:val="000000"/>
          <w:sz w:val="22"/>
          <w:szCs w:val="22"/>
        </w:rPr>
        <w:t>18</w:t>
      </w:r>
      <w:r w:rsidR="00AC2315" w:rsidRPr="00386DD9">
        <w:rPr>
          <w:rFonts w:asciiTheme="minorHAnsi" w:hAnsiTheme="minorHAnsi" w:cstheme="minorHAnsi"/>
          <w:b/>
          <w:bCs/>
          <w:color w:val="000000"/>
          <w:sz w:val="22"/>
          <w:szCs w:val="22"/>
        </w:rPr>
        <w:t>.1</w:t>
      </w:r>
      <w:r w:rsidR="00AC2315" w:rsidRPr="00386DD9">
        <w:rPr>
          <w:rFonts w:asciiTheme="minorHAnsi" w:hAnsiTheme="minorHAnsi" w:cstheme="minorHAnsi"/>
          <w:b/>
          <w:bCs/>
          <w:color w:val="000000"/>
          <w:sz w:val="22"/>
          <w:szCs w:val="22"/>
        </w:rPr>
        <w:tab/>
        <w:t>To receive update on progress of construction phase from Cllr Pearce</w:t>
      </w:r>
      <w:r w:rsidR="00AC2315" w:rsidRPr="00386DD9">
        <w:rPr>
          <w:rFonts w:asciiTheme="minorHAnsi" w:hAnsiTheme="minorHAnsi" w:cstheme="minorHAnsi"/>
          <w:b/>
          <w:bCs/>
          <w:color w:val="000000"/>
          <w:sz w:val="22"/>
          <w:szCs w:val="22"/>
        </w:rPr>
        <w:br/>
      </w:r>
      <w:r w:rsidR="00BC5818" w:rsidRPr="00386DD9">
        <w:rPr>
          <w:rFonts w:asciiTheme="minorHAnsi" w:hAnsiTheme="minorHAnsi" w:cstheme="minorHAnsi"/>
          <w:bCs/>
          <w:color w:val="000000"/>
          <w:sz w:val="22"/>
          <w:szCs w:val="22"/>
        </w:rPr>
        <w:t xml:space="preserve">Cllr Pearce reported </w:t>
      </w:r>
      <w:r w:rsidR="00C7008E" w:rsidRPr="00386DD9">
        <w:rPr>
          <w:rFonts w:asciiTheme="minorHAnsi" w:hAnsiTheme="minorHAnsi" w:cstheme="minorHAnsi"/>
          <w:bCs/>
          <w:color w:val="000000"/>
          <w:sz w:val="22"/>
          <w:szCs w:val="22"/>
        </w:rPr>
        <w:t>t</w:t>
      </w:r>
      <w:r w:rsidRPr="00386DD9">
        <w:rPr>
          <w:rFonts w:asciiTheme="minorHAnsi" w:hAnsiTheme="minorHAnsi" w:cstheme="minorHAnsi"/>
          <w:bCs/>
          <w:color w:val="000000"/>
          <w:sz w:val="22"/>
          <w:szCs w:val="22"/>
        </w:rPr>
        <w:t>hat two further cuts have taken place</w:t>
      </w:r>
      <w:r w:rsidR="00C7008E" w:rsidRPr="00386DD9">
        <w:rPr>
          <w:rFonts w:asciiTheme="minorHAnsi" w:hAnsiTheme="minorHAnsi" w:cstheme="minorHAnsi"/>
          <w:bCs/>
          <w:color w:val="000000"/>
          <w:sz w:val="22"/>
          <w:szCs w:val="22"/>
        </w:rPr>
        <w:t>.</w:t>
      </w:r>
    </w:p>
    <w:p w14:paraId="0E91C914" w14:textId="46D6AD3D" w:rsidR="00AC2315" w:rsidRDefault="00386DD9" w:rsidP="00AC2315">
      <w:pPr>
        <w:tabs>
          <w:tab w:val="left" w:pos="1560"/>
          <w:tab w:val="left" w:pos="4536"/>
          <w:tab w:val="decimal" w:pos="5387"/>
          <w:tab w:val="left" w:pos="6379"/>
          <w:tab w:val="left" w:pos="8505"/>
        </w:tabs>
        <w:ind w:left="425" w:hanging="425"/>
        <w:rPr>
          <w:rFonts w:asciiTheme="minorHAnsi" w:hAnsiTheme="minorHAnsi" w:cstheme="minorHAnsi"/>
          <w:bCs/>
          <w:color w:val="000000"/>
          <w:sz w:val="22"/>
          <w:szCs w:val="22"/>
        </w:rPr>
      </w:pPr>
      <w:r w:rsidRPr="00386DD9">
        <w:rPr>
          <w:rFonts w:asciiTheme="minorHAnsi" w:hAnsiTheme="minorHAnsi" w:cstheme="minorHAnsi"/>
          <w:b/>
          <w:bCs/>
          <w:color w:val="000000"/>
          <w:sz w:val="22"/>
          <w:szCs w:val="22"/>
        </w:rPr>
        <w:lastRenderedPageBreak/>
        <w:t>18.2</w:t>
      </w:r>
      <w:r w:rsidRPr="00386DD9">
        <w:rPr>
          <w:rFonts w:asciiTheme="minorHAnsi" w:hAnsiTheme="minorHAnsi" w:cstheme="minorHAnsi"/>
          <w:b/>
          <w:bCs/>
          <w:color w:val="000000"/>
          <w:sz w:val="22"/>
          <w:szCs w:val="22"/>
        </w:rPr>
        <w:tab/>
        <w:t>To consider quotation for creation of paths on left hand side of burial ground and agree actions</w:t>
      </w:r>
      <w:r w:rsidRPr="00386DD9">
        <w:rPr>
          <w:rFonts w:asciiTheme="minorHAnsi" w:hAnsiTheme="minorHAnsi" w:cstheme="minorHAnsi"/>
          <w:b/>
          <w:bCs/>
          <w:color w:val="000000"/>
          <w:sz w:val="22"/>
          <w:szCs w:val="22"/>
        </w:rPr>
        <w:br/>
      </w:r>
      <w:proofErr w:type="gramStart"/>
      <w:r w:rsidRPr="00386DD9">
        <w:rPr>
          <w:rFonts w:asciiTheme="minorHAnsi" w:hAnsiTheme="minorHAnsi" w:cstheme="minorHAnsi"/>
          <w:bCs/>
          <w:color w:val="000000"/>
          <w:sz w:val="22"/>
          <w:szCs w:val="22"/>
        </w:rPr>
        <w:t>It</w:t>
      </w:r>
      <w:proofErr w:type="gramEnd"/>
      <w:r w:rsidRPr="00386DD9">
        <w:rPr>
          <w:rFonts w:asciiTheme="minorHAnsi" w:hAnsiTheme="minorHAnsi" w:cstheme="minorHAnsi"/>
          <w:bCs/>
          <w:color w:val="000000"/>
          <w:sz w:val="22"/>
          <w:szCs w:val="22"/>
        </w:rPr>
        <w:t xml:space="preserve"> was </w:t>
      </w:r>
      <w:r w:rsidRPr="00386DD9">
        <w:rPr>
          <w:rFonts w:asciiTheme="minorHAnsi" w:hAnsiTheme="minorHAnsi" w:cstheme="minorHAnsi"/>
          <w:b/>
          <w:bCs/>
          <w:color w:val="000000"/>
          <w:sz w:val="22"/>
          <w:szCs w:val="22"/>
        </w:rPr>
        <w:t>resolved</w:t>
      </w:r>
      <w:r>
        <w:rPr>
          <w:rFonts w:asciiTheme="minorHAnsi" w:hAnsiTheme="minorHAnsi" w:cstheme="minorHAnsi"/>
          <w:bCs/>
          <w:color w:val="000000"/>
          <w:sz w:val="22"/>
          <w:szCs w:val="22"/>
        </w:rPr>
        <w:t xml:space="preserve"> to contract ATB Sports Solutions to install the phase 2 pathway as per their quotation 15590, for a total cost of £17,501.62 ex VAT.</w:t>
      </w:r>
    </w:p>
    <w:p w14:paraId="34C0DCFF" w14:textId="0CCC188A" w:rsidR="00386DD9" w:rsidRDefault="00386DD9" w:rsidP="00AC2315">
      <w:pPr>
        <w:tabs>
          <w:tab w:val="left" w:pos="1560"/>
          <w:tab w:val="left" w:pos="4536"/>
          <w:tab w:val="decimal" w:pos="5387"/>
          <w:tab w:val="left" w:pos="6379"/>
          <w:tab w:val="left" w:pos="8505"/>
        </w:tabs>
        <w:ind w:left="425" w:hanging="425"/>
        <w:rPr>
          <w:rFonts w:asciiTheme="minorHAnsi" w:hAnsiTheme="minorHAnsi" w:cstheme="minorHAnsi"/>
          <w:bCs/>
          <w:color w:val="000000"/>
          <w:sz w:val="22"/>
          <w:szCs w:val="22"/>
        </w:rPr>
      </w:pPr>
      <w:r>
        <w:rPr>
          <w:rFonts w:asciiTheme="minorHAnsi" w:hAnsiTheme="minorHAnsi" w:cstheme="minorHAnsi"/>
          <w:b/>
          <w:bCs/>
          <w:color w:val="000000"/>
          <w:sz w:val="22"/>
          <w:szCs w:val="22"/>
        </w:rPr>
        <w:t>18.3</w:t>
      </w:r>
      <w:r>
        <w:rPr>
          <w:rFonts w:asciiTheme="minorHAnsi" w:hAnsiTheme="minorHAnsi" w:cstheme="minorHAnsi"/>
          <w:b/>
          <w:bCs/>
          <w:color w:val="000000"/>
          <w:sz w:val="22"/>
          <w:szCs w:val="22"/>
        </w:rPr>
        <w:tab/>
        <w:t>To consider reversing resolution 19.1 in minutes of Council Meeting held on 12 August 2020</w:t>
      </w:r>
      <w:r>
        <w:rPr>
          <w:rFonts w:asciiTheme="minorHAnsi" w:hAnsiTheme="minorHAnsi" w:cstheme="minorHAnsi"/>
          <w:b/>
          <w:bCs/>
          <w:color w:val="000000"/>
          <w:sz w:val="22"/>
          <w:szCs w:val="22"/>
        </w:rPr>
        <w:br/>
      </w:r>
      <w:r w:rsidRPr="00386DD9">
        <w:rPr>
          <w:rFonts w:asciiTheme="minorHAnsi" w:hAnsiTheme="minorHAnsi" w:cstheme="minorHAnsi"/>
          <w:b/>
          <w:bCs/>
          <w:i/>
          <w:color w:val="000000"/>
          <w:sz w:val="22"/>
          <w:szCs w:val="22"/>
        </w:rPr>
        <w:t>“19.2 – Resolution to arrange for consecration of 45 of the 68 grave spaces in Phase 1.  Remaining plots to be non-consecrated to allow for non-denominational burials and interment of ashes.</w:t>
      </w:r>
      <w:r w:rsidRPr="00386DD9">
        <w:rPr>
          <w:rFonts w:asciiTheme="minorHAnsi" w:hAnsiTheme="minorHAnsi" w:cstheme="minorHAnsi"/>
          <w:b/>
          <w:bCs/>
          <w:i/>
          <w:color w:val="000000"/>
          <w:sz w:val="22"/>
          <w:szCs w:val="22"/>
        </w:rPr>
        <w:br/>
        <w:t>After discussion, this was resolved by councillors.  The Chairman to send over to the Clerk an improved map of the burial plots annotated with numbers.  It was confirmed that additional plots can be consecrated at a later date if required.”</w:t>
      </w:r>
      <w:r>
        <w:rPr>
          <w:rFonts w:asciiTheme="minorHAnsi" w:hAnsiTheme="minorHAnsi" w:cstheme="minorHAnsi"/>
          <w:b/>
          <w:bCs/>
          <w:i/>
          <w:color w:val="000000"/>
          <w:sz w:val="22"/>
          <w:szCs w:val="22"/>
        </w:rPr>
        <w:br/>
      </w:r>
      <w:r w:rsidR="00FE5362">
        <w:rPr>
          <w:rFonts w:asciiTheme="minorHAnsi" w:hAnsiTheme="minorHAnsi" w:cstheme="minorHAnsi"/>
          <w:bCs/>
          <w:color w:val="000000"/>
          <w:sz w:val="22"/>
          <w:szCs w:val="22"/>
        </w:rPr>
        <w:t xml:space="preserve">It was </w:t>
      </w:r>
      <w:r w:rsidR="00FE5362">
        <w:rPr>
          <w:rFonts w:asciiTheme="minorHAnsi" w:hAnsiTheme="minorHAnsi" w:cstheme="minorHAnsi"/>
          <w:b/>
          <w:bCs/>
          <w:color w:val="000000"/>
          <w:sz w:val="22"/>
          <w:szCs w:val="22"/>
        </w:rPr>
        <w:t>resolved</w:t>
      </w:r>
      <w:r w:rsidR="00FE5362">
        <w:rPr>
          <w:rFonts w:asciiTheme="minorHAnsi" w:hAnsiTheme="minorHAnsi" w:cstheme="minorHAnsi"/>
          <w:bCs/>
          <w:color w:val="000000"/>
          <w:sz w:val="22"/>
          <w:szCs w:val="22"/>
        </w:rPr>
        <w:t xml:space="preserve"> to reverse resolution 19</w:t>
      </w:r>
      <w:r w:rsidR="00A85468">
        <w:rPr>
          <w:rFonts w:asciiTheme="minorHAnsi" w:hAnsiTheme="minorHAnsi" w:cstheme="minorHAnsi"/>
          <w:bCs/>
          <w:color w:val="000000"/>
          <w:sz w:val="22"/>
          <w:szCs w:val="22"/>
        </w:rPr>
        <w:t>.</w:t>
      </w:r>
      <w:r w:rsidR="00FE5362">
        <w:rPr>
          <w:rFonts w:asciiTheme="minorHAnsi" w:hAnsiTheme="minorHAnsi" w:cstheme="minorHAnsi"/>
          <w:bCs/>
          <w:color w:val="000000"/>
          <w:sz w:val="22"/>
          <w:szCs w:val="22"/>
        </w:rPr>
        <w:t>1 in minutes of Council Meeting held on 12 August 2020.</w:t>
      </w:r>
    </w:p>
    <w:p w14:paraId="5915F469" w14:textId="7046868B" w:rsidR="00FE5362" w:rsidRDefault="00FE5362" w:rsidP="00AC2315">
      <w:pPr>
        <w:tabs>
          <w:tab w:val="left" w:pos="1560"/>
          <w:tab w:val="left" w:pos="4536"/>
          <w:tab w:val="decimal" w:pos="5387"/>
          <w:tab w:val="left" w:pos="6379"/>
          <w:tab w:val="left" w:pos="8505"/>
        </w:tabs>
        <w:ind w:left="425" w:hanging="425"/>
        <w:rPr>
          <w:rFonts w:asciiTheme="minorHAnsi" w:hAnsiTheme="minorHAnsi" w:cstheme="minorHAnsi"/>
          <w:bCs/>
          <w:color w:val="000000"/>
          <w:sz w:val="22"/>
          <w:szCs w:val="22"/>
        </w:rPr>
      </w:pPr>
      <w:r>
        <w:rPr>
          <w:rFonts w:asciiTheme="minorHAnsi" w:hAnsiTheme="minorHAnsi" w:cstheme="minorHAnsi"/>
          <w:b/>
          <w:bCs/>
          <w:color w:val="000000"/>
          <w:sz w:val="22"/>
          <w:szCs w:val="22"/>
        </w:rPr>
        <w:t>18.4</w:t>
      </w:r>
      <w:r>
        <w:rPr>
          <w:rFonts w:asciiTheme="minorHAnsi" w:hAnsiTheme="minorHAnsi" w:cstheme="minorHAnsi"/>
          <w:b/>
          <w:bCs/>
          <w:color w:val="000000"/>
          <w:sz w:val="22"/>
          <w:szCs w:val="22"/>
        </w:rPr>
        <w:tab/>
        <w:t>To consider whether to consecrate part of burial ground, consecration to be carried out by Diocese of Oxford at a cost of circa £450</w:t>
      </w:r>
      <w:r>
        <w:rPr>
          <w:rFonts w:asciiTheme="minorHAnsi" w:hAnsiTheme="minorHAnsi" w:cstheme="minorHAnsi"/>
          <w:b/>
          <w:bCs/>
          <w:color w:val="000000"/>
          <w:sz w:val="22"/>
          <w:szCs w:val="22"/>
        </w:rPr>
        <w:br/>
      </w:r>
      <w:proofErr w:type="gramStart"/>
      <w:r>
        <w:rPr>
          <w:rFonts w:asciiTheme="minorHAnsi" w:hAnsiTheme="minorHAnsi" w:cstheme="minorHAnsi"/>
          <w:bCs/>
          <w:color w:val="000000"/>
          <w:sz w:val="22"/>
          <w:szCs w:val="22"/>
        </w:rPr>
        <w:t>It</w:t>
      </w:r>
      <w:proofErr w:type="gramEnd"/>
      <w:r>
        <w:rPr>
          <w:rFonts w:asciiTheme="minorHAnsi" w:hAnsiTheme="minorHAnsi" w:cstheme="minorHAnsi"/>
          <w:bCs/>
          <w:color w:val="000000"/>
          <w:sz w:val="22"/>
          <w:szCs w:val="22"/>
        </w:rPr>
        <w:t xml:space="preserve"> was </w:t>
      </w:r>
      <w:r>
        <w:rPr>
          <w:rFonts w:asciiTheme="minorHAnsi" w:hAnsiTheme="minorHAnsi" w:cstheme="minorHAnsi"/>
          <w:b/>
          <w:bCs/>
          <w:color w:val="000000"/>
          <w:sz w:val="22"/>
          <w:szCs w:val="22"/>
        </w:rPr>
        <w:t>resolved</w:t>
      </w:r>
      <w:r>
        <w:rPr>
          <w:rFonts w:asciiTheme="minorHAnsi" w:hAnsiTheme="minorHAnsi" w:cstheme="minorHAnsi"/>
          <w:bCs/>
          <w:color w:val="000000"/>
          <w:sz w:val="22"/>
          <w:szCs w:val="22"/>
        </w:rPr>
        <w:t xml:space="preserve"> not to consecrate any part of the burial ground.</w:t>
      </w:r>
    </w:p>
    <w:p w14:paraId="0C81F2A6" w14:textId="3D9B09C5" w:rsidR="00FE5362" w:rsidRPr="00FE5362" w:rsidRDefault="00FE5362" w:rsidP="00FE5362">
      <w:pPr>
        <w:tabs>
          <w:tab w:val="left" w:pos="1560"/>
          <w:tab w:val="left" w:pos="4536"/>
          <w:tab w:val="decimal" w:pos="5387"/>
          <w:tab w:val="left" w:pos="6379"/>
          <w:tab w:val="left" w:pos="8505"/>
        </w:tabs>
        <w:spacing w:after="120"/>
        <w:ind w:left="425" w:hanging="425"/>
        <w:rPr>
          <w:rFonts w:asciiTheme="minorHAnsi" w:hAnsiTheme="minorHAnsi" w:cstheme="minorHAnsi"/>
          <w:bCs/>
          <w:color w:val="000000"/>
          <w:sz w:val="22"/>
          <w:szCs w:val="22"/>
        </w:rPr>
      </w:pPr>
      <w:r>
        <w:rPr>
          <w:rFonts w:asciiTheme="minorHAnsi" w:hAnsiTheme="minorHAnsi" w:cstheme="minorHAnsi"/>
          <w:b/>
          <w:bCs/>
          <w:color w:val="000000"/>
          <w:sz w:val="22"/>
          <w:szCs w:val="22"/>
        </w:rPr>
        <w:t>18.5</w:t>
      </w:r>
      <w:r>
        <w:rPr>
          <w:rFonts w:asciiTheme="minorHAnsi" w:hAnsiTheme="minorHAnsi" w:cstheme="minorHAnsi"/>
          <w:b/>
          <w:bCs/>
          <w:color w:val="000000"/>
          <w:sz w:val="22"/>
          <w:szCs w:val="22"/>
        </w:rPr>
        <w:tab/>
        <w:t>To consider which areas of the burial ground are to be consecrated and number of plots to be consecrated</w:t>
      </w:r>
      <w:r>
        <w:rPr>
          <w:rFonts w:asciiTheme="minorHAnsi" w:hAnsiTheme="minorHAnsi" w:cstheme="minorHAnsi"/>
          <w:bCs/>
          <w:color w:val="000000"/>
          <w:sz w:val="22"/>
          <w:szCs w:val="22"/>
        </w:rPr>
        <w:br/>
      </w:r>
      <w:proofErr w:type="gramStart"/>
      <w:r>
        <w:rPr>
          <w:rFonts w:asciiTheme="minorHAnsi" w:hAnsiTheme="minorHAnsi" w:cstheme="minorHAnsi"/>
          <w:bCs/>
          <w:color w:val="000000"/>
          <w:sz w:val="22"/>
          <w:szCs w:val="22"/>
        </w:rPr>
        <w:t>This</w:t>
      </w:r>
      <w:proofErr w:type="gramEnd"/>
      <w:r>
        <w:rPr>
          <w:rFonts w:asciiTheme="minorHAnsi" w:hAnsiTheme="minorHAnsi" w:cstheme="minorHAnsi"/>
          <w:bCs/>
          <w:color w:val="000000"/>
          <w:sz w:val="22"/>
          <w:szCs w:val="22"/>
        </w:rPr>
        <w:t xml:space="preserve"> item was not considered, in light of the resolution made in 18.4</w:t>
      </w:r>
    </w:p>
    <w:p w14:paraId="04D7F716" w14:textId="1A843F88" w:rsidR="00DC3B9C" w:rsidRPr="00FE5362" w:rsidRDefault="00FE5362"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FE5362">
        <w:rPr>
          <w:rFonts w:asciiTheme="minorHAnsi" w:hAnsiTheme="minorHAnsi" w:cstheme="minorHAnsi"/>
          <w:b/>
          <w:bCs/>
          <w:color w:val="000000"/>
          <w:sz w:val="22"/>
          <w:szCs w:val="22"/>
        </w:rPr>
        <w:t>19</w:t>
      </w:r>
      <w:r w:rsidR="00DC3B9C" w:rsidRPr="00FE5362">
        <w:rPr>
          <w:rFonts w:asciiTheme="minorHAnsi" w:hAnsiTheme="minorHAnsi" w:cstheme="minorHAnsi"/>
          <w:b/>
          <w:bCs/>
          <w:color w:val="000000"/>
          <w:sz w:val="22"/>
          <w:szCs w:val="22"/>
        </w:rPr>
        <w:t>.</w:t>
      </w:r>
      <w:r w:rsidR="00DC3B9C" w:rsidRPr="00FE5362">
        <w:rPr>
          <w:rFonts w:asciiTheme="minorHAnsi" w:hAnsiTheme="minorHAnsi" w:cstheme="minorHAnsi"/>
          <w:b/>
          <w:bCs/>
          <w:color w:val="000000"/>
          <w:sz w:val="22"/>
          <w:szCs w:val="22"/>
        </w:rPr>
        <w:tab/>
        <w:t>Village Green – To receive Working Party update from Cllr Hamilton</w:t>
      </w:r>
      <w:r w:rsidR="00D8527B" w:rsidRPr="00FE5362">
        <w:rPr>
          <w:rFonts w:asciiTheme="minorHAnsi" w:hAnsiTheme="minorHAnsi" w:cstheme="minorHAnsi"/>
          <w:b/>
          <w:bCs/>
          <w:color w:val="000000"/>
          <w:sz w:val="22"/>
          <w:szCs w:val="22"/>
        </w:rPr>
        <w:br/>
      </w:r>
      <w:r w:rsidR="00D8527B" w:rsidRPr="00FE5362">
        <w:rPr>
          <w:rFonts w:asciiTheme="minorHAnsi" w:hAnsiTheme="minorHAnsi" w:cstheme="minorHAnsi"/>
          <w:bCs/>
          <w:color w:val="000000"/>
          <w:sz w:val="22"/>
          <w:szCs w:val="22"/>
        </w:rPr>
        <w:t xml:space="preserve">Cllr Hamilton reported that </w:t>
      </w:r>
      <w:r w:rsidRPr="00FE5362">
        <w:rPr>
          <w:rFonts w:asciiTheme="minorHAnsi" w:hAnsiTheme="minorHAnsi" w:cstheme="minorHAnsi"/>
          <w:bCs/>
          <w:color w:val="000000"/>
          <w:sz w:val="22"/>
          <w:szCs w:val="22"/>
        </w:rPr>
        <w:t>works had taken place on Saturday.</w:t>
      </w:r>
      <w:r w:rsidRPr="00FE5362">
        <w:rPr>
          <w:rFonts w:asciiTheme="minorHAnsi" w:hAnsiTheme="minorHAnsi" w:cstheme="minorHAnsi"/>
          <w:bCs/>
          <w:color w:val="000000"/>
          <w:sz w:val="22"/>
          <w:szCs w:val="22"/>
        </w:rPr>
        <w:br/>
        <w:t>He proposed that a leaflet drop around the Green be made to advise residents of the works being undertaken, ask for volunteers, and ask for donations – any donations received to be put in an earmarked reserve.</w:t>
      </w:r>
    </w:p>
    <w:p w14:paraId="5DE84068" w14:textId="54276EE9" w:rsidR="00D8527B" w:rsidRPr="00FE5362" w:rsidRDefault="00FE5362" w:rsidP="00FE5362">
      <w:pPr>
        <w:tabs>
          <w:tab w:val="left" w:pos="1560"/>
          <w:tab w:val="left" w:pos="4536"/>
          <w:tab w:val="decimal" w:pos="5387"/>
          <w:tab w:val="left" w:pos="6379"/>
          <w:tab w:val="left" w:pos="8505"/>
        </w:tabs>
        <w:ind w:left="425" w:hanging="425"/>
        <w:rPr>
          <w:rFonts w:asciiTheme="minorHAnsi" w:hAnsiTheme="minorHAnsi" w:cstheme="minorHAnsi"/>
          <w:b/>
          <w:bCs/>
          <w:color w:val="000000"/>
          <w:sz w:val="22"/>
          <w:szCs w:val="22"/>
        </w:rPr>
      </w:pPr>
      <w:r w:rsidRPr="00FE5362">
        <w:rPr>
          <w:rFonts w:asciiTheme="minorHAnsi" w:hAnsiTheme="minorHAnsi" w:cstheme="minorHAnsi"/>
          <w:b/>
          <w:bCs/>
          <w:color w:val="000000"/>
          <w:sz w:val="22"/>
          <w:szCs w:val="22"/>
        </w:rPr>
        <w:t>20</w:t>
      </w:r>
      <w:r w:rsidR="004B64EE" w:rsidRPr="00FE5362">
        <w:rPr>
          <w:rFonts w:asciiTheme="minorHAnsi" w:hAnsiTheme="minorHAnsi" w:cstheme="minorHAnsi"/>
          <w:b/>
          <w:bCs/>
          <w:color w:val="000000"/>
          <w:sz w:val="22"/>
          <w:szCs w:val="22"/>
        </w:rPr>
        <w:t>.</w:t>
      </w:r>
      <w:r w:rsidR="004B64EE" w:rsidRPr="00FE5362">
        <w:rPr>
          <w:rFonts w:asciiTheme="minorHAnsi" w:hAnsiTheme="minorHAnsi" w:cstheme="minorHAnsi"/>
          <w:b/>
          <w:bCs/>
          <w:color w:val="000000"/>
          <w:sz w:val="22"/>
          <w:szCs w:val="22"/>
        </w:rPr>
        <w:tab/>
      </w:r>
      <w:r w:rsidR="00D8527B" w:rsidRPr="00FE5362">
        <w:rPr>
          <w:rFonts w:asciiTheme="minorHAnsi" w:hAnsiTheme="minorHAnsi" w:cstheme="minorHAnsi"/>
          <w:b/>
          <w:bCs/>
          <w:color w:val="000000"/>
          <w:sz w:val="22"/>
          <w:szCs w:val="22"/>
        </w:rPr>
        <w:t>Grass cutting contract</w:t>
      </w:r>
    </w:p>
    <w:p w14:paraId="772C0A54" w14:textId="1604B10A" w:rsidR="00012BF3" w:rsidRPr="0030362D" w:rsidRDefault="0030362D" w:rsidP="0030362D">
      <w:pPr>
        <w:tabs>
          <w:tab w:val="left" w:pos="1560"/>
          <w:tab w:val="left" w:pos="4536"/>
          <w:tab w:val="decimal" w:pos="5387"/>
          <w:tab w:val="left" w:pos="6379"/>
          <w:tab w:val="left" w:pos="8505"/>
        </w:tabs>
        <w:ind w:left="425" w:hanging="425"/>
        <w:rPr>
          <w:rFonts w:asciiTheme="minorHAnsi" w:hAnsiTheme="minorHAnsi" w:cstheme="minorHAnsi"/>
          <w:b/>
          <w:bCs/>
          <w:color w:val="000000"/>
          <w:sz w:val="22"/>
          <w:szCs w:val="22"/>
        </w:rPr>
      </w:pPr>
      <w:r w:rsidRPr="0030362D">
        <w:rPr>
          <w:rFonts w:asciiTheme="minorHAnsi" w:hAnsiTheme="minorHAnsi" w:cstheme="minorHAnsi"/>
          <w:b/>
          <w:bCs/>
          <w:color w:val="000000"/>
          <w:sz w:val="22"/>
          <w:szCs w:val="22"/>
        </w:rPr>
        <w:t>20</w:t>
      </w:r>
      <w:r w:rsidR="00D8527B" w:rsidRPr="0030362D">
        <w:rPr>
          <w:rFonts w:asciiTheme="minorHAnsi" w:hAnsiTheme="minorHAnsi" w:cstheme="minorHAnsi"/>
          <w:b/>
          <w:bCs/>
          <w:color w:val="000000"/>
          <w:sz w:val="22"/>
          <w:szCs w:val="22"/>
        </w:rPr>
        <w:t>.1</w:t>
      </w:r>
      <w:r w:rsidR="00D8527B" w:rsidRPr="0030362D">
        <w:rPr>
          <w:rFonts w:asciiTheme="minorHAnsi" w:hAnsiTheme="minorHAnsi" w:cstheme="minorHAnsi"/>
          <w:b/>
          <w:bCs/>
          <w:color w:val="000000"/>
          <w:sz w:val="22"/>
          <w:szCs w:val="22"/>
        </w:rPr>
        <w:tab/>
        <w:t xml:space="preserve">To consider </w:t>
      </w:r>
      <w:r w:rsidR="00FE5362" w:rsidRPr="0030362D">
        <w:rPr>
          <w:rFonts w:asciiTheme="minorHAnsi" w:hAnsiTheme="minorHAnsi" w:cstheme="minorHAnsi"/>
          <w:b/>
          <w:bCs/>
          <w:color w:val="000000"/>
          <w:sz w:val="22"/>
          <w:szCs w:val="22"/>
        </w:rPr>
        <w:t>churchyard grass cutting quotations and select contractor</w:t>
      </w:r>
      <w:r w:rsidR="00FE5362" w:rsidRPr="0030362D">
        <w:rPr>
          <w:rFonts w:asciiTheme="minorHAnsi" w:hAnsiTheme="minorHAnsi" w:cstheme="minorHAnsi"/>
          <w:b/>
          <w:bCs/>
          <w:color w:val="000000"/>
          <w:sz w:val="22"/>
          <w:szCs w:val="22"/>
        </w:rPr>
        <w:br/>
      </w:r>
      <w:proofErr w:type="gramStart"/>
      <w:r w:rsidR="00FE5362" w:rsidRPr="0030362D">
        <w:rPr>
          <w:rFonts w:asciiTheme="minorHAnsi" w:hAnsiTheme="minorHAnsi" w:cstheme="minorHAnsi"/>
          <w:bCs/>
          <w:color w:val="000000"/>
          <w:sz w:val="22"/>
          <w:szCs w:val="22"/>
        </w:rPr>
        <w:t>It</w:t>
      </w:r>
      <w:proofErr w:type="gramEnd"/>
      <w:r w:rsidR="00FE5362" w:rsidRPr="0030362D">
        <w:rPr>
          <w:rFonts w:asciiTheme="minorHAnsi" w:hAnsiTheme="minorHAnsi" w:cstheme="minorHAnsi"/>
          <w:bCs/>
          <w:color w:val="000000"/>
          <w:sz w:val="22"/>
          <w:szCs w:val="22"/>
        </w:rPr>
        <w:t xml:space="preserve"> was </w:t>
      </w:r>
      <w:r w:rsidR="00FE5362" w:rsidRPr="0030362D">
        <w:rPr>
          <w:rFonts w:asciiTheme="minorHAnsi" w:hAnsiTheme="minorHAnsi" w:cstheme="minorHAnsi"/>
          <w:b/>
          <w:bCs/>
          <w:color w:val="000000"/>
          <w:sz w:val="22"/>
          <w:szCs w:val="22"/>
        </w:rPr>
        <w:t xml:space="preserve">resolved </w:t>
      </w:r>
      <w:r w:rsidR="00FE5362" w:rsidRPr="0030362D">
        <w:rPr>
          <w:rFonts w:asciiTheme="minorHAnsi" w:hAnsiTheme="minorHAnsi" w:cstheme="minorHAnsi"/>
          <w:bCs/>
          <w:color w:val="000000"/>
          <w:sz w:val="22"/>
          <w:szCs w:val="22"/>
        </w:rPr>
        <w:t xml:space="preserve">to offer the churchyard grass cutting tender for 2021 to Kingham Garden Services at a cost of </w:t>
      </w:r>
      <w:r w:rsidRPr="0030362D">
        <w:rPr>
          <w:rFonts w:asciiTheme="minorHAnsi" w:hAnsiTheme="minorHAnsi" w:cstheme="minorHAnsi"/>
          <w:bCs/>
          <w:color w:val="000000"/>
          <w:sz w:val="22"/>
          <w:szCs w:val="22"/>
        </w:rPr>
        <w:t>£211 per cut.</w:t>
      </w:r>
    </w:p>
    <w:p w14:paraId="2C884DE0" w14:textId="58E59254" w:rsidR="0030362D" w:rsidRPr="0030362D" w:rsidRDefault="0030362D"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30362D">
        <w:rPr>
          <w:rFonts w:asciiTheme="minorHAnsi" w:hAnsiTheme="minorHAnsi" w:cstheme="minorHAnsi"/>
          <w:b/>
          <w:bCs/>
          <w:color w:val="000000"/>
          <w:sz w:val="22"/>
          <w:szCs w:val="22"/>
        </w:rPr>
        <w:t>20.2</w:t>
      </w:r>
      <w:r w:rsidRPr="0030362D">
        <w:rPr>
          <w:rFonts w:asciiTheme="minorHAnsi" w:hAnsiTheme="minorHAnsi" w:cstheme="minorHAnsi"/>
          <w:b/>
          <w:bCs/>
          <w:color w:val="000000"/>
          <w:sz w:val="22"/>
          <w:szCs w:val="22"/>
        </w:rPr>
        <w:tab/>
        <w:t>To consider burial ground grass maintenance quotations and select contractor</w:t>
      </w:r>
      <w:r w:rsidRPr="0030362D">
        <w:rPr>
          <w:rFonts w:asciiTheme="minorHAnsi" w:hAnsiTheme="minorHAnsi" w:cstheme="minorHAnsi"/>
          <w:b/>
          <w:bCs/>
          <w:color w:val="000000"/>
          <w:sz w:val="22"/>
          <w:szCs w:val="22"/>
        </w:rPr>
        <w:br/>
      </w:r>
      <w:r w:rsidRPr="0030362D">
        <w:rPr>
          <w:rFonts w:asciiTheme="minorHAnsi" w:hAnsiTheme="minorHAnsi" w:cstheme="minorHAnsi"/>
          <w:bCs/>
          <w:color w:val="000000"/>
          <w:sz w:val="22"/>
          <w:szCs w:val="22"/>
        </w:rPr>
        <w:t xml:space="preserve">It was </w:t>
      </w:r>
      <w:r w:rsidRPr="0030362D">
        <w:rPr>
          <w:rFonts w:asciiTheme="minorHAnsi" w:hAnsiTheme="minorHAnsi" w:cstheme="minorHAnsi"/>
          <w:b/>
          <w:bCs/>
          <w:color w:val="000000"/>
          <w:sz w:val="22"/>
          <w:szCs w:val="22"/>
        </w:rPr>
        <w:t xml:space="preserve">resolved </w:t>
      </w:r>
      <w:r w:rsidRPr="0030362D">
        <w:rPr>
          <w:rFonts w:asciiTheme="minorHAnsi" w:hAnsiTheme="minorHAnsi" w:cstheme="minorHAnsi"/>
          <w:bCs/>
          <w:color w:val="000000"/>
          <w:sz w:val="22"/>
          <w:szCs w:val="22"/>
        </w:rPr>
        <w:t>to offer the burial ground grass maintenance tender for 2021 to Kingham Garden Services at a cost of £86 per cut/maintenance.</w:t>
      </w:r>
    </w:p>
    <w:p w14:paraId="2A622E97" w14:textId="502D45D0" w:rsidR="00634EE0" w:rsidRDefault="0030362D"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Pr>
          <w:rFonts w:asciiTheme="minorHAnsi" w:hAnsiTheme="minorHAnsi" w:cstheme="minorHAnsi"/>
          <w:b/>
          <w:bCs/>
          <w:color w:val="000000"/>
          <w:sz w:val="22"/>
          <w:szCs w:val="22"/>
        </w:rPr>
        <w:t>21</w:t>
      </w:r>
      <w:r w:rsidR="00634EE0" w:rsidRPr="0030362D">
        <w:rPr>
          <w:rFonts w:asciiTheme="minorHAnsi" w:hAnsiTheme="minorHAnsi" w:cstheme="minorHAnsi"/>
          <w:b/>
          <w:bCs/>
          <w:color w:val="000000"/>
          <w:sz w:val="22"/>
          <w:szCs w:val="22"/>
        </w:rPr>
        <w:t>.</w:t>
      </w:r>
      <w:r w:rsidR="00634EE0" w:rsidRPr="0030362D">
        <w:rPr>
          <w:rFonts w:asciiTheme="minorHAnsi" w:hAnsiTheme="minorHAnsi" w:cstheme="minorHAnsi"/>
          <w:b/>
          <w:bCs/>
          <w:color w:val="000000"/>
          <w:sz w:val="22"/>
          <w:szCs w:val="22"/>
        </w:rPr>
        <w:tab/>
        <w:t xml:space="preserve">Red telephone box – To </w:t>
      </w:r>
      <w:r w:rsidR="00925DD4" w:rsidRPr="0030362D">
        <w:rPr>
          <w:rFonts w:asciiTheme="minorHAnsi" w:hAnsiTheme="minorHAnsi" w:cstheme="minorHAnsi"/>
          <w:b/>
          <w:bCs/>
          <w:color w:val="000000"/>
          <w:sz w:val="22"/>
          <w:szCs w:val="22"/>
        </w:rPr>
        <w:t>receive update regarding installation of the telephone box</w:t>
      </w:r>
      <w:r w:rsidR="00634EE0" w:rsidRPr="0030362D">
        <w:rPr>
          <w:rFonts w:asciiTheme="minorHAnsi" w:hAnsiTheme="minorHAnsi" w:cstheme="minorHAnsi"/>
          <w:bCs/>
          <w:color w:val="000000"/>
          <w:sz w:val="22"/>
          <w:szCs w:val="22"/>
        </w:rPr>
        <w:br/>
      </w:r>
      <w:proofErr w:type="gramStart"/>
      <w:r w:rsidRPr="0030362D">
        <w:rPr>
          <w:rFonts w:asciiTheme="minorHAnsi" w:hAnsiTheme="minorHAnsi" w:cstheme="minorHAnsi"/>
          <w:bCs/>
          <w:color w:val="000000"/>
          <w:sz w:val="22"/>
          <w:szCs w:val="22"/>
        </w:rPr>
        <w:t>There</w:t>
      </w:r>
      <w:proofErr w:type="gramEnd"/>
      <w:r w:rsidRPr="0030362D">
        <w:rPr>
          <w:rFonts w:asciiTheme="minorHAnsi" w:hAnsiTheme="minorHAnsi" w:cstheme="minorHAnsi"/>
          <w:bCs/>
          <w:color w:val="000000"/>
          <w:sz w:val="22"/>
          <w:szCs w:val="22"/>
        </w:rPr>
        <w:t xml:space="preserve"> was no update.</w:t>
      </w:r>
    </w:p>
    <w:p w14:paraId="302EE8C6" w14:textId="02001CE1" w:rsidR="0030362D" w:rsidRDefault="0030362D"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Pr>
          <w:rFonts w:asciiTheme="minorHAnsi" w:hAnsiTheme="minorHAnsi" w:cstheme="minorHAnsi"/>
          <w:b/>
          <w:bCs/>
          <w:color w:val="000000"/>
          <w:sz w:val="22"/>
          <w:szCs w:val="22"/>
        </w:rPr>
        <w:t>22.</w:t>
      </w:r>
      <w:r>
        <w:rPr>
          <w:rFonts w:asciiTheme="minorHAnsi" w:hAnsiTheme="minorHAnsi" w:cstheme="minorHAnsi"/>
          <w:b/>
          <w:bCs/>
          <w:color w:val="000000"/>
          <w:sz w:val="22"/>
          <w:szCs w:val="22"/>
        </w:rPr>
        <w:tab/>
        <w:t>Community Orchard and wildflower area – To receive report on the Community Orchard and wildflower area and agree actions</w:t>
      </w:r>
      <w:r>
        <w:rPr>
          <w:rFonts w:asciiTheme="minorHAnsi" w:hAnsiTheme="minorHAnsi" w:cstheme="minorHAnsi"/>
          <w:b/>
          <w:bCs/>
          <w:color w:val="000000"/>
          <w:sz w:val="22"/>
          <w:szCs w:val="22"/>
        </w:rPr>
        <w:br/>
      </w:r>
      <w:proofErr w:type="gramStart"/>
      <w:r w:rsidR="00B85735">
        <w:rPr>
          <w:rFonts w:asciiTheme="minorHAnsi" w:hAnsiTheme="minorHAnsi" w:cstheme="minorHAnsi"/>
          <w:bCs/>
          <w:color w:val="000000"/>
          <w:sz w:val="22"/>
          <w:szCs w:val="22"/>
        </w:rPr>
        <w:t>A</w:t>
      </w:r>
      <w:proofErr w:type="gramEnd"/>
      <w:r w:rsidR="00B85735">
        <w:rPr>
          <w:rFonts w:asciiTheme="minorHAnsi" w:hAnsiTheme="minorHAnsi" w:cstheme="minorHAnsi"/>
          <w:bCs/>
          <w:color w:val="000000"/>
          <w:sz w:val="22"/>
          <w:szCs w:val="22"/>
        </w:rPr>
        <w:t xml:space="preserve"> proposal was received to plant a Community Orchard on the playing field behind the enclosed playground.  It was agreed that further discussions would be required to ensure that any plan would be compatible with the plans for the enclosed playground, and more detailed plans and information are required for the council to use to make a decision.</w:t>
      </w:r>
    </w:p>
    <w:p w14:paraId="728F641A" w14:textId="71CD7C94" w:rsidR="00B85735" w:rsidRDefault="00B85735"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Pr>
          <w:rFonts w:asciiTheme="minorHAnsi" w:hAnsiTheme="minorHAnsi" w:cstheme="minorHAnsi"/>
          <w:b/>
          <w:bCs/>
          <w:color w:val="000000"/>
          <w:sz w:val="22"/>
          <w:szCs w:val="22"/>
        </w:rPr>
        <w:t>23.</w:t>
      </w:r>
      <w:r>
        <w:rPr>
          <w:rFonts w:asciiTheme="minorHAnsi" w:hAnsiTheme="minorHAnsi" w:cstheme="minorHAnsi"/>
          <w:b/>
          <w:bCs/>
          <w:color w:val="000000"/>
          <w:sz w:val="22"/>
          <w:szCs w:val="22"/>
        </w:rPr>
        <w:tab/>
        <w:t>Flag on Village Green – To note the Council’s appreciation to Paul Hayes for flying the flag on the Village Green</w:t>
      </w:r>
      <w:r>
        <w:rPr>
          <w:rFonts w:asciiTheme="minorHAnsi" w:hAnsiTheme="minorHAnsi" w:cstheme="minorHAnsi"/>
          <w:b/>
          <w:bCs/>
          <w:color w:val="000000"/>
          <w:sz w:val="22"/>
          <w:szCs w:val="22"/>
        </w:rPr>
        <w:br/>
      </w:r>
      <w:r>
        <w:rPr>
          <w:rFonts w:asciiTheme="minorHAnsi" w:hAnsiTheme="minorHAnsi" w:cstheme="minorHAnsi"/>
          <w:bCs/>
          <w:color w:val="000000"/>
          <w:sz w:val="22"/>
          <w:szCs w:val="22"/>
        </w:rPr>
        <w:t xml:space="preserve">The Council noted </w:t>
      </w:r>
      <w:proofErr w:type="gramStart"/>
      <w:r>
        <w:rPr>
          <w:rFonts w:asciiTheme="minorHAnsi" w:hAnsiTheme="minorHAnsi" w:cstheme="minorHAnsi"/>
          <w:bCs/>
          <w:color w:val="000000"/>
          <w:sz w:val="22"/>
          <w:szCs w:val="22"/>
        </w:rPr>
        <w:t>its</w:t>
      </w:r>
      <w:proofErr w:type="gramEnd"/>
      <w:r>
        <w:rPr>
          <w:rFonts w:asciiTheme="minorHAnsi" w:hAnsiTheme="minorHAnsi" w:cstheme="minorHAnsi"/>
          <w:bCs/>
          <w:color w:val="000000"/>
          <w:sz w:val="22"/>
          <w:szCs w:val="22"/>
        </w:rPr>
        <w:t xml:space="preserve"> thanks to Paul Hayes for carrying out the correct flag flying protocols during the period of National Mourning.</w:t>
      </w:r>
    </w:p>
    <w:p w14:paraId="73313120" w14:textId="1808B698" w:rsidR="00B85735" w:rsidRPr="00B85735" w:rsidRDefault="00B85735"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Pr>
          <w:rFonts w:asciiTheme="minorHAnsi" w:hAnsiTheme="minorHAnsi" w:cstheme="minorHAnsi"/>
          <w:b/>
          <w:bCs/>
          <w:color w:val="000000"/>
          <w:sz w:val="22"/>
          <w:szCs w:val="22"/>
        </w:rPr>
        <w:t>24.</w:t>
      </w:r>
      <w:r>
        <w:rPr>
          <w:rFonts w:asciiTheme="minorHAnsi" w:hAnsiTheme="minorHAnsi" w:cstheme="minorHAnsi"/>
          <w:b/>
          <w:bCs/>
          <w:color w:val="000000"/>
          <w:sz w:val="22"/>
          <w:szCs w:val="22"/>
        </w:rPr>
        <w:tab/>
        <w:t>Planning application</w:t>
      </w:r>
      <w:r>
        <w:rPr>
          <w:rFonts w:asciiTheme="minorHAnsi" w:hAnsiTheme="minorHAnsi" w:cstheme="minorHAnsi"/>
          <w:b/>
          <w:bCs/>
          <w:color w:val="000000"/>
          <w:sz w:val="22"/>
          <w:szCs w:val="22"/>
        </w:rPr>
        <w:br/>
      </w:r>
      <w:r w:rsidRPr="00B85735">
        <w:rPr>
          <w:rFonts w:asciiTheme="minorHAnsi" w:hAnsiTheme="minorHAnsi" w:cstheme="minorHAnsi"/>
          <w:b/>
          <w:bCs/>
          <w:color w:val="000000"/>
          <w:sz w:val="22"/>
          <w:szCs w:val="22"/>
        </w:rPr>
        <w:t>21/00701/LBC</w:t>
      </w:r>
      <w:r w:rsidRPr="00B85735">
        <w:rPr>
          <w:rFonts w:asciiTheme="minorHAnsi" w:hAnsiTheme="minorHAnsi" w:cstheme="minorHAnsi"/>
          <w:bCs/>
          <w:color w:val="000000"/>
          <w:sz w:val="22"/>
          <w:szCs w:val="22"/>
        </w:rPr>
        <w:t xml:space="preserve"> –Old George House, The Green, Leafield – Replacement of stone slates with natural slates to roof of existing garden room</w:t>
      </w:r>
      <w:r w:rsidRPr="00B85735">
        <w:rPr>
          <w:rFonts w:asciiTheme="minorHAnsi" w:hAnsiTheme="minorHAnsi" w:cstheme="minorHAnsi"/>
          <w:bCs/>
          <w:color w:val="000000"/>
          <w:sz w:val="22"/>
          <w:szCs w:val="22"/>
        </w:rPr>
        <w:br/>
        <w:t>Comment deadline: 27 April 2021</w:t>
      </w:r>
      <w:r>
        <w:rPr>
          <w:rFonts w:asciiTheme="minorHAnsi" w:hAnsiTheme="minorHAnsi" w:cstheme="minorHAnsi"/>
          <w:bCs/>
          <w:color w:val="000000"/>
          <w:sz w:val="22"/>
          <w:szCs w:val="22"/>
        </w:rPr>
        <w:br/>
        <w:t>The Council had no comment on this application.</w:t>
      </w:r>
    </w:p>
    <w:p w14:paraId="4B376C8C" w14:textId="6F365357" w:rsidR="004429E2" w:rsidRPr="0089333C" w:rsidRDefault="00B85735" w:rsidP="007551F8">
      <w:pPr>
        <w:tabs>
          <w:tab w:val="left" w:pos="1560"/>
          <w:tab w:val="left" w:pos="4536"/>
          <w:tab w:val="decimal" w:pos="5387"/>
          <w:tab w:val="left" w:pos="6379"/>
          <w:tab w:val="left" w:pos="8505"/>
        </w:tabs>
        <w:spacing w:after="120"/>
        <w:ind w:left="425" w:hanging="425"/>
        <w:rPr>
          <w:rFonts w:asciiTheme="minorHAnsi" w:hAnsiTheme="minorHAnsi" w:cstheme="minorHAnsi"/>
          <w:bCs/>
          <w:color w:val="000000"/>
          <w:sz w:val="22"/>
          <w:szCs w:val="22"/>
        </w:rPr>
      </w:pPr>
      <w:r w:rsidRPr="0089333C">
        <w:rPr>
          <w:rFonts w:asciiTheme="minorHAnsi" w:hAnsiTheme="minorHAnsi" w:cstheme="minorHAnsi"/>
          <w:b/>
          <w:bCs/>
          <w:color w:val="000000"/>
          <w:sz w:val="22"/>
          <w:szCs w:val="22"/>
        </w:rPr>
        <w:t>25</w:t>
      </w:r>
      <w:r w:rsidR="00DC3B9C" w:rsidRPr="0089333C">
        <w:rPr>
          <w:rFonts w:asciiTheme="minorHAnsi" w:hAnsiTheme="minorHAnsi" w:cstheme="minorHAnsi"/>
          <w:b/>
          <w:bCs/>
          <w:color w:val="000000"/>
          <w:sz w:val="22"/>
          <w:szCs w:val="22"/>
        </w:rPr>
        <w:t>.</w:t>
      </w:r>
      <w:r w:rsidR="00DC3B9C" w:rsidRPr="0089333C">
        <w:rPr>
          <w:rFonts w:asciiTheme="minorHAnsi" w:hAnsiTheme="minorHAnsi" w:cstheme="minorHAnsi"/>
          <w:b/>
          <w:bCs/>
          <w:color w:val="000000"/>
          <w:sz w:val="22"/>
          <w:szCs w:val="22"/>
        </w:rPr>
        <w:tab/>
        <w:t>To comment on any planning applications received before date of meeting</w:t>
      </w:r>
      <w:r w:rsidRPr="0089333C">
        <w:rPr>
          <w:rFonts w:asciiTheme="minorHAnsi" w:hAnsiTheme="minorHAnsi" w:cstheme="minorHAnsi"/>
          <w:b/>
          <w:bCs/>
          <w:color w:val="000000"/>
          <w:sz w:val="22"/>
          <w:szCs w:val="22"/>
        </w:rPr>
        <w:br/>
      </w:r>
      <w:r w:rsidRPr="0089333C">
        <w:rPr>
          <w:rFonts w:asciiTheme="minorHAnsi" w:hAnsiTheme="minorHAnsi" w:cstheme="minorHAnsi"/>
          <w:bCs/>
          <w:color w:val="000000"/>
          <w:sz w:val="22"/>
          <w:szCs w:val="22"/>
        </w:rPr>
        <w:t xml:space="preserve">21/00836/FUL – The </w:t>
      </w:r>
      <w:proofErr w:type="spellStart"/>
      <w:r w:rsidRPr="0089333C">
        <w:rPr>
          <w:rFonts w:asciiTheme="minorHAnsi" w:hAnsiTheme="minorHAnsi" w:cstheme="minorHAnsi"/>
          <w:bCs/>
          <w:color w:val="000000"/>
          <w:sz w:val="22"/>
          <w:szCs w:val="22"/>
        </w:rPr>
        <w:t>Leazings</w:t>
      </w:r>
      <w:proofErr w:type="spellEnd"/>
      <w:r w:rsidRPr="0089333C">
        <w:rPr>
          <w:rFonts w:asciiTheme="minorHAnsi" w:hAnsiTheme="minorHAnsi" w:cstheme="minorHAnsi"/>
          <w:bCs/>
          <w:color w:val="000000"/>
          <w:sz w:val="22"/>
          <w:szCs w:val="22"/>
        </w:rPr>
        <w:t>, Witney Lane, Leafield – Demolition and rebuilding of the existing milking shed to provide additional living accommodation</w:t>
      </w:r>
      <w:r w:rsidRPr="0089333C">
        <w:rPr>
          <w:rFonts w:asciiTheme="minorHAnsi" w:hAnsiTheme="minorHAnsi" w:cstheme="minorHAnsi"/>
          <w:bCs/>
          <w:color w:val="000000"/>
          <w:sz w:val="22"/>
          <w:szCs w:val="22"/>
        </w:rPr>
        <w:br/>
        <w:t>Comment deadline: 14 May 2021</w:t>
      </w:r>
      <w:r w:rsidR="0089333C" w:rsidRPr="0089333C">
        <w:rPr>
          <w:rFonts w:asciiTheme="minorHAnsi" w:hAnsiTheme="minorHAnsi" w:cstheme="minorHAnsi"/>
          <w:bCs/>
          <w:color w:val="000000"/>
          <w:sz w:val="22"/>
          <w:szCs w:val="22"/>
        </w:rPr>
        <w:br/>
        <w:t xml:space="preserve">21/00847/LBC – The </w:t>
      </w:r>
      <w:proofErr w:type="spellStart"/>
      <w:r w:rsidR="0089333C" w:rsidRPr="0089333C">
        <w:rPr>
          <w:rFonts w:asciiTheme="minorHAnsi" w:hAnsiTheme="minorHAnsi" w:cstheme="minorHAnsi"/>
          <w:bCs/>
          <w:color w:val="000000"/>
          <w:sz w:val="22"/>
          <w:szCs w:val="22"/>
        </w:rPr>
        <w:t>Leazings</w:t>
      </w:r>
      <w:proofErr w:type="spellEnd"/>
      <w:r w:rsidR="0089333C" w:rsidRPr="0089333C">
        <w:rPr>
          <w:rFonts w:asciiTheme="minorHAnsi" w:hAnsiTheme="minorHAnsi" w:cstheme="minorHAnsi"/>
          <w:bCs/>
          <w:color w:val="000000"/>
          <w:sz w:val="22"/>
          <w:szCs w:val="22"/>
        </w:rPr>
        <w:t>, Witney Lane, Leafield – Internal and external alterations to demolish and rebuild existing milking shed to provide additional living accommodation</w:t>
      </w:r>
      <w:r w:rsidR="0089333C" w:rsidRPr="0089333C">
        <w:rPr>
          <w:rFonts w:asciiTheme="minorHAnsi" w:hAnsiTheme="minorHAnsi" w:cstheme="minorHAnsi"/>
          <w:bCs/>
          <w:color w:val="000000"/>
          <w:sz w:val="22"/>
          <w:szCs w:val="22"/>
        </w:rPr>
        <w:br/>
        <w:t>Comment deadline: 14 May 2021</w:t>
      </w:r>
      <w:r w:rsidR="00925DD4" w:rsidRPr="0089333C">
        <w:rPr>
          <w:rFonts w:asciiTheme="minorHAnsi" w:hAnsiTheme="minorHAnsi" w:cstheme="minorHAnsi"/>
          <w:bCs/>
          <w:color w:val="000000"/>
          <w:sz w:val="22"/>
          <w:szCs w:val="22"/>
        </w:rPr>
        <w:br/>
      </w:r>
      <w:r w:rsidR="007551F8" w:rsidRPr="004A1F4F">
        <w:rPr>
          <w:rFonts w:asciiTheme="minorHAnsi" w:hAnsiTheme="minorHAnsi" w:cstheme="minorHAnsi"/>
          <w:bCs/>
          <w:color w:val="000000"/>
          <w:sz w:val="22"/>
          <w:szCs w:val="22"/>
          <w:highlight w:val="yellow"/>
        </w:rPr>
        <w:br/>
      </w:r>
      <w:r w:rsidR="007551F8" w:rsidRPr="0089333C">
        <w:rPr>
          <w:rFonts w:asciiTheme="minorHAnsi" w:hAnsiTheme="minorHAnsi" w:cstheme="minorHAnsi"/>
          <w:bCs/>
          <w:color w:val="000000"/>
          <w:sz w:val="22"/>
          <w:szCs w:val="22"/>
        </w:rPr>
        <w:lastRenderedPageBreak/>
        <w:t xml:space="preserve">The Council </w:t>
      </w:r>
      <w:r w:rsidR="0089333C" w:rsidRPr="0089333C">
        <w:rPr>
          <w:rFonts w:asciiTheme="minorHAnsi" w:hAnsiTheme="minorHAnsi" w:cstheme="minorHAnsi"/>
          <w:bCs/>
          <w:color w:val="000000"/>
          <w:sz w:val="22"/>
          <w:szCs w:val="22"/>
        </w:rPr>
        <w:t>commented that it wanted to ensure that the Cotswold stone effect in on the inside as well as the outside, as there is no drawing of the courtyard elevation.</w:t>
      </w:r>
    </w:p>
    <w:p w14:paraId="14C478FC" w14:textId="70391473" w:rsidR="00354662" w:rsidRPr="004A1F4F" w:rsidRDefault="0089333C" w:rsidP="006B453F">
      <w:pPr>
        <w:tabs>
          <w:tab w:val="left" w:pos="1560"/>
          <w:tab w:val="left" w:pos="4536"/>
          <w:tab w:val="decimal" w:pos="5387"/>
          <w:tab w:val="left" w:pos="6379"/>
          <w:tab w:val="left" w:pos="8505"/>
        </w:tabs>
        <w:spacing w:after="120"/>
        <w:ind w:left="425" w:hanging="425"/>
        <w:rPr>
          <w:rFonts w:asciiTheme="minorHAnsi" w:hAnsiTheme="minorHAnsi" w:cstheme="minorHAnsi"/>
          <w:bCs/>
          <w:color w:val="000000"/>
          <w:sz w:val="22"/>
          <w:szCs w:val="22"/>
          <w:highlight w:val="yellow"/>
        </w:rPr>
      </w:pPr>
      <w:r w:rsidRPr="0089333C">
        <w:rPr>
          <w:rFonts w:asciiTheme="minorHAnsi" w:hAnsiTheme="minorHAnsi" w:cstheme="minorHAnsi"/>
          <w:b/>
          <w:bCs/>
          <w:color w:val="000000"/>
          <w:sz w:val="22"/>
          <w:szCs w:val="22"/>
        </w:rPr>
        <w:t>26</w:t>
      </w:r>
      <w:r w:rsidR="00DC3B9C" w:rsidRPr="0089333C">
        <w:rPr>
          <w:rFonts w:asciiTheme="minorHAnsi" w:hAnsiTheme="minorHAnsi" w:cstheme="minorHAnsi"/>
          <w:b/>
          <w:bCs/>
          <w:color w:val="000000"/>
          <w:sz w:val="22"/>
          <w:szCs w:val="22"/>
        </w:rPr>
        <w:t>.</w:t>
      </w:r>
      <w:r w:rsidR="00DC3B9C" w:rsidRPr="0089333C">
        <w:rPr>
          <w:rFonts w:asciiTheme="minorHAnsi" w:hAnsiTheme="minorHAnsi" w:cstheme="minorHAnsi"/>
          <w:b/>
          <w:bCs/>
          <w:color w:val="000000"/>
          <w:sz w:val="22"/>
          <w:szCs w:val="22"/>
        </w:rPr>
        <w:tab/>
        <w:t>To receive update of previous planning applications</w:t>
      </w:r>
      <w:r w:rsidR="00431B5E" w:rsidRPr="0089333C">
        <w:rPr>
          <w:rFonts w:asciiTheme="minorHAnsi" w:hAnsiTheme="minorHAnsi" w:cstheme="minorHAnsi"/>
          <w:b/>
          <w:bCs/>
          <w:color w:val="000000"/>
          <w:sz w:val="22"/>
          <w:szCs w:val="22"/>
        </w:rPr>
        <w:br/>
      </w:r>
      <w:r w:rsidR="00272058" w:rsidRPr="0089333C">
        <w:rPr>
          <w:rFonts w:asciiTheme="minorHAnsi" w:hAnsiTheme="minorHAnsi" w:cstheme="minorHAnsi"/>
          <w:b/>
          <w:bCs/>
          <w:color w:val="000000"/>
          <w:sz w:val="22"/>
          <w:szCs w:val="22"/>
        </w:rPr>
        <w:t>20/00029/APPEAL</w:t>
      </w:r>
      <w:r w:rsidR="00272058" w:rsidRPr="0089333C">
        <w:rPr>
          <w:rFonts w:asciiTheme="minorHAnsi" w:hAnsiTheme="minorHAnsi" w:cstheme="minorHAnsi"/>
          <w:bCs/>
          <w:color w:val="000000"/>
          <w:sz w:val="22"/>
          <w:szCs w:val="22"/>
        </w:rPr>
        <w:t xml:space="preserve"> – </w:t>
      </w:r>
      <w:proofErr w:type="spellStart"/>
      <w:r w:rsidR="00272058" w:rsidRPr="0089333C">
        <w:rPr>
          <w:rFonts w:asciiTheme="minorHAnsi" w:hAnsiTheme="minorHAnsi" w:cstheme="minorHAnsi"/>
          <w:bCs/>
          <w:color w:val="000000"/>
          <w:sz w:val="22"/>
          <w:szCs w:val="22"/>
        </w:rPr>
        <w:t>Roselyne</w:t>
      </w:r>
      <w:proofErr w:type="spellEnd"/>
      <w:r w:rsidR="00272058" w:rsidRPr="0089333C">
        <w:rPr>
          <w:rFonts w:asciiTheme="minorHAnsi" w:hAnsiTheme="minorHAnsi" w:cstheme="minorHAnsi"/>
          <w:bCs/>
          <w:color w:val="000000"/>
          <w:sz w:val="22"/>
          <w:szCs w:val="22"/>
        </w:rPr>
        <w:t xml:space="preserve">, 60 Lower End, Leafield – Removal of conditions 6 (relating to windows that serve </w:t>
      </w:r>
      <w:proofErr w:type="spellStart"/>
      <w:r w:rsidR="00272058" w:rsidRPr="0089333C">
        <w:rPr>
          <w:rFonts w:asciiTheme="minorHAnsi" w:hAnsiTheme="minorHAnsi" w:cstheme="minorHAnsi"/>
          <w:bCs/>
          <w:color w:val="000000"/>
          <w:sz w:val="22"/>
          <w:szCs w:val="22"/>
        </w:rPr>
        <w:t>en</w:t>
      </w:r>
      <w:proofErr w:type="spellEnd"/>
      <w:r w:rsidR="00272058" w:rsidRPr="0089333C">
        <w:rPr>
          <w:rFonts w:asciiTheme="minorHAnsi" w:hAnsiTheme="minorHAnsi" w:cstheme="minorHAnsi"/>
          <w:bCs/>
          <w:color w:val="000000"/>
          <w:sz w:val="22"/>
          <w:szCs w:val="22"/>
        </w:rPr>
        <w:t xml:space="preserve">-suites) and 12 (to allow the garage accommodation to be used, in addition to the parking of vehicles, for storage, DIY, hobbies and other suitable purposes) and non-compliance with condition 2 (to allow the plans as approved under 19/03002/FUL to be used) all of planning permission 18/00890/FUL – </w:t>
      </w:r>
      <w:r w:rsidR="00272058" w:rsidRPr="0089333C">
        <w:rPr>
          <w:rFonts w:asciiTheme="minorHAnsi" w:hAnsiTheme="minorHAnsi" w:cstheme="minorHAnsi"/>
          <w:bCs/>
          <w:color w:val="000000"/>
          <w:sz w:val="22"/>
          <w:szCs w:val="22"/>
        </w:rPr>
        <w:br/>
        <w:t>In progress</w:t>
      </w:r>
      <w:r w:rsidR="006702B0" w:rsidRPr="0089333C">
        <w:rPr>
          <w:rFonts w:asciiTheme="minorHAnsi" w:hAnsiTheme="minorHAnsi" w:cstheme="minorHAnsi"/>
          <w:bCs/>
          <w:color w:val="000000"/>
          <w:sz w:val="22"/>
          <w:szCs w:val="22"/>
        </w:rPr>
        <w:br/>
      </w:r>
      <w:r w:rsidR="00354662" w:rsidRPr="0089333C">
        <w:rPr>
          <w:rFonts w:asciiTheme="minorHAnsi" w:hAnsiTheme="minorHAnsi" w:cstheme="minorHAnsi"/>
          <w:b/>
          <w:bCs/>
          <w:color w:val="000000"/>
          <w:sz w:val="22"/>
          <w:szCs w:val="22"/>
        </w:rPr>
        <w:t xml:space="preserve">APP/D3125/C/20/3262127 – </w:t>
      </w:r>
      <w:r w:rsidR="00354662" w:rsidRPr="0089333C">
        <w:rPr>
          <w:rFonts w:asciiTheme="minorHAnsi" w:hAnsiTheme="minorHAnsi" w:cstheme="minorHAnsi"/>
          <w:bCs/>
          <w:color w:val="000000"/>
          <w:sz w:val="22"/>
          <w:szCs w:val="22"/>
        </w:rPr>
        <w:t>Lower Farm, Witney Lane, Leafield – Unauthorised material change in the use of the land from agricultural use to domestic tennis court</w:t>
      </w:r>
      <w:r w:rsidR="00354662" w:rsidRPr="0089333C">
        <w:rPr>
          <w:rFonts w:asciiTheme="minorHAnsi" w:hAnsiTheme="minorHAnsi" w:cstheme="minorHAnsi"/>
          <w:bCs/>
          <w:color w:val="000000"/>
          <w:sz w:val="22"/>
          <w:szCs w:val="22"/>
        </w:rPr>
        <w:br/>
        <w:t>In progress</w:t>
      </w:r>
      <w:r w:rsidR="00354662" w:rsidRPr="0089333C">
        <w:rPr>
          <w:rFonts w:asciiTheme="minorHAnsi" w:hAnsiTheme="minorHAnsi" w:cstheme="minorHAnsi"/>
          <w:bCs/>
          <w:color w:val="000000"/>
          <w:sz w:val="22"/>
          <w:szCs w:val="22"/>
        </w:rPr>
        <w:br/>
      </w:r>
      <w:r w:rsidR="00354662" w:rsidRPr="0089333C">
        <w:rPr>
          <w:rFonts w:asciiTheme="minorHAnsi" w:hAnsiTheme="minorHAnsi" w:cstheme="minorHAnsi"/>
          <w:b/>
          <w:bCs/>
          <w:color w:val="000000"/>
          <w:sz w:val="22"/>
          <w:szCs w:val="22"/>
        </w:rPr>
        <w:t>APP/D3125/C/20/3262148</w:t>
      </w:r>
      <w:r w:rsidR="00354662" w:rsidRPr="0089333C">
        <w:rPr>
          <w:rFonts w:asciiTheme="minorHAnsi" w:hAnsiTheme="minorHAnsi" w:cstheme="minorHAnsi"/>
          <w:bCs/>
          <w:color w:val="000000"/>
          <w:sz w:val="22"/>
          <w:szCs w:val="22"/>
        </w:rPr>
        <w:t>- Lower Farm, Witney Lane, Leafield – Unauthorised construction of a hard surfaced tennis court</w:t>
      </w:r>
      <w:r w:rsidR="00354662" w:rsidRPr="0089333C">
        <w:rPr>
          <w:rFonts w:asciiTheme="minorHAnsi" w:hAnsiTheme="minorHAnsi" w:cstheme="minorHAnsi"/>
          <w:bCs/>
          <w:color w:val="000000"/>
          <w:sz w:val="22"/>
          <w:szCs w:val="22"/>
        </w:rPr>
        <w:br/>
        <w:t>In progress</w:t>
      </w:r>
      <w:r w:rsidR="00354662" w:rsidRPr="0089333C">
        <w:rPr>
          <w:rFonts w:asciiTheme="minorHAnsi" w:hAnsiTheme="minorHAnsi" w:cstheme="minorHAnsi"/>
          <w:bCs/>
          <w:color w:val="000000"/>
          <w:sz w:val="22"/>
          <w:szCs w:val="22"/>
        </w:rPr>
        <w:br/>
      </w:r>
      <w:r w:rsidR="007551F8" w:rsidRPr="0089333C">
        <w:rPr>
          <w:rFonts w:asciiTheme="minorHAnsi" w:hAnsiTheme="minorHAnsi" w:cstheme="minorHAnsi"/>
          <w:b/>
          <w:bCs/>
          <w:color w:val="000000"/>
          <w:sz w:val="22"/>
          <w:szCs w:val="22"/>
        </w:rPr>
        <w:t>20/03</w:t>
      </w:r>
      <w:r w:rsidR="0028510D" w:rsidRPr="0089333C">
        <w:rPr>
          <w:rFonts w:asciiTheme="minorHAnsi" w:hAnsiTheme="minorHAnsi" w:cstheme="minorHAnsi"/>
          <w:b/>
          <w:bCs/>
          <w:color w:val="000000"/>
          <w:sz w:val="22"/>
          <w:szCs w:val="22"/>
        </w:rPr>
        <w:t xml:space="preserve">436/FUL – </w:t>
      </w:r>
      <w:r w:rsidR="0028510D" w:rsidRPr="0089333C">
        <w:rPr>
          <w:rFonts w:asciiTheme="minorHAnsi" w:hAnsiTheme="minorHAnsi" w:cstheme="minorHAnsi"/>
          <w:bCs/>
          <w:color w:val="000000"/>
          <w:sz w:val="22"/>
          <w:szCs w:val="22"/>
        </w:rPr>
        <w:t>Greenwich Lane Farm, Greenwich Lane, Leafield – Change of use of land to extend domestic garden, installation of outdoor swimming pool and construction of detached pool house</w:t>
      </w:r>
      <w:r w:rsidR="0028510D" w:rsidRPr="0089333C">
        <w:rPr>
          <w:rFonts w:asciiTheme="minorHAnsi" w:hAnsiTheme="minorHAnsi" w:cstheme="minorHAnsi"/>
          <w:bCs/>
          <w:color w:val="000000"/>
          <w:sz w:val="22"/>
          <w:szCs w:val="22"/>
        </w:rPr>
        <w:br/>
        <w:t>Under consideration</w:t>
      </w:r>
      <w:r w:rsidR="007551F8" w:rsidRPr="0089333C">
        <w:rPr>
          <w:rFonts w:asciiTheme="minorHAnsi" w:hAnsiTheme="minorHAnsi" w:cstheme="minorHAnsi"/>
          <w:bCs/>
          <w:color w:val="000000"/>
          <w:sz w:val="22"/>
          <w:szCs w:val="22"/>
        </w:rPr>
        <w:br/>
      </w:r>
      <w:r w:rsidR="007551F8" w:rsidRPr="006B453F">
        <w:rPr>
          <w:rFonts w:asciiTheme="minorHAnsi" w:hAnsiTheme="minorHAnsi" w:cstheme="minorHAnsi"/>
          <w:b/>
          <w:bCs/>
          <w:color w:val="000000"/>
          <w:sz w:val="22"/>
          <w:szCs w:val="22"/>
        </w:rPr>
        <w:t xml:space="preserve">APP/D3125/W/21/3268121 – </w:t>
      </w:r>
      <w:proofErr w:type="spellStart"/>
      <w:r w:rsidR="007551F8" w:rsidRPr="006B453F">
        <w:rPr>
          <w:rFonts w:asciiTheme="minorHAnsi" w:hAnsiTheme="minorHAnsi" w:cstheme="minorHAnsi"/>
          <w:bCs/>
          <w:color w:val="000000"/>
          <w:sz w:val="22"/>
          <w:szCs w:val="22"/>
        </w:rPr>
        <w:t>Roselyne</w:t>
      </w:r>
      <w:proofErr w:type="spellEnd"/>
      <w:r w:rsidR="007551F8" w:rsidRPr="006B453F">
        <w:rPr>
          <w:rFonts w:asciiTheme="minorHAnsi" w:hAnsiTheme="minorHAnsi" w:cstheme="minorHAnsi"/>
          <w:bCs/>
          <w:color w:val="000000"/>
          <w:sz w:val="22"/>
          <w:szCs w:val="22"/>
        </w:rPr>
        <w:t>, 60 Lower End, Leafield – ref application 20/02212/S73</w:t>
      </w:r>
      <w:r w:rsidR="007551F8" w:rsidRPr="006B453F">
        <w:rPr>
          <w:rFonts w:asciiTheme="minorHAnsi" w:hAnsiTheme="minorHAnsi" w:cstheme="minorHAnsi"/>
          <w:bCs/>
          <w:color w:val="000000"/>
          <w:sz w:val="22"/>
          <w:szCs w:val="22"/>
        </w:rPr>
        <w:br/>
        <w:t>In progress</w:t>
      </w:r>
      <w:r w:rsidR="007551F8" w:rsidRPr="006B453F">
        <w:rPr>
          <w:rFonts w:asciiTheme="minorHAnsi" w:hAnsiTheme="minorHAnsi" w:cstheme="minorHAnsi"/>
          <w:bCs/>
          <w:color w:val="000000"/>
          <w:sz w:val="22"/>
          <w:szCs w:val="22"/>
        </w:rPr>
        <w:br/>
      </w:r>
      <w:r w:rsidR="007551F8" w:rsidRPr="006B453F">
        <w:rPr>
          <w:rFonts w:asciiTheme="minorHAnsi" w:hAnsiTheme="minorHAnsi" w:cstheme="minorHAnsi"/>
          <w:b/>
          <w:bCs/>
          <w:color w:val="000000"/>
          <w:sz w:val="22"/>
          <w:szCs w:val="22"/>
        </w:rPr>
        <w:t xml:space="preserve">21/00282/HHD- </w:t>
      </w:r>
      <w:r w:rsidR="007551F8" w:rsidRPr="006B453F">
        <w:rPr>
          <w:rFonts w:asciiTheme="minorHAnsi" w:hAnsiTheme="minorHAnsi" w:cstheme="minorHAnsi"/>
          <w:bCs/>
          <w:color w:val="000000"/>
          <w:sz w:val="22"/>
          <w:szCs w:val="22"/>
        </w:rPr>
        <w:t>Vine Cottage, 99 Lower End, Leafield – Erection of a single storey front extension</w:t>
      </w:r>
      <w:r w:rsidR="007551F8" w:rsidRPr="006B453F">
        <w:rPr>
          <w:rFonts w:asciiTheme="minorHAnsi" w:hAnsiTheme="minorHAnsi" w:cstheme="minorHAnsi"/>
          <w:bCs/>
          <w:color w:val="000000"/>
          <w:sz w:val="22"/>
          <w:szCs w:val="22"/>
        </w:rPr>
        <w:br/>
      </w:r>
      <w:r w:rsidR="006B453F" w:rsidRPr="006B453F">
        <w:rPr>
          <w:rFonts w:asciiTheme="minorHAnsi" w:hAnsiTheme="minorHAnsi" w:cstheme="minorHAnsi"/>
          <w:bCs/>
          <w:color w:val="000000"/>
          <w:sz w:val="22"/>
          <w:szCs w:val="22"/>
        </w:rPr>
        <w:t>Withdrawn -08 April 2021</w:t>
      </w:r>
      <w:r w:rsidR="00B85735" w:rsidRPr="006B453F">
        <w:rPr>
          <w:rFonts w:asciiTheme="minorHAnsi" w:hAnsiTheme="minorHAnsi" w:cstheme="minorHAnsi"/>
          <w:bCs/>
          <w:color w:val="000000"/>
          <w:sz w:val="22"/>
          <w:szCs w:val="22"/>
        </w:rPr>
        <w:br/>
      </w:r>
      <w:r w:rsidR="00B85735" w:rsidRPr="006B453F">
        <w:rPr>
          <w:rFonts w:asciiTheme="minorHAnsi" w:hAnsiTheme="minorHAnsi" w:cstheme="minorHAnsi"/>
          <w:b/>
          <w:bCs/>
          <w:color w:val="000000"/>
          <w:sz w:val="22"/>
          <w:szCs w:val="22"/>
        </w:rPr>
        <w:t xml:space="preserve">21/00733/HHD – </w:t>
      </w:r>
      <w:proofErr w:type="spellStart"/>
      <w:r w:rsidR="00B85735" w:rsidRPr="006B453F">
        <w:rPr>
          <w:rFonts w:asciiTheme="minorHAnsi" w:hAnsiTheme="minorHAnsi" w:cstheme="minorHAnsi"/>
          <w:bCs/>
          <w:color w:val="000000"/>
          <w:sz w:val="22"/>
          <w:szCs w:val="22"/>
        </w:rPr>
        <w:t>Cornbury</w:t>
      </w:r>
      <w:proofErr w:type="spellEnd"/>
      <w:r w:rsidR="00B85735" w:rsidRPr="006B453F">
        <w:rPr>
          <w:rFonts w:asciiTheme="minorHAnsi" w:hAnsiTheme="minorHAnsi" w:cstheme="minorHAnsi"/>
          <w:bCs/>
          <w:color w:val="000000"/>
          <w:sz w:val="22"/>
          <w:szCs w:val="22"/>
        </w:rPr>
        <w:t xml:space="preserve"> Cottage, Witney Lane, Leafield – Formation of a new vehicle access and off street parking for two cars</w:t>
      </w:r>
      <w:r w:rsidR="00B85735" w:rsidRPr="006B453F">
        <w:rPr>
          <w:rFonts w:asciiTheme="minorHAnsi" w:hAnsiTheme="minorHAnsi" w:cstheme="minorHAnsi"/>
          <w:bCs/>
          <w:color w:val="000000"/>
          <w:sz w:val="22"/>
          <w:szCs w:val="22"/>
        </w:rPr>
        <w:br/>
      </w:r>
      <w:r w:rsidR="006B453F" w:rsidRPr="006B453F">
        <w:rPr>
          <w:rFonts w:asciiTheme="minorHAnsi" w:hAnsiTheme="minorHAnsi" w:cstheme="minorHAnsi"/>
          <w:bCs/>
          <w:color w:val="000000"/>
          <w:sz w:val="22"/>
          <w:szCs w:val="22"/>
        </w:rPr>
        <w:t>Approved – 08 April 2021.</w:t>
      </w:r>
    </w:p>
    <w:p w14:paraId="032D5258" w14:textId="1DDDD96F" w:rsidR="00FD5423" w:rsidRPr="006B453F" w:rsidRDefault="006B453F"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6B453F">
        <w:rPr>
          <w:rFonts w:asciiTheme="minorHAnsi" w:hAnsiTheme="minorHAnsi" w:cstheme="minorHAnsi"/>
          <w:b/>
          <w:bCs/>
          <w:color w:val="000000"/>
          <w:sz w:val="22"/>
          <w:szCs w:val="22"/>
        </w:rPr>
        <w:t>27</w:t>
      </w:r>
      <w:r w:rsidR="00183481" w:rsidRPr="006B453F">
        <w:rPr>
          <w:rFonts w:asciiTheme="minorHAnsi" w:hAnsiTheme="minorHAnsi" w:cstheme="minorHAnsi"/>
          <w:b/>
          <w:bCs/>
          <w:color w:val="000000"/>
          <w:sz w:val="22"/>
          <w:szCs w:val="22"/>
        </w:rPr>
        <w:t>.</w:t>
      </w:r>
      <w:r w:rsidR="00183481" w:rsidRPr="006B453F">
        <w:rPr>
          <w:rFonts w:asciiTheme="minorHAnsi" w:hAnsiTheme="minorHAnsi" w:cstheme="minorHAnsi"/>
          <w:b/>
          <w:bCs/>
          <w:color w:val="000000"/>
          <w:sz w:val="22"/>
          <w:szCs w:val="22"/>
        </w:rPr>
        <w:tab/>
        <w:t>Correspondence Register – To receive register and agree actions</w:t>
      </w:r>
      <w:r w:rsidR="00183481" w:rsidRPr="006B453F">
        <w:rPr>
          <w:rFonts w:asciiTheme="minorHAnsi" w:hAnsiTheme="minorHAnsi" w:cstheme="minorHAnsi"/>
          <w:b/>
          <w:bCs/>
          <w:color w:val="000000"/>
          <w:sz w:val="22"/>
          <w:szCs w:val="22"/>
        </w:rPr>
        <w:br/>
      </w:r>
      <w:r w:rsidR="00183481" w:rsidRPr="006B453F">
        <w:rPr>
          <w:rFonts w:asciiTheme="minorHAnsi" w:hAnsiTheme="minorHAnsi" w:cstheme="minorHAnsi"/>
          <w:bCs/>
          <w:color w:val="000000"/>
          <w:sz w:val="22"/>
          <w:szCs w:val="22"/>
        </w:rPr>
        <w:t>The Correspondence Register</w:t>
      </w:r>
      <w:r w:rsidR="004429E2" w:rsidRPr="006B453F">
        <w:rPr>
          <w:rFonts w:asciiTheme="minorHAnsi" w:hAnsiTheme="minorHAnsi" w:cstheme="minorHAnsi"/>
          <w:bCs/>
          <w:color w:val="000000"/>
          <w:sz w:val="22"/>
          <w:szCs w:val="22"/>
        </w:rPr>
        <w:t xml:space="preserve"> was received and noted.</w:t>
      </w:r>
    </w:p>
    <w:p w14:paraId="5D684C6A" w14:textId="77777777" w:rsidR="006B453F" w:rsidRPr="006B453F" w:rsidRDefault="006B453F" w:rsidP="006B453F">
      <w:pPr>
        <w:tabs>
          <w:tab w:val="left" w:pos="1560"/>
          <w:tab w:val="left" w:pos="4536"/>
          <w:tab w:val="decimal" w:pos="5387"/>
          <w:tab w:val="left" w:pos="6379"/>
          <w:tab w:val="left" w:pos="8505"/>
        </w:tabs>
        <w:ind w:left="425" w:hanging="425"/>
        <w:rPr>
          <w:rFonts w:asciiTheme="minorHAnsi" w:hAnsiTheme="minorHAnsi" w:cstheme="minorHAnsi"/>
          <w:b/>
          <w:bCs/>
          <w:color w:val="000000"/>
          <w:sz w:val="22"/>
          <w:szCs w:val="22"/>
        </w:rPr>
      </w:pPr>
      <w:r w:rsidRPr="006B453F">
        <w:rPr>
          <w:rFonts w:asciiTheme="minorHAnsi" w:hAnsiTheme="minorHAnsi" w:cstheme="minorHAnsi"/>
          <w:b/>
          <w:bCs/>
          <w:color w:val="000000"/>
          <w:sz w:val="22"/>
          <w:szCs w:val="22"/>
        </w:rPr>
        <w:t>28</w:t>
      </w:r>
      <w:r w:rsidR="00380B33" w:rsidRPr="006B453F">
        <w:rPr>
          <w:rFonts w:asciiTheme="minorHAnsi" w:hAnsiTheme="minorHAnsi" w:cstheme="minorHAnsi"/>
          <w:b/>
          <w:bCs/>
          <w:color w:val="000000"/>
          <w:sz w:val="22"/>
          <w:szCs w:val="22"/>
        </w:rPr>
        <w:t>.</w:t>
      </w:r>
      <w:r w:rsidR="00380B33" w:rsidRPr="006B453F">
        <w:rPr>
          <w:rFonts w:asciiTheme="minorHAnsi" w:hAnsiTheme="minorHAnsi" w:cstheme="minorHAnsi"/>
          <w:b/>
          <w:bCs/>
          <w:color w:val="000000"/>
          <w:sz w:val="22"/>
          <w:szCs w:val="22"/>
        </w:rPr>
        <w:tab/>
        <w:t>To receive items for information only</w:t>
      </w:r>
    </w:p>
    <w:p w14:paraId="4AB09A1D" w14:textId="258E21C2" w:rsidR="006B453F" w:rsidRPr="006B453F" w:rsidRDefault="006B453F" w:rsidP="006B453F">
      <w:pPr>
        <w:tabs>
          <w:tab w:val="left" w:pos="1560"/>
          <w:tab w:val="left" w:pos="4536"/>
          <w:tab w:val="decimal" w:pos="5387"/>
          <w:tab w:val="left" w:pos="6379"/>
          <w:tab w:val="left" w:pos="8505"/>
        </w:tabs>
        <w:ind w:left="425" w:hanging="425"/>
        <w:rPr>
          <w:rFonts w:asciiTheme="minorHAnsi" w:hAnsiTheme="minorHAnsi" w:cstheme="minorHAnsi"/>
          <w:bCs/>
          <w:color w:val="000000"/>
          <w:sz w:val="22"/>
          <w:szCs w:val="22"/>
        </w:rPr>
      </w:pPr>
      <w:r w:rsidRPr="006B453F">
        <w:rPr>
          <w:rFonts w:asciiTheme="minorHAnsi" w:hAnsiTheme="minorHAnsi" w:cstheme="minorHAnsi"/>
          <w:b/>
          <w:bCs/>
          <w:color w:val="000000"/>
          <w:sz w:val="22"/>
          <w:szCs w:val="22"/>
        </w:rPr>
        <w:t>28.1</w:t>
      </w:r>
      <w:r w:rsidRPr="006B453F">
        <w:rPr>
          <w:rFonts w:asciiTheme="minorHAnsi" w:hAnsiTheme="minorHAnsi" w:cstheme="minorHAnsi"/>
          <w:b/>
          <w:bCs/>
          <w:color w:val="000000"/>
          <w:sz w:val="22"/>
          <w:szCs w:val="22"/>
        </w:rPr>
        <w:tab/>
        <w:t>TTRO – Road closure – B4022 Witney Road, Finstock, 22-26 April, 5am – 8pm , for carriageway patching works (dates changed from 12-15 April)</w:t>
      </w:r>
      <w:r>
        <w:rPr>
          <w:rFonts w:asciiTheme="minorHAnsi" w:hAnsiTheme="minorHAnsi" w:cstheme="minorHAnsi"/>
          <w:b/>
          <w:bCs/>
          <w:color w:val="000000"/>
          <w:sz w:val="22"/>
          <w:szCs w:val="22"/>
        </w:rPr>
        <w:br/>
      </w:r>
      <w:r>
        <w:rPr>
          <w:rFonts w:asciiTheme="minorHAnsi" w:hAnsiTheme="minorHAnsi" w:cstheme="minorHAnsi"/>
          <w:bCs/>
          <w:color w:val="000000"/>
          <w:sz w:val="22"/>
          <w:szCs w:val="22"/>
        </w:rPr>
        <w:t>T</w:t>
      </w:r>
      <w:r w:rsidRPr="006B453F">
        <w:rPr>
          <w:rFonts w:asciiTheme="minorHAnsi" w:hAnsiTheme="minorHAnsi" w:cstheme="minorHAnsi"/>
          <w:bCs/>
          <w:color w:val="000000"/>
          <w:sz w:val="22"/>
          <w:szCs w:val="22"/>
        </w:rPr>
        <w:t>he works have taken place.</w:t>
      </w:r>
    </w:p>
    <w:p w14:paraId="226E7DE7" w14:textId="74601486" w:rsidR="00A25C3F" w:rsidRPr="006B453F" w:rsidRDefault="006B453F" w:rsidP="007551F8">
      <w:pPr>
        <w:tabs>
          <w:tab w:val="left" w:pos="1560"/>
          <w:tab w:val="left" w:pos="4536"/>
          <w:tab w:val="decimal" w:pos="5387"/>
          <w:tab w:val="left" w:pos="6379"/>
          <w:tab w:val="left" w:pos="8505"/>
        </w:tabs>
        <w:spacing w:after="120"/>
        <w:ind w:left="425" w:hanging="425"/>
        <w:rPr>
          <w:rFonts w:asciiTheme="minorHAnsi" w:hAnsiTheme="minorHAnsi" w:cstheme="minorHAnsi"/>
          <w:bCs/>
          <w:color w:val="000000"/>
          <w:sz w:val="22"/>
          <w:szCs w:val="22"/>
        </w:rPr>
      </w:pPr>
      <w:r w:rsidRPr="006B453F">
        <w:rPr>
          <w:rFonts w:asciiTheme="minorHAnsi" w:hAnsiTheme="minorHAnsi" w:cstheme="minorHAnsi"/>
          <w:b/>
          <w:bCs/>
          <w:color w:val="000000"/>
          <w:sz w:val="22"/>
          <w:szCs w:val="22"/>
        </w:rPr>
        <w:t>28.2</w:t>
      </w:r>
      <w:r w:rsidRPr="006B453F">
        <w:rPr>
          <w:rFonts w:asciiTheme="minorHAnsi" w:hAnsiTheme="minorHAnsi" w:cstheme="minorHAnsi"/>
          <w:b/>
          <w:bCs/>
          <w:color w:val="000000"/>
          <w:sz w:val="22"/>
          <w:szCs w:val="22"/>
        </w:rPr>
        <w:tab/>
        <w:t>To note that the Annual Parish Meeting will be held on Wednesday 28 April at 8pm, via Zoom</w:t>
      </w:r>
      <w:r w:rsidR="007551F8" w:rsidRPr="006B453F">
        <w:rPr>
          <w:rFonts w:asciiTheme="minorHAnsi" w:hAnsiTheme="minorHAnsi" w:cstheme="minorHAnsi"/>
          <w:b/>
          <w:bCs/>
          <w:color w:val="000000"/>
          <w:sz w:val="22"/>
          <w:szCs w:val="22"/>
        </w:rPr>
        <w:br/>
      </w:r>
      <w:proofErr w:type="gramStart"/>
      <w:r>
        <w:rPr>
          <w:rFonts w:asciiTheme="minorHAnsi" w:hAnsiTheme="minorHAnsi" w:cstheme="minorHAnsi"/>
          <w:bCs/>
          <w:color w:val="000000"/>
          <w:sz w:val="22"/>
          <w:szCs w:val="22"/>
        </w:rPr>
        <w:t>The</w:t>
      </w:r>
      <w:proofErr w:type="gramEnd"/>
      <w:r>
        <w:rPr>
          <w:rFonts w:asciiTheme="minorHAnsi" w:hAnsiTheme="minorHAnsi" w:cstheme="minorHAnsi"/>
          <w:bCs/>
          <w:color w:val="000000"/>
          <w:sz w:val="22"/>
          <w:szCs w:val="22"/>
        </w:rPr>
        <w:t xml:space="preserve"> agenda and access details can be found on the website and noticeboard.</w:t>
      </w:r>
    </w:p>
    <w:p w14:paraId="4749806D" w14:textId="3AD28B6B" w:rsidR="00DA0D81" w:rsidRPr="006B453F" w:rsidRDefault="006B453F"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6B453F">
        <w:rPr>
          <w:rFonts w:asciiTheme="minorHAnsi" w:hAnsiTheme="minorHAnsi" w:cstheme="minorHAnsi"/>
          <w:b/>
          <w:bCs/>
          <w:color w:val="000000"/>
          <w:sz w:val="22"/>
          <w:szCs w:val="22"/>
        </w:rPr>
        <w:t>29</w:t>
      </w:r>
      <w:r w:rsidR="00183481" w:rsidRPr="006B453F">
        <w:rPr>
          <w:rFonts w:asciiTheme="minorHAnsi" w:hAnsiTheme="minorHAnsi" w:cstheme="minorHAnsi"/>
          <w:b/>
          <w:bCs/>
          <w:color w:val="000000"/>
          <w:sz w:val="22"/>
          <w:szCs w:val="22"/>
        </w:rPr>
        <w:t>.</w:t>
      </w:r>
      <w:r w:rsidR="00183481" w:rsidRPr="006B453F">
        <w:rPr>
          <w:rFonts w:asciiTheme="minorHAnsi" w:hAnsiTheme="minorHAnsi" w:cstheme="minorHAnsi"/>
          <w:b/>
          <w:bCs/>
          <w:color w:val="000000"/>
          <w:sz w:val="22"/>
          <w:szCs w:val="22"/>
        </w:rPr>
        <w:tab/>
        <w:t>To receive requests for items for next agenda</w:t>
      </w:r>
      <w:r w:rsidRPr="006B453F">
        <w:rPr>
          <w:rFonts w:asciiTheme="minorHAnsi" w:hAnsiTheme="minorHAnsi" w:cstheme="minorHAnsi"/>
          <w:b/>
          <w:bCs/>
          <w:color w:val="000000"/>
          <w:sz w:val="22"/>
          <w:szCs w:val="22"/>
        </w:rPr>
        <w:t>, and note that items for the next agenda must be received at least one week before the next meeting</w:t>
      </w:r>
      <w:r w:rsidR="00183481" w:rsidRPr="006B453F">
        <w:rPr>
          <w:rFonts w:asciiTheme="minorHAnsi" w:hAnsiTheme="minorHAnsi" w:cstheme="minorHAnsi"/>
          <w:b/>
          <w:bCs/>
          <w:color w:val="000000"/>
          <w:sz w:val="22"/>
          <w:szCs w:val="22"/>
        </w:rPr>
        <w:br/>
      </w:r>
      <w:r>
        <w:rPr>
          <w:rFonts w:asciiTheme="minorHAnsi" w:hAnsiTheme="minorHAnsi" w:cstheme="minorHAnsi"/>
          <w:bCs/>
          <w:color w:val="000000"/>
          <w:sz w:val="22"/>
          <w:szCs w:val="22"/>
        </w:rPr>
        <w:t>The Clerk advised councillors that items would be required by Tuesday, as the next meeting is next Wednesday.</w:t>
      </w:r>
    </w:p>
    <w:p w14:paraId="10C81F98" w14:textId="72C6BC95" w:rsidR="00B7046C" w:rsidRDefault="00B7046C"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B7046C">
        <w:rPr>
          <w:rFonts w:asciiTheme="minorHAnsi" w:hAnsiTheme="minorHAnsi" w:cstheme="minorHAnsi"/>
          <w:b/>
          <w:bCs/>
          <w:color w:val="000000"/>
          <w:sz w:val="22"/>
          <w:szCs w:val="22"/>
        </w:rPr>
        <w:t>30</w:t>
      </w:r>
      <w:r w:rsidR="00183481" w:rsidRPr="00B7046C">
        <w:rPr>
          <w:rFonts w:asciiTheme="minorHAnsi" w:hAnsiTheme="minorHAnsi" w:cstheme="minorHAnsi"/>
          <w:b/>
          <w:bCs/>
          <w:color w:val="000000"/>
          <w:sz w:val="22"/>
          <w:szCs w:val="22"/>
        </w:rPr>
        <w:t>.</w:t>
      </w:r>
      <w:r w:rsidR="00183481" w:rsidRPr="00B7046C">
        <w:rPr>
          <w:rFonts w:asciiTheme="minorHAnsi" w:hAnsiTheme="minorHAnsi" w:cstheme="minorHAnsi"/>
          <w:b/>
          <w:bCs/>
          <w:color w:val="000000"/>
          <w:sz w:val="22"/>
          <w:szCs w:val="22"/>
        </w:rPr>
        <w:tab/>
        <w:t xml:space="preserve">To </w:t>
      </w:r>
      <w:r w:rsidRPr="00B7046C">
        <w:rPr>
          <w:rFonts w:asciiTheme="minorHAnsi" w:hAnsiTheme="minorHAnsi" w:cstheme="minorHAnsi"/>
          <w:b/>
          <w:bCs/>
          <w:color w:val="000000"/>
          <w:sz w:val="22"/>
          <w:szCs w:val="22"/>
        </w:rPr>
        <w:t>agree date, place and time for the Annual Council Meeting</w:t>
      </w:r>
      <w:r w:rsidRPr="00B7046C">
        <w:rPr>
          <w:rFonts w:asciiTheme="minorHAnsi" w:hAnsiTheme="minorHAnsi" w:cstheme="minorHAnsi"/>
          <w:b/>
          <w:bCs/>
          <w:color w:val="000000"/>
          <w:sz w:val="22"/>
          <w:szCs w:val="22"/>
        </w:rPr>
        <w:br/>
      </w:r>
      <w:r w:rsidRPr="00B7046C">
        <w:rPr>
          <w:rFonts w:asciiTheme="minorHAnsi" w:hAnsiTheme="minorHAnsi" w:cstheme="minorHAnsi"/>
          <w:bCs/>
          <w:color w:val="000000"/>
          <w:sz w:val="22"/>
          <w:szCs w:val="22"/>
        </w:rPr>
        <w:t>Wednesday 05 May 2021, at 8pm via Zoom</w:t>
      </w:r>
    </w:p>
    <w:p w14:paraId="4D3D8A9A" w14:textId="323763F9" w:rsidR="00B7046C" w:rsidRPr="00B7046C" w:rsidRDefault="00B7046C"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Pr>
          <w:rFonts w:asciiTheme="minorHAnsi" w:hAnsiTheme="minorHAnsi" w:cstheme="minorHAnsi"/>
          <w:b/>
          <w:bCs/>
          <w:color w:val="000000"/>
          <w:sz w:val="22"/>
          <w:szCs w:val="22"/>
        </w:rPr>
        <w:t>31.</w:t>
      </w:r>
      <w:r>
        <w:rPr>
          <w:rFonts w:asciiTheme="minorHAnsi" w:hAnsiTheme="minorHAnsi" w:cstheme="minorHAnsi"/>
          <w:b/>
          <w:bCs/>
          <w:color w:val="000000"/>
          <w:sz w:val="22"/>
          <w:szCs w:val="22"/>
        </w:rPr>
        <w:tab/>
        <w:t>To consider options for holding council meeting and making decisions from 07 May, and agree actions</w:t>
      </w:r>
      <w:r>
        <w:rPr>
          <w:rFonts w:asciiTheme="minorHAnsi" w:hAnsiTheme="minorHAnsi" w:cstheme="minorHAnsi"/>
          <w:b/>
          <w:bCs/>
          <w:color w:val="000000"/>
          <w:sz w:val="22"/>
          <w:szCs w:val="22"/>
        </w:rPr>
        <w:br/>
      </w:r>
      <w:proofErr w:type="gramStart"/>
      <w:r>
        <w:rPr>
          <w:rFonts w:asciiTheme="minorHAnsi" w:hAnsiTheme="minorHAnsi" w:cstheme="minorHAnsi"/>
          <w:bCs/>
          <w:color w:val="000000"/>
          <w:sz w:val="22"/>
          <w:szCs w:val="22"/>
        </w:rPr>
        <w:t>It</w:t>
      </w:r>
      <w:proofErr w:type="gramEnd"/>
      <w:r>
        <w:rPr>
          <w:rFonts w:asciiTheme="minorHAnsi" w:hAnsiTheme="minorHAnsi" w:cstheme="minorHAnsi"/>
          <w:bCs/>
          <w:color w:val="000000"/>
          <w:sz w:val="22"/>
          <w:szCs w:val="22"/>
        </w:rPr>
        <w:t xml:space="preserve"> was </w:t>
      </w:r>
      <w:r>
        <w:rPr>
          <w:rFonts w:asciiTheme="minorHAnsi" w:hAnsiTheme="minorHAnsi" w:cstheme="minorHAnsi"/>
          <w:b/>
          <w:bCs/>
          <w:color w:val="000000"/>
          <w:sz w:val="22"/>
          <w:szCs w:val="22"/>
        </w:rPr>
        <w:t>resolved</w:t>
      </w:r>
      <w:r>
        <w:rPr>
          <w:rFonts w:asciiTheme="minorHAnsi" w:hAnsiTheme="minorHAnsi" w:cstheme="minorHAnsi"/>
          <w:bCs/>
          <w:color w:val="000000"/>
          <w:sz w:val="22"/>
          <w:szCs w:val="22"/>
        </w:rPr>
        <w:t xml:space="preserve"> to defer this item to the next meeting.  Clerk to prepare report prior to the meeting.</w:t>
      </w:r>
    </w:p>
    <w:p w14:paraId="5DD2AE99" w14:textId="77777777" w:rsidR="006A7676" w:rsidRPr="004A1F4F" w:rsidRDefault="006A7676" w:rsidP="007020EB">
      <w:pPr>
        <w:tabs>
          <w:tab w:val="left" w:pos="1134"/>
        </w:tabs>
        <w:ind w:left="426" w:hanging="426"/>
        <w:rPr>
          <w:rFonts w:asciiTheme="minorHAnsi" w:eastAsia="FangSong" w:hAnsiTheme="minorHAnsi" w:cstheme="minorHAnsi"/>
          <w:color w:val="000000"/>
          <w:sz w:val="22"/>
          <w:szCs w:val="22"/>
          <w:highlight w:val="yellow"/>
        </w:rPr>
      </w:pPr>
    </w:p>
    <w:p w14:paraId="51AB9A2F" w14:textId="4ECFBC00" w:rsidR="006A7676" w:rsidRPr="00B7046C" w:rsidRDefault="006A7676" w:rsidP="004B421B">
      <w:pPr>
        <w:rPr>
          <w:rFonts w:asciiTheme="minorHAnsi" w:eastAsia="FangSong" w:hAnsiTheme="minorHAnsi" w:cstheme="minorHAnsi"/>
          <w:color w:val="000000"/>
          <w:sz w:val="22"/>
          <w:szCs w:val="22"/>
        </w:rPr>
      </w:pPr>
      <w:r w:rsidRPr="00B7046C">
        <w:rPr>
          <w:rFonts w:asciiTheme="minorHAnsi" w:eastAsia="FangSong" w:hAnsiTheme="minorHAnsi" w:cstheme="minorHAnsi"/>
          <w:color w:val="000000"/>
          <w:sz w:val="22"/>
          <w:szCs w:val="22"/>
        </w:rPr>
        <w:t>The</w:t>
      </w:r>
      <w:r w:rsidR="00AE542D" w:rsidRPr="00B7046C">
        <w:rPr>
          <w:rFonts w:asciiTheme="minorHAnsi" w:eastAsia="FangSong" w:hAnsiTheme="minorHAnsi" w:cstheme="minorHAnsi"/>
          <w:color w:val="000000"/>
          <w:sz w:val="22"/>
          <w:szCs w:val="22"/>
        </w:rPr>
        <w:t xml:space="preserve"> meeting was closed at </w:t>
      </w:r>
      <w:r w:rsidR="00B7046C" w:rsidRPr="00B7046C">
        <w:rPr>
          <w:rFonts w:asciiTheme="minorHAnsi" w:eastAsia="FangSong" w:hAnsiTheme="minorHAnsi" w:cstheme="minorHAnsi"/>
          <w:color w:val="000000"/>
          <w:sz w:val="22"/>
          <w:szCs w:val="22"/>
        </w:rPr>
        <w:t>9.47</w:t>
      </w:r>
      <w:r w:rsidR="00350268" w:rsidRPr="00B7046C">
        <w:rPr>
          <w:rFonts w:asciiTheme="minorHAnsi" w:eastAsia="FangSong" w:hAnsiTheme="minorHAnsi" w:cstheme="minorHAnsi"/>
          <w:color w:val="000000"/>
          <w:sz w:val="22"/>
          <w:szCs w:val="22"/>
        </w:rPr>
        <w:t xml:space="preserve"> pm</w:t>
      </w:r>
    </w:p>
    <w:p w14:paraId="25805D0D" w14:textId="77777777" w:rsidR="0098462F" w:rsidRPr="00B7046C" w:rsidRDefault="0098462F" w:rsidP="004B421B">
      <w:pPr>
        <w:rPr>
          <w:rFonts w:asciiTheme="minorHAnsi" w:eastAsia="FangSong" w:hAnsiTheme="minorHAnsi" w:cstheme="minorHAnsi"/>
          <w:color w:val="000000"/>
          <w:sz w:val="22"/>
          <w:szCs w:val="22"/>
        </w:rPr>
      </w:pPr>
    </w:p>
    <w:p w14:paraId="1B440AD7" w14:textId="77777777" w:rsidR="00F238AB" w:rsidRPr="00B7046C" w:rsidRDefault="00F238AB" w:rsidP="00F238AB">
      <w:pPr>
        <w:pStyle w:val="ListParagraph"/>
        <w:rPr>
          <w:rFonts w:asciiTheme="minorHAnsi" w:hAnsiTheme="minorHAnsi" w:cstheme="minorHAnsi"/>
          <w:sz w:val="22"/>
          <w:szCs w:val="22"/>
        </w:rPr>
      </w:pPr>
    </w:p>
    <w:p w14:paraId="6F1D0B57" w14:textId="77777777" w:rsidR="002859AA" w:rsidRPr="00B7046C" w:rsidRDefault="002859AA" w:rsidP="005F296A">
      <w:pPr>
        <w:jc w:val="both"/>
        <w:rPr>
          <w:rFonts w:asciiTheme="minorHAnsi" w:hAnsiTheme="minorHAnsi"/>
          <w:sz w:val="22"/>
          <w:szCs w:val="22"/>
        </w:rPr>
      </w:pPr>
    </w:p>
    <w:p w14:paraId="34EF0152" w14:textId="71A2E515" w:rsidR="002859AA" w:rsidRPr="000A1D75" w:rsidRDefault="002859AA" w:rsidP="002859AA">
      <w:pPr>
        <w:rPr>
          <w:rFonts w:asciiTheme="minorHAnsi" w:hAnsiTheme="minorHAnsi" w:cs="Segoe UI"/>
          <w:color w:val="000000"/>
          <w:sz w:val="22"/>
          <w:szCs w:val="22"/>
        </w:rPr>
      </w:pPr>
      <w:r w:rsidRPr="00B7046C">
        <w:rPr>
          <w:rFonts w:asciiTheme="minorHAnsi" w:hAnsiTheme="minorHAnsi" w:cs="Segoe UI"/>
          <w:color w:val="000000"/>
          <w:sz w:val="22"/>
          <w:szCs w:val="22"/>
        </w:rPr>
        <w:t>Signed: ______________________________________________                    Date:  ____________________________</w:t>
      </w:r>
    </w:p>
    <w:p w14:paraId="6EDDA862" w14:textId="77777777" w:rsidR="007925BD" w:rsidRDefault="007925BD" w:rsidP="005F296A">
      <w:pPr>
        <w:jc w:val="both"/>
        <w:rPr>
          <w:rFonts w:asciiTheme="minorHAnsi" w:hAnsiTheme="minorHAnsi"/>
          <w:sz w:val="22"/>
          <w:szCs w:val="22"/>
        </w:rPr>
      </w:pPr>
    </w:p>
    <w:sectPr w:rsidR="007925BD" w:rsidSect="00356CB9">
      <w:headerReference w:type="even" r:id="rId8"/>
      <w:headerReference w:type="default" r:id="rId9"/>
      <w:footerReference w:type="even" r:id="rId10"/>
      <w:footerReference w:type="default" r:id="rId11"/>
      <w:headerReference w:type="first" r:id="rId12"/>
      <w:footerReference w:type="first" r:id="rId13"/>
      <w:pgSz w:w="11906" w:h="16838" w:code="9"/>
      <w:pgMar w:top="568" w:right="707" w:bottom="720" w:left="720" w:header="709" w:footer="539"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35ED8" w14:textId="77777777" w:rsidR="00D5547F" w:rsidRDefault="00D5547F">
      <w:r>
        <w:separator/>
      </w:r>
    </w:p>
  </w:endnote>
  <w:endnote w:type="continuationSeparator" w:id="0">
    <w:p w14:paraId="21C451E2" w14:textId="77777777" w:rsidR="00D5547F" w:rsidRDefault="00D5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D9F70" w14:textId="77777777" w:rsidR="00356CB9" w:rsidRDefault="00356C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48040" w14:textId="75C019C8" w:rsidR="00D8527B" w:rsidRDefault="00356CB9" w:rsidP="00356CB9">
    <w:pPr>
      <w:pStyle w:val="Footer"/>
    </w:pPr>
    <w:bookmarkStart w:id="0" w:name="_GoBack"/>
    <w:bookmarkEnd w:id="0"/>
    <w:r>
      <w:rPr>
        <w:rFonts w:asciiTheme="minorHAnsi" w:hAnsiTheme="minorHAnsi" w:cstheme="minorHAnsi"/>
        <w:sz w:val="20"/>
        <w:szCs w:val="20"/>
      </w:rPr>
      <w:t>2021/</w:t>
    </w:r>
    <w:r w:rsidRPr="002702CC">
      <w:rPr>
        <w:rFonts w:asciiTheme="majorHAnsi" w:hAnsiTheme="majorHAnsi" w:cstheme="majorHAnsi"/>
        <w:bCs/>
        <w:sz w:val="20"/>
        <w:szCs w:val="20"/>
      </w:rPr>
      <w:fldChar w:fldCharType="begin"/>
    </w:r>
    <w:r w:rsidRPr="002702CC">
      <w:rPr>
        <w:rFonts w:asciiTheme="majorHAnsi" w:hAnsiTheme="majorHAnsi" w:cstheme="majorHAnsi"/>
        <w:bCs/>
        <w:sz w:val="20"/>
        <w:szCs w:val="20"/>
      </w:rPr>
      <w:instrText xml:space="preserve"> PAGE </w:instrText>
    </w:r>
    <w:r w:rsidRPr="002702CC">
      <w:rPr>
        <w:rFonts w:asciiTheme="majorHAnsi" w:hAnsiTheme="majorHAnsi" w:cstheme="majorHAnsi"/>
        <w:bCs/>
        <w:sz w:val="20"/>
        <w:szCs w:val="20"/>
      </w:rPr>
      <w:fldChar w:fldCharType="separate"/>
    </w:r>
    <w:r>
      <w:rPr>
        <w:rFonts w:asciiTheme="majorHAnsi" w:hAnsiTheme="majorHAnsi" w:cstheme="majorHAnsi"/>
        <w:bCs/>
        <w:noProof/>
        <w:sz w:val="20"/>
        <w:szCs w:val="20"/>
      </w:rPr>
      <w:t>15</w:t>
    </w:r>
    <w:r w:rsidRPr="002702CC">
      <w:rPr>
        <w:rFonts w:asciiTheme="majorHAnsi" w:hAnsiTheme="majorHAnsi" w:cstheme="majorHAnsi"/>
        <w:bCs/>
        <w:sz w:val="20"/>
        <w:szCs w:val="20"/>
      </w:rPr>
      <w:fldChar w:fldCharType="end"/>
    </w:r>
  </w:p>
  <w:p w14:paraId="66C58102" w14:textId="55D9A14C" w:rsidR="00D8527B" w:rsidRPr="00534148" w:rsidRDefault="00D8527B">
    <w:pPr>
      <w:pStyle w:val="Footer"/>
      <w:rPr>
        <w:rFonts w:asciiTheme="minorHAnsi" w:hAnsiTheme="minorHAnsi" w:cstheme="minorHAnsi"/>
        <w:sz w:val="20"/>
        <w:szCs w:val="20"/>
      </w:rPr>
    </w:pPr>
    <w:r>
      <w:rPr>
        <w:rFonts w:asciiTheme="minorHAnsi" w:hAnsiTheme="minorHAnsi" w:cstheme="minorHAnsi"/>
        <w:sz w:val="20"/>
        <w:szCs w:val="20"/>
      </w:rPr>
      <w:t>Signed:</w:t>
    </w:r>
    <w:r>
      <w:rPr>
        <w:rFonts w:asciiTheme="minorHAnsi" w:hAnsiTheme="minorHAnsi" w:cstheme="minorHAnsi"/>
        <w:sz w:val="20"/>
        <w:szCs w:val="20"/>
      </w:rPr>
      <w:tab/>
      <w:t>Date: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176595"/>
      <w:docPartObj>
        <w:docPartGallery w:val="Page Numbers (Bottom of Page)"/>
        <w:docPartUnique/>
      </w:docPartObj>
    </w:sdtPr>
    <w:sdtEndPr/>
    <w:sdtContent>
      <w:sdt>
        <w:sdtPr>
          <w:id w:val="-1769616900"/>
          <w:docPartObj>
            <w:docPartGallery w:val="Page Numbers (Top of Page)"/>
            <w:docPartUnique/>
          </w:docPartObj>
        </w:sdtPr>
        <w:sdtEndPr/>
        <w:sdtContent>
          <w:p w14:paraId="63423DED" w14:textId="080218A8" w:rsidR="00D8527B" w:rsidRDefault="00D8527B">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sdtContent>
      </w:sdt>
    </w:sdtContent>
  </w:sdt>
  <w:p w14:paraId="63819273" w14:textId="567F0DD3" w:rsidR="00D8527B" w:rsidRPr="00AD1C84" w:rsidRDefault="00D8527B">
    <w:pPr>
      <w:pStyle w:val="Footer"/>
      <w:rPr>
        <w:rFonts w:asciiTheme="minorHAnsi" w:hAnsiTheme="minorHAnsi" w:cs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E8FAE" w14:textId="77777777" w:rsidR="00D5547F" w:rsidRDefault="00D5547F">
      <w:r>
        <w:separator/>
      </w:r>
    </w:p>
  </w:footnote>
  <w:footnote w:type="continuationSeparator" w:id="0">
    <w:p w14:paraId="67EA11B7" w14:textId="77777777" w:rsidR="00D5547F" w:rsidRDefault="00D55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045C7" w14:textId="77777777" w:rsidR="00356CB9" w:rsidRDefault="00356C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4819E" w14:textId="4EC8D239" w:rsidR="00D8527B" w:rsidRDefault="00D852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069E0" w14:textId="77777777" w:rsidR="00356CB9" w:rsidRDefault="00356C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0C6"/>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FF40F7"/>
    <w:multiLevelType w:val="multilevel"/>
    <w:tmpl w:val="BD2CF000"/>
    <w:lvl w:ilvl="0">
      <w:start w:val="13"/>
      <w:numFmt w:val="decimal"/>
      <w:lvlText w:val="%1."/>
      <w:lvlJc w:val="left"/>
      <w:pPr>
        <w:ind w:left="11622" w:hanging="360"/>
      </w:pPr>
      <w:rPr>
        <w:rFonts w:hint="default"/>
        <w:b w:val="0"/>
        <w:i w:val="0"/>
        <w:color w:val="000000" w:themeColor="text1"/>
      </w:rPr>
    </w:lvl>
    <w:lvl w:ilvl="1">
      <w:start w:val="1"/>
      <w:numFmt w:val="decimal"/>
      <w:lvlText w:val="%1.%2."/>
      <w:lvlJc w:val="left"/>
      <w:pPr>
        <w:ind w:left="12054" w:hanging="432"/>
      </w:pPr>
      <w:rPr>
        <w:rFonts w:hint="default"/>
      </w:rPr>
    </w:lvl>
    <w:lvl w:ilvl="2">
      <w:start w:val="1"/>
      <w:numFmt w:val="decimal"/>
      <w:lvlText w:val="%1.%2.%3."/>
      <w:lvlJc w:val="left"/>
      <w:pPr>
        <w:ind w:left="12486" w:hanging="504"/>
      </w:pPr>
      <w:rPr>
        <w:rFonts w:hint="default"/>
      </w:rPr>
    </w:lvl>
    <w:lvl w:ilvl="3">
      <w:start w:val="1"/>
      <w:numFmt w:val="decimal"/>
      <w:lvlText w:val="%1.%2.%3.%4."/>
      <w:lvlJc w:val="left"/>
      <w:pPr>
        <w:ind w:left="12990" w:hanging="648"/>
      </w:pPr>
      <w:rPr>
        <w:rFonts w:hint="default"/>
      </w:rPr>
    </w:lvl>
    <w:lvl w:ilvl="4">
      <w:start w:val="1"/>
      <w:numFmt w:val="decimal"/>
      <w:lvlText w:val="%1.%2.%3.%4.%5."/>
      <w:lvlJc w:val="left"/>
      <w:pPr>
        <w:ind w:left="13494" w:hanging="792"/>
      </w:pPr>
      <w:rPr>
        <w:rFonts w:hint="default"/>
      </w:rPr>
    </w:lvl>
    <w:lvl w:ilvl="5">
      <w:start w:val="1"/>
      <w:numFmt w:val="decimal"/>
      <w:lvlText w:val="%1.%2.%3.%4.%5.%6."/>
      <w:lvlJc w:val="left"/>
      <w:pPr>
        <w:ind w:left="13998" w:hanging="936"/>
      </w:pPr>
      <w:rPr>
        <w:rFonts w:hint="default"/>
      </w:rPr>
    </w:lvl>
    <w:lvl w:ilvl="6">
      <w:start w:val="1"/>
      <w:numFmt w:val="decimal"/>
      <w:lvlText w:val="%1.%2.%3.%4.%5.%6.%7."/>
      <w:lvlJc w:val="left"/>
      <w:pPr>
        <w:ind w:left="14502" w:hanging="1080"/>
      </w:pPr>
      <w:rPr>
        <w:rFonts w:hint="default"/>
      </w:rPr>
    </w:lvl>
    <w:lvl w:ilvl="7">
      <w:start w:val="1"/>
      <w:numFmt w:val="decimal"/>
      <w:lvlText w:val="%1.%2.%3.%4.%5.%6.%7.%8."/>
      <w:lvlJc w:val="left"/>
      <w:pPr>
        <w:ind w:left="15006" w:hanging="1224"/>
      </w:pPr>
      <w:rPr>
        <w:rFonts w:hint="default"/>
      </w:rPr>
    </w:lvl>
    <w:lvl w:ilvl="8">
      <w:start w:val="1"/>
      <w:numFmt w:val="decimal"/>
      <w:lvlText w:val="%1.%2.%3.%4.%5.%6.%7.%8.%9."/>
      <w:lvlJc w:val="left"/>
      <w:pPr>
        <w:ind w:left="15582" w:hanging="1440"/>
      </w:pPr>
      <w:rPr>
        <w:rFonts w:hint="default"/>
      </w:rPr>
    </w:lvl>
  </w:abstractNum>
  <w:abstractNum w:abstractNumId="2" w15:restartNumberingAfterBreak="0">
    <w:nsid w:val="04630503"/>
    <w:multiLevelType w:val="multilevel"/>
    <w:tmpl w:val="38A47C5E"/>
    <w:lvl w:ilvl="0">
      <w:start w:val="9"/>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E000ED"/>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E55410"/>
    <w:multiLevelType w:val="hybridMultilevel"/>
    <w:tmpl w:val="58A8C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342F9"/>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BA2C5B"/>
    <w:multiLevelType w:val="multilevel"/>
    <w:tmpl w:val="0712BE4C"/>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8C2A02"/>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3E77E9"/>
    <w:multiLevelType w:val="multilevel"/>
    <w:tmpl w:val="A7D87316"/>
    <w:lvl w:ilvl="0">
      <w:start w:val="1"/>
      <w:numFmt w:val="decimal"/>
      <w:lvlText w:val="%1."/>
      <w:lvlJc w:val="left"/>
      <w:pPr>
        <w:ind w:left="1080" w:hanging="360"/>
      </w:pPr>
      <w:rPr>
        <w:rFonts w:hint="default"/>
        <w:b w:val="0"/>
        <w:i w:val="0"/>
        <w:color w:val="000000" w:themeColor="text1"/>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145C3556"/>
    <w:multiLevelType w:val="hybridMultilevel"/>
    <w:tmpl w:val="DE20FCC4"/>
    <w:lvl w:ilvl="0" w:tplc="88605FF0">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D4C51"/>
    <w:multiLevelType w:val="hybridMultilevel"/>
    <w:tmpl w:val="1972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276890"/>
    <w:multiLevelType w:val="hybridMultilevel"/>
    <w:tmpl w:val="3AA06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73C0D28"/>
    <w:multiLevelType w:val="multilevel"/>
    <w:tmpl w:val="3238117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2569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1E5628"/>
    <w:multiLevelType w:val="multilevel"/>
    <w:tmpl w:val="F0245AB8"/>
    <w:lvl w:ilvl="0">
      <w:start w:val="2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9DE0AE8"/>
    <w:multiLevelType w:val="multilevel"/>
    <w:tmpl w:val="4ED46E94"/>
    <w:lvl w:ilvl="0">
      <w:start w:val="13"/>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1C8307DE"/>
    <w:multiLevelType w:val="hybridMultilevel"/>
    <w:tmpl w:val="80DE49EC"/>
    <w:lvl w:ilvl="0" w:tplc="6C1042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F001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0908E9"/>
    <w:multiLevelType w:val="multilevel"/>
    <w:tmpl w:val="D352A44E"/>
    <w:lvl w:ilvl="0">
      <w:start w:val="24"/>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82C64AF"/>
    <w:multiLevelType w:val="hybridMultilevel"/>
    <w:tmpl w:val="BC886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8A3442"/>
    <w:multiLevelType w:val="hybridMultilevel"/>
    <w:tmpl w:val="FE8C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1D6665"/>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016CF0"/>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18153DF"/>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28425D2"/>
    <w:multiLevelType w:val="hybridMultilevel"/>
    <w:tmpl w:val="3664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9D65BE"/>
    <w:multiLevelType w:val="hybridMultilevel"/>
    <w:tmpl w:val="D6B09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C43A86"/>
    <w:multiLevelType w:val="hybridMultilevel"/>
    <w:tmpl w:val="4DE4A8AC"/>
    <w:lvl w:ilvl="0" w:tplc="C78823F2">
      <w:start w:val="19"/>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27" w15:restartNumberingAfterBreak="0">
    <w:nsid w:val="398C70C5"/>
    <w:multiLevelType w:val="hybridMultilevel"/>
    <w:tmpl w:val="1DEA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312296"/>
    <w:multiLevelType w:val="multilevel"/>
    <w:tmpl w:val="9C24AA06"/>
    <w:lvl w:ilvl="0">
      <w:start w:val="24"/>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E4E017F"/>
    <w:multiLevelType w:val="multilevel"/>
    <w:tmpl w:val="9CAAC766"/>
    <w:lvl w:ilvl="0">
      <w:start w:val="18"/>
      <w:numFmt w:val="decimal"/>
      <w:lvlText w:val="%1."/>
      <w:lvlJc w:val="left"/>
      <w:pPr>
        <w:ind w:left="360" w:hanging="360"/>
      </w:pPr>
      <w:rPr>
        <w:rFonts w:ascii="Calibri" w:hAnsi="Calibri" w:cs="Times New Roman" w:hint="default"/>
        <w:b w:val="0"/>
        <w:i w:val="0"/>
        <w:color w:val="000000" w:themeColor="text1"/>
        <w:sz w:val="22"/>
      </w:rPr>
    </w:lvl>
    <w:lvl w:ilvl="1">
      <w:start w:val="1"/>
      <w:numFmt w:val="decimal"/>
      <w:lvlText w:val="%1.%2."/>
      <w:lvlJc w:val="left"/>
      <w:pPr>
        <w:ind w:left="792" w:hanging="432"/>
      </w:pPr>
      <w:rPr>
        <w:rFonts w:ascii="Calibri" w:hAnsi="Calibri" w:cs="Times New Roman"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EA61DB"/>
    <w:multiLevelType w:val="multilevel"/>
    <w:tmpl w:val="B1601C74"/>
    <w:lvl w:ilvl="0">
      <w:start w:val="9"/>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E060C5C"/>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53302DFF"/>
    <w:multiLevelType w:val="multilevel"/>
    <w:tmpl w:val="BFF00880"/>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49F1F8D"/>
    <w:multiLevelType w:val="hybridMultilevel"/>
    <w:tmpl w:val="5C06E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4FE62EA"/>
    <w:multiLevelType w:val="multilevel"/>
    <w:tmpl w:val="12349E46"/>
    <w:lvl w:ilvl="0">
      <w:start w:val="1"/>
      <w:numFmt w:val="bullet"/>
      <w:lvlText w:val=""/>
      <w:lvlJc w:val="left"/>
      <w:pPr>
        <w:ind w:left="1080" w:hanging="360"/>
      </w:pPr>
      <w:rPr>
        <w:rFonts w:ascii="Symbol" w:hAnsi="Symbol" w:hint="default"/>
        <w:b w:val="0"/>
        <w:i w:val="0"/>
        <w:color w:val="000000" w:themeColor="text1"/>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5" w15:restartNumberingAfterBreak="0">
    <w:nsid w:val="563736B5"/>
    <w:multiLevelType w:val="hybridMultilevel"/>
    <w:tmpl w:val="07664A5C"/>
    <w:lvl w:ilvl="0" w:tplc="0409000F">
      <w:start w:val="1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A90DD9"/>
    <w:multiLevelType w:val="multilevel"/>
    <w:tmpl w:val="9DDC849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0D21FDB"/>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0E62787"/>
    <w:multiLevelType w:val="hybridMultilevel"/>
    <w:tmpl w:val="4ABEA9A6"/>
    <w:lvl w:ilvl="0" w:tplc="AEA2F6F2">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85735D"/>
    <w:multiLevelType w:val="hybridMultilevel"/>
    <w:tmpl w:val="E9E4700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0" w15:restartNumberingAfterBreak="0">
    <w:nsid w:val="62687A69"/>
    <w:multiLevelType w:val="hybridMultilevel"/>
    <w:tmpl w:val="A4B8B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947BE0"/>
    <w:multiLevelType w:val="multilevel"/>
    <w:tmpl w:val="88384FB8"/>
    <w:lvl w:ilvl="0">
      <w:start w:val="25"/>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2" w15:restartNumberingAfterBreak="0">
    <w:nsid w:val="67736551"/>
    <w:multiLevelType w:val="multilevel"/>
    <w:tmpl w:val="319ED248"/>
    <w:lvl w:ilvl="0">
      <w:start w:val="8"/>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AF32F2E"/>
    <w:multiLevelType w:val="hybridMultilevel"/>
    <w:tmpl w:val="7D52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BC181A"/>
    <w:multiLevelType w:val="multilevel"/>
    <w:tmpl w:val="38A47C5E"/>
    <w:lvl w:ilvl="0">
      <w:start w:val="9"/>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5" w15:restartNumberingAfterBreak="0">
    <w:nsid w:val="722956EA"/>
    <w:multiLevelType w:val="hybridMultilevel"/>
    <w:tmpl w:val="4FFA8230"/>
    <w:lvl w:ilvl="0" w:tplc="D6C4B138">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097F17"/>
    <w:multiLevelType w:val="multilevel"/>
    <w:tmpl w:val="4ED46E94"/>
    <w:lvl w:ilvl="0">
      <w:start w:val="13"/>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7" w15:restartNumberingAfterBreak="0">
    <w:nsid w:val="78983964"/>
    <w:multiLevelType w:val="hybridMultilevel"/>
    <w:tmpl w:val="2772CB20"/>
    <w:lvl w:ilvl="0" w:tplc="425C242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32"/>
  </w:num>
  <w:num w:numId="4">
    <w:abstractNumId w:val="6"/>
  </w:num>
  <w:num w:numId="5">
    <w:abstractNumId w:val="27"/>
  </w:num>
  <w:num w:numId="6">
    <w:abstractNumId w:val="39"/>
  </w:num>
  <w:num w:numId="7">
    <w:abstractNumId w:val="20"/>
  </w:num>
  <w:num w:numId="8">
    <w:abstractNumId w:val="22"/>
  </w:num>
  <w:num w:numId="9">
    <w:abstractNumId w:val="7"/>
  </w:num>
  <w:num w:numId="10">
    <w:abstractNumId w:val="37"/>
  </w:num>
  <w:num w:numId="11">
    <w:abstractNumId w:val="24"/>
  </w:num>
  <w:num w:numId="12">
    <w:abstractNumId w:val="21"/>
  </w:num>
  <w:num w:numId="13">
    <w:abstractNumId w:val="0"/>
  </w:num>
  <w:num w:numId="14">
    <w:abstractNumId w:val="3"/>
  </w:num>
  <w:num w:numId="15">
    <w:abstractNumId w:val="23"/>
  </w:num>
  <w:num w:numId="16">
    <w:abstractNumId w:val="43"/>
  </w:num>
  <w:num w:numId="17">
    <w:abstractNumId w:val="31"/>
  </w:num>
  <w:num w:numId="18">
    <w:abstractNumId w:val="17"/>
  </w:num>
  <w:num w:numId="19">
    <w:abstractNumId w:val="13"/>
  </w:num>
  <w:num w:numId="20">
    <w:abstractNumId w:val="36"/>
  </w:num>
  <w:num w:numId="21">
    <w:abstractNumId w:val="1"/>
  </w:num>
  <w:num w:numId="22">
    <w:abstractNumId w:val="11"/>
  </w:num>
  <w:num w:numId="23">
    <w:abstractNumId w:val="8"/>
  </w:num>
  <w:num w:numId="24">
    <w:abstractNumId w:val="34"/>
  </w:num>
  <w:num w:numId="25">
    <w:abstractNumId w:val="33"/>
  </w:num>
  <w:num w:numId="26">
    <w:abstractNumId w:val="16"/>
  </w:num>
  <w:num w:numId="27">
    <w:abstractNumId w:val="28"/>
  </w:num>
  <w:num w:numId="28">
    <w:abstractNumId w:val="14"/>
  </w:num>
  <w:num w:numId="29">
    <w:abstractNumId w:val="2"/>
  </w:num>
  <w:num w:numId="30">
    <w:abstractNumId w:val="44"/>
  </w:num>
  <w:num w:numId="31">
    <w:abstractNumId w:val="30"/>
  </w:num>
  <w:num w:numId="32">
    <w:abstractNumId w:val="18"/>
  </w:num>
  <w:num w:numId="33">
    <w:abstractNumId w:val="41"/>
  </w:num>
  <w:num w:numId="34">
    <w:abstractNumId w:val="10"/>
  </w:num>
  <w:num w:numId="35">
    <w:abstractNumId w:val="46"/>
  </w:num>
  <w:num w:numId="36">
    <w:abstractNumId w:val="15"/>
  </w:num>
  <w:num w:numId="37">
    <w:abstractNumId w:val="4"/>
  </w:num>
  <w:num w:numId="38">
    <w:abstractNumId w:val="40"/>
  </w:num>
  <w:num w:numId="39">
    <w:abstractNumId w:val="25"/>
  </w:num>
  <w:num w:numId="40">
    <w:abstractNumId w:val="1"/>
    <w:lvlOverride w:ilvl="0">
      <w:lvl w:ilvl="0">
        <w:start w:val="13"/>
        <w:numFmt w:val="decimal"/>
        <w:lvlText w:val="%1."/>
        <w:lvlJc w:val="left"/>
        <w:pPr>
          <w:ind w:left="720" w:hanging="360"/>
        </w:pPr>
        <w:rPr>
          <w:rFonts w:hint="default"/>
          <w:b w:val="0"/>
          <w:i w:val="0"/>
          <w:color w:val="000000" w:themeColor="text1"/>
        </w:rPr>
      </w:lvl>
    </w:lvlOverride>
    <w:lvlOverride w:ilvl="1">
      <w:lvl w:ilvl="1">
        <w:start w:val="1"/>
        <w:numFmt w:val="decimal"/>
        <w:lvlText w:val="%1.%2."/>
        <w:lvlJc w:val="left"/>
        <w:pPr>
          <w:ind w:left="1152" w:hanging="432"/>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41">
    <w:abstractNumId w:val="9"/>
  </w:num>
  <w:num w:numId="42">
    <w:abstractNumId w:val="45"/>
  </w:num>
  <w:num w:numId="43">
    <w:abstractNumId w:val="38"/>
  </w:num>
  <w:num w:numId="44">
    <w:abstractNumId w:val="47"/>
  </w:num>
  <w:num w:numId="45">
    <w:abstractNumId w:val="26"/>
  </w:num>
  <w:num w:numId="46">
    <w:abstractNumId w:val="42"/>
  </w:num>
  <w:num w:numId="47">
    <w:abstractNumId w:val="19"/>
  </w:num>
  <w:num w:numId="48">
    <w:abstractNumId w:val="35"/>
  </w:num>
  <w:num w:numId="49">
    <w:abstractNumId w:val="29"/>
    <w:lvlOverride w:ilvl="0">
      <w:startOverride w:val="18"/>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D4"/>
    <w:rsid w:val="0000021C"/>
    <w:rsid w:val="00000265"/>
    <w:rsid w:val="00002482"/>
    <w:rsid w:val="00007CC2"/>
    <w:rsid w:val="00010ADB"/>
    <w:rsid w:val="00012A78"/>
    <w:rsid w:val="00012BF3"/>
    <w:rsid w:val="00014E46"/>
    <w:rsid w:val="00016391"/>
    <w:rsid w:val="000212A6"/>
    <w:rsid w:val="00022A5F"/>
    <w:rsid w:val="00022CCE"/>
    <w:rsid w:val="00022E18"/>
    <w:rsid w:val="000234CF"/>
    <w:rsid w:val="00024E68"/>
    <w:rsid w:val="000304D5"/>
    <w:rsid w:val="00033E7E"/>
    <w:rsid w:val="00037256"/>
    <w:rsid w:val="00043B38"/>
    <w:rsid w:val="00043CE9"/>
    <w:rsid w:val="00044950"/>
    <w:rsid w:val="00044B16"/>
    <w:rsid w:val="000459AE"/>
    <w:rsid w:val="00046057"/>
    <w:rsid w:val="00050D53"/>
    <w:rsid w:val="00052E61"/>
    <w:rsid w:val="00061318"/>
    <w:rsid w:val="00062566"/>
    <w:rsid w:val="00064FBA"/>
    <w:rsid w:val="0006600B"/>
    <w:rsid w:val="00067512"/>
    <w:rsid w:val="000707F0"/>
    <w:rsid w:val="00071DA0"/>
    <w:rsid w:val="00075956"/>
    <w:rsid w:val="00076F16"/>
    <w:rsid w:val="00084103"/>
    <w:rsid w:val="000962D7"/>
    <w:rsid w:val="00096719"/>
    <w:rsid w:val="00096921"/>
    <w:rsid w:val="000A0205"/>
    <w:rsid w:val="000A1D75"/>
    <w:rsid w:val="000A2A49"/>
    <w:rsid w:val="000A30D2"/>
    <w:rsid w:val="000A4117"/>
    <w:rsid w:val="000A64CD"/>
    <w:rsid w:val="000A6798"/>
    <w:rsid w:val="000B0D71"/>
    <w:rsid w:val="000C2C57"/>
    <w:rsid w:val="000C2DC4"/>
    <w:rsid w:val="000C5FAB"/>
    <w:rsid w:val="000D0F67"/>
    <w:rsid w:val="000D11C7"/>
    <w:rsid w:val="000D3FD9"/>
    <w:rsid w:val="000D5EF9"/>
    <w:rsid w:val="000D6412"/>
    <w:rsid w:val="000E343D"/>
    <w:rsid w:val="000E7CF2"/>
    <w:rsid w:val="000F06DC"/>
    <w:rsid w:val="000F2EDF"/>
    <w:rsid w:val="00101DFD"/>
    <w:rsid w:val="00102B54"/>
    <w:rsid w:val="00105254"/>
    <w:rsid w:val="001060DA"/>
    <w:rsid w:val="0010796E"/>
    <w:rsid w:val="0011016F"/>
    <w:rsid w:val="001120BD"/>
    <w:rsid w:val="0011419E"/>
    <w:rsid w:val="00116A9A"/>
    <w:rsid w:val="00121261"/>
    <w:rsid w:val="00122247"/>
    <w:rsid w:val="00122498"/>
    <w:rsid w:val="001225FF"/>
    <w:rsid w:val="00123664"/>
    <w:rsid w:val="00123F01"/>
    <w:rsid w:val="00127E11"/>
    <w:rsid w:val="00130FEA"/>
    <w:rsid w:val="001329EF"/>
    <w:rsid w:val="00137E40"/>
    <w:rsid w:val="00137F7E"/>
    <w:rsid w:val="001407C1"/>
    <w:rsid w:val="00143A8B"/>
    <w:rsid w:val="00143DF8"/>
    <w:rsid w:val="00146A2F"/>
    <w:rsid w:val="00147B1B"/>
    <w:rsid w:val="001509DB"/>
    <w:rsid w:val="00151C80"/>
    <w:rsid w:val="00152A4E"/>
    <w:rsid w:val="0015409B"/>
    <w:rsid w:val="001545AD"/>
    <w:rsid w:val="00156EFF"/>
    <w:rsid w:val="00162C83"/>
    <w:rsid w:val="00166232"/>
    <w:rsid w:val="00166EF4"/>
    <w:rsid w:val="001671B5"/>
    <w:rsid w:val="00167284"/>
    <w:rsid w:val="001679C0"/>
    <w:rsid w:val="00171B9A"/>
    <w:rsid w:val="001722C0"/>
    <w:rsid w:val="001752B6"/>
    <w:rsid w:val="0017700C"/>
    <w:rsid w:val="00183481"/>
    <w:rsid w:val="001836F5"/>
    <w:rsid w:val="00185AAF"/>
    <w:rsid w:val="001923CA"/>
    <w:rsid w:val="00195B08"/>
    <w:rsid w:val="001A0916"/>
    <w:rsid w:val="001A1985"/>
    <w:rsid w:val="001A7A17"/>
    <w:rsid w:val="001B3372"/>
    <w:rsid w:val="001B3C71"/>
    <w:rsid w:val="001B5C71"/>
    <w:rsid w:val="001B7C6B"/>
    <w:rsid w:val="001C1149"/>
    <w:rsid w:val="001C1805"/>
    <w:rsid w:val="001D1427"/>
    <w:rsid w:val="001D209A"/>
    <w:rsid w:val="001D30D6"/>
    <w:rsid w:val="001D5A55"/>
    <w:rsid w:val="001E2A1D"/>
    <w:rsid w:val="001E7F0F"/>
    <w:rsid w:val="001F1D69"/>
    <w:rsid w:val="00201F62"/>
    <w:rsid w:val="00203AC7"/>
    <w:rsid w:val="00204576"/>
    <w:rsid w:val="00210286"/>
    <w:rsid w:val="002129EA"/>
    <w:rsid w:val="00215FC2"/>
    <w:rsid w:val="00217C9D"/>
    <w:rsid w:val="00220E9F"/>
    <w:rsid w:val="002231CC"/>
    <w:rsid w:val="002266B6"/>
    <w:rsid w:val="00227369"/>
    <w:rsid w:val="00233932"/>
    <w:rsid w:val="00233C6A"/>
    <w:rsid w:val="0023404B"/>
    <w:rsid w:val="00235294"/>
    <w:rsid w:val="00236F64"/>
    <w:rsid w:val="00241F41"/>
    <w:rsid w:val="0024308E"/>
    <w:rsid w:val="002432C5"/>
    <w:rsid w:val="00244332"/>
    <w:rsid w:val="00244CB1"/>
    <w:rsid w:val="0024511F"/>
    <w:rsid w:val="002470F1"/>
    <w:rsid w:val="00247C66"/>
    <w:rsid w:val="00250225"/>
    <w:rsid w:val="00254E9B"/>
    <w:rsid w:val="0026307A"/>
    <w:rsid w:val="00265E88"/>
    <w:rsid w:val="0027152D"/>
    <w:rsid w:val="002717BA"/>
    <w:rsid w:val="00272058"/>
    <w:rsid w:val="002744A9"/>
    <w:rsid w:val="00274E7F"/>
    <w:rsid w:val="0027617B"/>
    <w:rsid w:val="00277D6A"/>
    <w:rsid w:val="0028259D"/>
    <w:rsid w:val="0028510D"/>
    <w:rsid w:val="002859AA"/>
    <w:rsid w:val="002971BA"/>
    <w:rsid w:val="002A6AE5"/>
    <w:rsid w:val="002B0620"/>
    <w:rsid w:val="002B436F"/>
    <w:rsid w:val="002B73C0"/>
    <w:rsid w:val="002C256A"/>
    <w:rsid w:val="002C573E"/>
    <w:rsid w:val="002C733C"/>
    <w:rsid w:val="002D21F1"/>
    <w:rsid w:val="002D7E68"/>
    <w:rsid w:val="002E1AB9"/>
    <w:rsid w:val="002E2785"/>
    <w:rsid w:val="002E6F13"/>
    <w:rsid w:val="002F65F3"/>
    <w:rsid w:val="002F6F98"/>
    <w:rsid w:val="00301029"/>
    <w:rsid w:val="00301A93"/>
    <w:rsid w:val="00302049"/>
    <w:rsid w:val="0030362D"/>
    <w:rsid w:val="003052D9"/>
    <w:rsid w:val="0030764F"/>
    <w:rsid w:val="00307B7A"/>
    <w:rsid w:val="0031148A"/>
    <w:rsid w:val="003132B6"/>
    <w:rsid w:val="003171CF"/>
    <w:rsid w:val="003216EF"/>
    <w:rsid w:val="003230A0"/>
    <w:rsid w:val="00324F9B"/>
    <w:rsid w:val="003455D1"/>
    <w:rsid w:val="00346D01"/>
    <w:rsid w:val="00350268"/>
    <w:rsid w:val="00351C25"/>
    <w:rsid w:val="00351E17"/>
    <w:rsid w:val="003540D3"/>
    <w:rsid w:val="00354662"/>
    <w:rsid w:val="003555F3"/>
    <w:rsid w:val="003560FE"/>
    <w:rsid w:val="00356CB9"/>
    <w:rsid w:val="003629C9"/>
    <w:rsid w:val="00362C31"/>
    <w:rsid w:val="0036585A"/>
    <w:rsid w:val="00366607"/>
    <w:rsid w:val="0036776B"/>
    <w:rsid w:val="00370C04"/>
    <w:rsid w:val="003719A6"/>
    <w:rsid w:val="00380B33"/>
    <w:rsid w:val="0038216D"/>
    <w:rsid w:val="00385390"/>
    <w:rsid w:val="00386DD9"/>
    <w:rsid w:val="00387CC6"/>
    <w:rsid w:val="00390372"/>
    <w:rsid w:val="00390444"/>
    <w:rsid w:val="00391A10"/>
    <w:rsid w:val="003932D2"/>
    <w:rsid w:val="003961D7"/>
    <w:rsid w:val="003A11E7"/>
    <w:rsid w:val="003A31A4"/>
    <w:rsid w:val="003B06CF"/>
    <w:rsid w:val="003B1B70"/>
    <w:rsid w:val="003B25EA"/>
    <w:rsid w:val="003B3851"/>
    <w:rsid w:val="003B6F9D"/>
    <w:rsid w:val="003C1505"/>
    <w:rsid w:val="003C1BA9"/>
    <w:rsid w:val="003C2A4B"/>
    <w:rsid w:val="003C2B69"/>
    <w:rsid w:val="003C3ED0"/>
    <w:rsid w:val="003C480A"/>
    <w:rsid w:val="003C4D70"/>
    <w:rsid w:val="003D0AB3"/>
    <w:rsid w:val="003D0E34"/>
    <w:rsid w:val="003D1DCF"/>
    <w:rsid w:val="003D1FD7"/>
    <w:rsid w:val="003D2918"/>
    <w:rsid w:val="003D3018"/>
    <w:rsid w:val="003D3F25"/>
    <w:rsid w:val="003D6AC3"/>
    <w:rsid w:val="003D705D"/>
    <w:rsid w:val="003D7E85"/>
    <w:rsid w:val="003E2FFF"/>
    <w:rsid w:val="003E53AD"/>
    <w:rsid w:val="003F13C4"/>
    <w:rsid w:val="003F2683"/>
    <w:rsid w:val="003F2856"/>
    <w:rsid w:val="00401129"/>
    <w:rsid w:val="004045BE"/>
    <w:rsid w:val="00404ACE"/>
    <w:rsid w:val="00406BF7"/>
    <w:rsid w:val="00410766"/>
    <w:rsid w:val="00411540"/>
    <w:rsid w:val="00411576"/>
    <w:rsid w:val="00414A92"/>
    <w:rsid w:val="004153DD"/>
    <w:rsid w:val="0041584E"/>
    <w:rsid w:val="00420655"/>
    <w:rsid w:val="00421B81"/>
    <w:rsid w:val="00422F22"/>
    <w:rsid w:val="00426C89"/>
    <w:rsid w:val="00427192"/>
    <w:rsid w:val="00430056"/>
    <w:rsid w:val="004313AB"/>
    <w:rsid w:val="004318C1"/>
    <w:rsid w:val="00431B5E"/>
    <w:rsid w:val="00432A54"/>
    <w:rsid w:val="00440BAA"/>
    <w:rsid w:val="00441384"/>
    <w:rsid w:val="004429E2"/>
    <w:rsid w:val="00443815"/>
    <w:rsid w:val="00446578"/>
    <w:rsid w:val="004470B8"/>
    <w:rsid w:val="00447E47"/>
    <w:rsid w:val="004531D4"/>
    <w:rsid w:val="00454C43"/>
    <w:rsid w:val="00456634"/>
    <w:rsid w:val="00457090"/>
    <w:rsid w:val="00457558"/>
    <w:rsid w:val="00461928"/>
    <w:rsid w:val="004626F6"/>
    <w:rsid w:val="004639E7"/>
    <w:rsid w:val="00467C67"/>
    <w:rsid w:val="004713D4"/>
    <w:rsid w:val="00486266"/>
    <w:rsid w:val="004874F0"/>
    <w:rsid w:val="00492F92"/>
    <w:rsid w:val="004942EB"/>
    <w:rsid w:val="00494AD7"/>
    <w:rsid w:val="004A10BD"/>
    <w:rsid w:val="004A1697"/>
    <w:rsid w:val="004A1F4F"/>
    <w:rsid w:val="004A2D02"/>
    <w:rsid w:val="004A491B"/>
    <w:rsid w:val="004A783C"/>
    <w:rsid w:val="004A7EA0"/>
    <w:rsid w:val="004B07C4"/>
    <w:rsid w:val="004B421B"/>
    <w:rsid w:val="004B4FA2"/>
    <w:rsid w:val="004B5438"/>
    <w:rsid w:val="004B57DF"/>
    <w:rsid w:val="004B6456"/>
    <w:rsid w:val="004B64EE"/>
    <w:rsid w:val="004B690C"/>
    <w:rsid w:val="004C14CC"/>
    <w:rsid w:val="004C2C7D"/>
    <w:rsid w:val="004C55B8"/>
    <w:rsid w:val="004C5D1C"/>
    <w:rsid w:val="004D0CAE"/>
    <w:rsid w:val="004D1BA5"/>
    <w:rsid w:val="004D2C7C"/>
    <w:rsid w:val="004D3FB9"/>
    <w:rsid w:val="004D4653"/>
    <w:rsid w:val="004E01FF"/>
    <w:rsid w:val="004E0A3F"/>
    <w:rsid w:val="004E1D17"/>
    <w:rsid w:val="004E34C1"/>
    <w:rsid w:val="004E35B4"/>
    <w:rsid w:val="004E42C6"/>
    <w:rsid w:val="004E5B4D"/>
    <w:rsid w:val="004E5B5A"/>
    <w:rsid w:val="004E677C"/>
    <w:rsid w:val="004E798E"/>
    <w:rsid w:val="004F3205"/>
    <w:rsid w:val="004F6B95"/>
    <w:rsid w:val="005010D8"/>
    <w:rsid w:val="00503C57"/>
    <w:rsid w:val="00505624"/>
    <w:rsid w:val="005144BF"/>
    <w:rsid w:val="00515A55"/>
    <w:rsid w:val="005172ED"/>
    <w:rsid w:val="00517CFE"/>
    <w:rsid w:val="005229B1"/>
    <w:rsid w:val="00530D86"/>
    <w:rsid w:val="00532983"/>
    <w:rsid w:val="00534148"/>
    <w:rsid w:val="00535931"/>
    <w:rsid w:val="00537E0F"/>
    <w:rsid w:val="00540F77"/>
    <w:rsid w:val="00543668"/>
    <w:rsid w:val="00545298"/>
    <w:rsid w:val="00545B93"/>
    <w:rsid w:val="0054708E"/>
    <w:rsid w:val="00550F81"/>
    <w:rsid w:val="00551E20"/>
    <w:rsid w:val="005525CB"/>
    <w:rsid w:val="00552751"/>
    <w:rsid w:val="00554C07"/>
    <w:rsid w:val="005566ED"/>
    <w:rsid w:val="00556838"/>
    <w:rsid w:val="005663D3"/>
    <w:rsid w:val="00570D63"/>
    <w:rsid w:val="00571186"/>
    <w:rsid w:val="005732D5"/>
    <w:rsid w:val="00580CB2"/>
    <w:rsid w:val="00581D1F"/>
    <w:rsid w:val="0058543D"/>
    <w:rsid w:val="00585DC0"/>
    <w:rsid w:val="00591F0A"/>
    <w:rsid w:val="00597794"/>
    <w:rsid w:val="005A0462"/>
    <w:rsid w:val="005A2135"/>
    <w:rsid w:val="005A40DC"/>
    <w:rsid w:val="005A5C90"/>
    <w:rsid w:val="005A6868"/>
    <w:rsid w:val="005A7D41"/>
    <w:rsid w:val="005B1671"/>
    <w:rsid w:val="005B3A41"/>
    <w:rsid w:val="005B3EF9"/>
    <w:rsid w:val="005B3FC4"/>
    <w:rsid w:val="005B4667"/>
    <w:rsid w:val="005B4D97"/>
    <w:rsid w:val="005B6FD4"/>
    <w:rsid w:val="005C2A0B"/>
    <w:rsid w:val="005C34DB"/>
    <w:rsid w:val="005C5AD2"/>
    <w:rsid w:val="005D0179"/>
    <w:rsid w:val="005D1A02"/>
    <w:rsid w:val="005D567F"/>
    <w:rsid w:val="005D5892"/>
    <w:rsid w:val="005D7BAB"/>
    <w:rsid w:val="005E5F13"/>
    <w:rsid w:val="005F296A"/>
    <w:rsid w:val="00600ECA"/>
    <w:rsid w:val="006113D7"/>
    <w:rsid w:val="00616663"/>
    <w:rsid w:val="006220A9"/>
    <w:rsid w:val="00626240"/>
    <w:rsid w:val="00634A1C"/>
    <w:rsid w:val="00634EE0"/>
    <w:rsid w:val="00635EEC"/>
    <w:rsid w:val="006414DE"/>
    <w:rsid w:val="006431B8"/>
    <w:rsid w:val="00643361"/>
    <w:rsid w:val="00643417"/>
    <w:rsid w:val="006447F2"/>
    <w:rsid w:val="00647B3C"/>
    <w:rsid w:val="00650E6F"/>
    <w:rsid w:val="006515ED"/>
    <w:rsid w:val="00652F3B"/>
    <w:rsid w:val="006536FC"/>
    <w:rsid w:val="00656280"/>
    <w:rsid w:val="00656C58"/>
    <w:rsid w:val="0065761F"/>
    <w:rsid w:val="00660050"/>
    <w:rsid w:val="00664EFC"/>
    <w:rsid w:val="00667E16"/>
    <w:rsid w:val="006702B0"/>
    <w:rsid w:val="00671024"/>
    <w:rsid w:val="00671DC5"/>
    <w:rsid w:val="00676568"/>
    <w:rsid w:val="00677EFD"/>
    <w:rsid w:val="006800BC"/>
    <w:rsid w:val="006846C2"/>
    <w:rsid w:val="00684970"/>
    <w:rsid w:val="0069020E"/>
    <w:rsid w:val="0069210A"/>
    <w:rsid w:val="00694761"/>
    <w:rsid w:val="00695A06"/>
    <w:rsid w:val="00696BE5"/>
    <w:rsid w:val="00697820"/>
    <w:rsid w:val="00697A18"/>
    <w:rsid w:val="006A0F8A"/>
    <w:rsid w:val="006A18E0"/>
    <w:rsid w:val="006A264C"/>
    <w:rsid w:val="006A349F"/>
    <w:rsid w:val="006A54D9"/>
    <w:rsid w:val="006A62C3"/>
    <w:rsid w:val="006A7676"/>
    <w:rsid w:val="006B0F0C"/>
    <w:rsid w:val="006B453F"/>
    <w:rsid w:val="006D03FF"/>
    <w:rsid w:val="006D1624"/>
    <w:rsid w:val="006D164B"/>
    <w:rsid w:val="006D4A28"/>
    <w:rsid w:val="006D6F81"/>
    <w:rsid w:val="006E19F1"/>
    <w:rsid w:val="006E1AC5"/>
    <w:rsid w:val="006E3DCA"/>
    <w:rsid w:val="006E7C8D"/>
    <w:rsid w:val="006F111E"/>
    <w:rsid w:val="007010F5"/>
    <w:rsid w:val="007020EB"/>
    <w:rsid w:val="007050B4"/>
    <w:rsid w:val="00710D34"/>
    <w:rsid w:val="00711393"/>
    <w:rsid w:val="007122DA"/>
    <w:rsid w:val="00712C4B"/>
    <w:rsid w:val="00713F19"/>
    <w:rsid w:val="007203CE"/>
    <w:rsid w:val="0072453D"/>
    <w:rsid w:val="00725355"/>
    <w:rsid w:val="00725C53"/>
    <w:rsid w:val="00731CBD"/>
    <w:rsid w:val="00732AA2"/>
    <w:rsid w:val="00743548"/>
    <w:rsid w:val="00746BF8"/>
    <w:rsid w:val="00751C02"/>
    <w:rsid w:val="00752179"/>
    <w:rsid w:val="00753DC7"/>
    <w:rsid w:val="00753F6E"/>
    <w:rsid w:val="007551F8"/>
    <w:rsid w:val="00755B99"/>
    <w:rsid w:val="00755E21"/>
    <w:rsid w:val="00760941"/>
    <w:rsid w:val="00760F22"/>
    <w:rsid w:val="00766099"/>
    <w:rsid w:val="007673AB"/>
    <w:rsid w:val="0077339D"/>
    <w:rsid w:val="00774CBA"/>
    <w:rsid w:val="007751BE"/>
    <w:rsid w:val="0077562D"/>
    <w:rsid w:val="00777E06"/>
    <w:rsid w:val="00780E03"/>
    <w:rsid w:val="00782C62"/>
    <w:rsid w:val="00784ACA"/>
    <w:rsid w:val="00791E6B"/>
    <w:rsid w:val="007923D8"/>
    <w:rsid w:val="007925BD"/>
    <w:rsid w:val="007936C4"/>
    <w:rsid w:val="00794A89"/>
    <w:rsid w:val="00795BC5"/>
    <w:rsid w:val="00795D07"/>
    <w:rsid w:val="00796470"/>
    <w:rsid w:val="007A0F4F"/>
    <w:rsid w:val="007A20F0"/>
    <w:rsid w:val="007A2165"/>
    <w:rsid w:val="007A2203"/>
    <w:rsid w:val="007A25A3"/>
    <w:rsid w:val="007A71EF"/>
    <w:rsid w:val="007B1B9E"/>
    <w:rsid w:val="007B5702"/>
    <w:rsid w:val="007C475D"/>
    <w:rsid w:val="007C6165"/>
    <w:rsid w:val="007D4F2B"/>
    <w:rsid w:val="007E2EC1"/>
    <w:rsid w:val="007E42EA"/>
    <w:rsid w:val="007E5BEB"/>
    <w:rsid w:val="007F1A59"/>
    <w:rsid w:val="007F4C6C"/>
    <w:rsid w:val="007F5A98"/>
    <w:rsid w:val="007F7866"/>
    <w:rsid w:val="00800182"/>
    <w:rsid w:val="0080024F"/>
    <w:rsid w:val="00806950"/>
    <w:rsid w:val="00806D15"/>
    <w:rsid w:val="00811C8C"/>
    <w:rsid w:val="008123E4"/>
    <w:rsid w:val="00817017"/>
    <w:rsid w:val="00817715"/>
    <w:rsid w:val="0082033B"/>
    <w:rsid w:val="00820AA7"/>
    <w:rsid w:val="00821D08"/>
    <w:rsid w:val="008229B3"/>
    <w:rsid w:val="00830226"/>
    <w:rsid w:val="0083097F"/>
    <w:rsid w:val="00830EA2"/>
    <w:rsid w:val="008406C8"/>
    <w:rsid w:val="00841277"/>
    <w:rsid w:val="00842F08"/>
    <w:rsid w:val="008468C3"/>
    <w:rsid w:val="00847C1B"/>
    <w:rsid w:val="00847E9E"/>
    <w:rsid w:val="00851B6A"/>
    <w:rsid w:val="0085257F"/>
    <w:rsid w:val="00852899"/>
    <w:rsid w:val="00854D3C"/>
    <w:rsid w:val="00856C93"/>
    <w:rsid w:val="00861BDC"/>
    <w:rsid w:val="00861C3E"/>
    <w:rsid w:val="00877AA4"/>
    <w:rsid w:val="00882AA6"/>
    <w:rsid w:val="00884E6C"/>
    <w:rsid w:val="00886AD6"/>
    <w:rsid w:val="00887403"/>
    <w:rsid w:val="00887C60"/>
    <w:rsid w:val="0089333C"/>
    <w:rsid w:val="00896217"/>
    <w:rsid w:val="008A1235"/>
    <w:rsid w:val="008A25C3"/>
    <w:rsid w:val="008A397E"/>
    <w:rsid w:val="008A3B12"/>
    <w:rsid w:val="008A4E02"/>
    <w:rsid w:val="008B0105"/>
    <w:rsid w:val="008B16C8"/>
    <w:rsid w:val="008B325A"/>
    <w:rsid w:val="008B600B"/>
    <w:rsid w:val="008B615C"/>
    <w:rsid w:val="008C069C"/>
    <w:rsid w:val="008C0F30"/>
    <w:rsid w:val="008C1245"/>
    <w:rsid w:val="008C4D49"/>
    <w:rsid w:val="008C5799"/>
    <w:rsid w:val="008C5861"/>
    <w:rsid w:val="008C716B"/>
    <w:rsid w:val="008D0C78"/>
    <w:rsid w:val="008D1F1A"/>
    <w:rsid w:val="008D3F97"/>
    <w:rsid w:val="008E66DB"/>
    <w:rsid w:val="008E7850"/>
    <w:rsid w:val="008F0E82"/>
    <w:rsid w:val="008F1F31"/>
    <w:rsid w:val="008F389B"/>
    <w:rsid w:val="009031A1"/>
    <w:rsid w:val="009061AA"/>
    <w:rsid w:val="00914F96"/>
    <w:rsid w:val="00920FDA"/>
    <w:rsid w:val="00921C8C"/>
    <w:rsid w:val="009256FD"/>
    <w:rsid w:val="00925DD4"/>
    <w:rsid w:val="009315CF"/>
    <w:rsid w:val="00931629"/>
    <w:rsid w:val="0093437D"/>
    <w:rsid w:val="00941977"/>
    <w:rsid w:val="00951961"/>
    <w:rsid w:val="009560A6"/>
    <w:rsid w:val="00956DD4"/>
    <w:rsid w:val="0096030E"/>
    <w:rsid w:val="00960B81"/>
    <w:rsid w:val="00960C36"/>
    <w:rsid w:val="00962767"/>
    <w:rsid w:val="00966594"/>
    <w:rsid w:val="00966D2B"/>
    <w:rsid w:val="00967A29"/>
    <w:rsid w:val="00975482"/>
    <w:rsid w:val="00976729"/>
    <w:rsid w:val="00981217"/>
    <w:rsid w:val="00981584"/>
    <w:rsid w:val="009840FB"/>
    <w:rsid w:val="00984166"/>
    <w:rsid w:val="0098462F"/>
    <w:rsid w:val="009867B9"/>
    <w:rsid w:val="00991F24"/>
    <w:rsid w:val="00994812"/>
    <w:rsid w:val="009A22C3"/>
    <w:rsid w:val="009A2E0F"/>
    <w:rsid w:val="009A38BD"/>
    <w:rsid w:val="009A4B3E"/>
    <w:rsid w:val="009A6B3B"/>
    <w:rsid w:val="009B22D2"/>
    <w:rsid w:val="009B3CBE"/>
    <w:rsid w:val="009B68F6"/>
    <w:rsid w:val="009C3E2F"/>
    <w:rsid w:val="009C4729"/>
    <w:rsid w:val="009C4AEE"/>
    <w:rsid w:val="009D21E5"/>
    <w:rsid w:val="009E5DC7"/>
    <w:rsid w:val="009E5F1E"/>
    <w:rsid w:val="009E7EC6"/>
    <w:rsid w:val="009F2B13"/>
    <w:rsid w:val="009F4447"/>
    <w:rsid w:val="009F5E95"/>
    <w:rsid w:val="00A009A7"/>
    <w:rsid w:val="00A00BF3"/>
    <w:rsid w:val="00A022F7"/>
    <w:rsid w:val="00A0671E"/>
    <w:rsid w:val="00A07D6A"/>
    <w:rsid w:val="00A12ED2"/>
    <w:rsid w:val="00A14234"/>
    <w:rsid w:val="00A14ED1"/>
    <w:rsid w:val="00A20EEB"/>
    <w:rsid w:val="00A21C88"/>
    <w:rsid w:val="00A220EB"/>
    <w:rsid w:val="00A24108"/>
    <w:rsid w:val="00A251E5"/>
    <w:rsid w:val="00A25AAF"/>
    <w:rsid w:val="00A25C3F"/>
    <w:rsid w:val="00A25FDA"/>
    <w:rsid w:val="00A30F41"/>
    <w:rsid w:val="00A335A1"/>
    <w:rsid w:val="00A34963"/>
    <w:rsid w:val="00A35E40"/>
    <w:rsid w:val="00A44B89"/>
    <w:rsid w:val="00A507A3"/>
    <w:rsid w:val="00A542C3"/>
    <w:rsid w:val="00A54755"/>
    <w:rsid w:val="00A63713"/>
    <w:rsid w:val="00A66C7C"/>
    <w:rsid w:val="00A676EC"/>
    <w:rsid w:val="00A70D36"/>
    <w:rsid w:val="00A71560"/>
    <w:rsid w:val="00A739BB"/>
    <w:rsid w:val="00A73E01"/>
    <w:rsid w:val="00A80AAB"/>
    <w:rsid w:val="00A84682"/>
    <w:rsid w:val="00A85468"/>
    <w:rsid w:val="00A86E44"/>
    <w:rsid w:val="00A8725F"/>
    <w:rsid w:val="00A90253"/>
    <w:rsid w:val="00A90E52"/>
    <w:rsid w:val="00A95C3A"/>
    <w:rsid w:val="00A960B4"/>
    <w:rsid w:val="00AA05D3"/>
    <w:rsid w:val="00AA526B"/>
    <w:rsid w:val="00AA546D"/>
    <w:rsid w:val="00AA674C"/>
    <w:rsid w:val="00AA6A33"/>
    <w:rsid w:val="00AB3827"/>
    <w:rsid w:val="00AB38E3"/>
    <w:rsid w:val="00AB4319"/>
    <w:rsid w:val="00AC2315"/>
    <w:rsid w:val="00AC7026"/>
    <w:rsid w:val="00AD1BCD"/>
    <w:rsid w:val="00AD1C84"/>
    <w:rsid w:val="00AE2645"/>
    <w:rsid w:val="00AE542D"/>
    <w:rsid w:val="00AE624E"/>
    <w:rsid w:val="00AE7E33"/>
    <w:rsid w:val="00AE7F94"/>
    <w:rsid w:val="00AF08C8"/>
    <w:rsid w:val="00AF3615"/>
    <w:rsid w:val="00AF4DE3"/>
    <w:rsid w:val="00AF5F60"/>
    <w:rsid w:val="00AF66C0"/>
    <w:rsid w:val="00AF6F19"/>
    <w:rsid w:val="00B05A38"/>
    <w:rsid w:val="00B10716"/>
    <w:rsid w:val="00B10D3C"/>
    <w:rsid w:val="00B11FDA"/>
    <w:rsid w:val="00B14C24"/>
    <w:rsid w:val="00B15CF7"/>
    <w:rsid w:val="00B24580"/>
    <w:rsid w:val="00B26FE2"/>
    <w:rsid w:val="00B33658"/>
    <w:rsid w:val="00B33D5A"/>
    <w:rsid w:val="00B3400A"/>
    <w:rsid w:val="00B3449C"/>
    <w:rsid w:val="00B34F88"/>
    <w:rsid w:val="00B41C65"/>
    <w:rsid w:val="00B41ECB"/>
    <w:rsid w:val="00B4410B"/>
    <w:rsid w:val="00B44AA4"/>
    <w:rsid w:val="00B4591B"/>
    <w:rsid w:val="00B471C5"/>
    <w:rsid w:val="00B47552"/>
    <w:rsid w:val="00B60605"/>
    <w:rsid w:val="00B61DF7"/>
    <w:rsid w:val="00B65188"/>
    <w:rsid w:val="00B7046C"/>
    <w:rsid w:val="00B733A7"/>
    <w:rsid w:val="00B826C5"/>
    <w:rsid w:val="00B82A6F"/>
    <w:rsid w:val="00B83FF5"/>
    <w:rsid w:val="00B85735"/>
    <w:rsid w:val="00B86CF8"/>
    <w:rsid w:val="00B86FA0"/>
    <w:rsid w:val="00B91824"/>
    <w:rsid w:val="00B95B4D"/>
    <w:rsid w:val="00B9711A"/>
    <w:rsid w:val="00BA1134"/>
    <w:rsid w:val="00BA2E5B"/>
    <w:rsid w:val="00BA3522"/>
    <w:rsid w:val="00BA5D62"/>
    <w:rsid w:val="00BA6D22"/>
    <w:rsid w:val="00BB0DDE"/>
    <w:rsid w:val="00BB50B0"/>
    <w:rsid w:val="00BB5BAF"/>
    <w:rsid w:val="00BB7A32"/>
    <w:rsid w:val="00BC13AE"/>
    <w:rsid w:val="00BC1690"/>
    <w:rsid w:val="00BC3EF0"/>
    <w:rsid w:val="00BC4760"/>
    <w:rsid w:val="00BC4B7A"/>
    <w:rsid w:val="00BC5818"/>
    <w:rsid w:val="00BC7F15"/>
    <w:rsid w:val="00BD2AFC"/>
    <w:rsid w:val="00BD53D3"/>
    <w:rsid w:val="00BD5571"/>
    <w:rsid w:val="00BD5EAB"/>
    <w:rsid w:val="00BD702C"/>
    <w:rsid w:val="00BD7101"/>
    <w:rsid w:val="00BE394F"/>
    <w:rsid w:val="00BE61AC"/>
    <w:rsid w:val="00BE703E"/>
    <w:rsid w:val="00BF25C8"/>
    <w:rsid w:val="00BF4ACF"/>
    <w:rsid w:val="00C00349"/>
    <w:rsid w:val="00C00D77"/>
    <w:rsid w:val="00C00F46"/>
    <w:rsid w:val="00C02234"/>
    <w:rsid w:val="00C02594"/>
    <w:rsid w:val="00C02B22"/>
    <w:rsid w:val="00C03FE3"/>
    <w:rsid w:val="00C16EBD"/>
    <w:rsid w:val="00C21429"/>
    <w:rsid w:val="00C23554"/>
    <w:rsid w:val="00C23DD0"/>
    <w:rsid w:val="00C26C01"/>
    <w:rsid w:val="00C34052"/>
    <w:rsid w:val="00C36F73"/>
    <w:rsid w:val="00C40673"/>
    <w:rsid w:val="00C40FFC"/>
    <w:rsid w:val="00C4380B"/>
    <w:rsid w:val="00C4779D"/>
    <w:rsid w:val="00C50FA8"/>
    <w:rsid w:val="00C51893"/>
    <w:rsid w:val="00C56CFB"/>
    <w:rsid w:val="00C570FD"/>
    <w:rsid w:val="00C60A8D"/>
    <w:rsid w:val="00C61165"/>
    <w:rsid w:val="00C63579"/>
    <w:rsid w:val="00C660A6"/>
    <w:rsid w:val="00C67B8F"/>
    <w:rsid w:val="00C7008E"/>
    <w:rsid w:val="00C71F13"/>
    <w:rsid w:val="00C768BD"/>
    <w:rsid w:val="00C7725F"/>
    <w:rsid w:val="00C81D70"/>
    <w:rsid w:val="00C82917"/>
    <w:rsid w:val="00C83E5D"/>
    <w:rsid w:val="00C84108"/>
    <w:rsid w:val="00C8576F"/>
    <w:rsid w:val="00C863FB"/>
    <w:rsid w:val="00C914DE"/>
    <w:rsid w:val="00C95E85"/>
    <w:rsid w:val="00CA3E65"/>
    <w:rsid w:val="00CA54EF"/>
    <w:rsid w:val="00CA57E0"/>
    <w:rsid w:val="00CA7A25"/>
    <w:rsid w:val="00CA7FB3"/>
    <w:rsid w:val="00CB112D"/>
    <w:rsid w:val="00CB7938"/>
    <w:rsid w:val="00CC253E"/>
    <w:rsid w:val="00CC4066"/>
    <w:rsid w:val="00CC4D09"/>
    <w:rsid w:val="00CD13EA"/>
    <w:rsid w:val="00CD22D6"/>
    <w:rsid w:val="00CD6CB4"/>
    <w:rsid w:val="00CE105B"/>
    <w:rsid w:val="00CE1CE6"/>
    <w:rsid w:val="00CE3333"/>
    <w:rsid w:val="00CE459D"/>
    <w:rsid w:val="00CE629B"/>
    <w:rsid w:val="00CF54AE"/>
    <w:rsid w:val="00CF7B31"/>
    <w:rsid w:val="00D016FA"/>
    <w:rsid w:val="00D04422"/>
    <w:rsid w:val="00D049E8"/>
    <w:rsid w:val="00D06DDB"/>
    <w:rsid w:val="00D12659"/>
    <w:rsid w:val="00D14BB3"/>
    <w:rsid w:val="00D17514"/>
    <w:rsid w:val="00D212F0"/>
    <w:rsid w:val="00D225A0"/>
    <w:rsid w:val="00D25236"/>
    <w:rsid w:val="00D2601F"/>
    <w:rsid w:val="00D368E5"/>
    <w:rsid w:val="00D37C61"/>
    <w:rsid w:val="00D402EB"/>
    <w:rsid w:val="00D404AB"/>
    <w:rsid w:val="00D40BFB"/>
    <w:rsid w:val="00D41D81"/>
    <w:rsid w:val="00D44F65"/>
    <w:rsid w:val="00D47461"/>
    <w:rsid w:val="00D50135"/>
    <w:rsid w:val="00D533BE"/>
    <w:rsid w:val="00D5547F"/>
    <w:rsid w:val="00D56764"/>
    <w:rsid w:val="00D56790"/>
    <w:rsid w:val="00D568BB"/>
    <w:rsid w:val="00D61E37"/>
    <w:rsid w:val="00D63199"/>
    <w:rsid w:val="00D65EE6"/>
    <w:rsid w:val="00D700D8"/>
    <w:rsid w:val="00D84152"/>
    <w:rsid w:val="00D8527B"/>
    <w:rsid w:val="00D9450F"/>
    <w:rsid w:val="00D96906"/>
    <w:rsid w:val="00D96F69"/>
    <w:rsid w:val="00DA0B29"/>
    <w:rsid w:val="00DA0D81"/>
    <w:rsid w:val="00DA2295"/>
    <w:rsid w:val="00DB03AF"/>
    <w:rsid w:val="00DB111B"/>
    <w:rsid w:val="00DB3AA5"/>
    <w:rsid w:val="00DB5638"/>
    <w:rsid w:val="00DB5AD5"/>
    <w:rsid w:val="00DB7596"/>
    <w:rsid w:val="00DC0AE3"/>
    <w:rsid w:val="00DC0F4D"/>
    <w:rsid w:val="00DC2642"/>
    <w:rsid w:val="00DC3B9C"/>
    <w:rsid w:val="00DC5413"/>
    <w:rsid w:val="00DC671A"/>
    <w:rsid w:val="00DC6A46"/>
    <w:rsid w:val="00DC7C7D"/>
    <w:rsid w:val="00DD19B2"/>
    <w:rsid w:val="00DD1A2F"/>
    <w:rsid w:val="00DD205C"/>
    <w:rsid w:val="00DD491A"/>
    <w:rsid w:val="00DD63BA"/>
    <w:rsid w:val="00DD7B72"/>
    <w:rsid w:val="00DE3763"/>
    <w:rsid w:val="00DE4A50"/>
    <w:rsid w:val="00DE6CE2"/>
    <w:rsid w:val="00DF2389"/>
    <w:rsid w:val="00E008C3"/>
    <w:rsid w:val="00E012CC"/>
    <w:rsid w:val="00E0270A"/>
    <w:rsid w:val="00E062BF"/>
    <w:rsid w:val="00E10D55"/>
    <w:rsid w:val="00E131C2"/>
    <w:rsid w:val="00E16C8A"/>
    <w:rsid w:val="00E16FDF"/>
    <w:rsid w:val="00E2176F"/>
    <w:rsid w:val="00E2372A"/>
    <w:rsid w:val="00E23AB9"/>
    <w:rsid w:val="00E23BC1"/>
    <w:rsid w:val="00E23E7A"/>
    <w:rsid w:val="00E25AD2"/>
    <w:rsid w:val="00E26437"/>
    <w:rsid w:val="00E30BB2"/>
    <w:rsid w:val="00E31707"/>
    <w:rsid w:val="00E349D6"/>
    <w:rsid w:val="00E365FB"/>
    <w:rsid w:val="00E36E1C"/>
    <w:rsid w:val="00E43643"/>
    <w:rsid w:val="00E51182"/>
    <w:rsid w:val="00E5668D"/>
    <w:rsid w:val="00E566BB"/>
    <w:rsid w:val="00E602E3"/>
    <w:rsid w:val="00E61162"/>
    <w:rsid w:val="00E61C62"/>
    <w:rsid w:val="00E62E70"/>
    <w:rsid w:val="00E6610D"/>
    <w:rsid w:val="00E668FA"/>
    <w:rsid w:val="00E7033E"/>
    <w:rsid w:val="00E718DB"/>
    <w:rsid w:val="00E7279F"/>
    <w:rsid w:val="00E73DEC"/>
    <w:rsid w:val="00E743EA"/>
    <w:rsid w:val="00E75979"/>
    <w:rsid w:val="00E7722F"/>
    <w:rsid w:val="00E804F2"/>
    <w:rsid w:val="00E8080F"/>
    <w:rsid w:val="00E817C7"/>
    <w:rsid w:val="00E83189"/>
    <w:rsid w:val="00E93499"/>
    <w:rsid w:val="00E957B9"/>
    <w:rsid w:val="00EA34DD"/>
    <w:rsid w:val="00EA5242"/>
    <w:rsid w:val="00EA616B"/>
    <w:rsid w:val="00EA63F5"/>
    <w:rsid w:val="00EA6720"/>
    <w:rsid w:val="00EA7140"/>
    <w:rsid w:val="00EA7CAC"/>
    <w:rsid w:val="00EB03D1"/>
    <w:rsid w:val="00EB1B56"/>
    <w:rsid w:val="00EB4308"/>
    <w:rsid w:val="00EB52EC"/>
    <w:rsid w:val="00EB6958"/>
    <w:rsid w:val="00EC1D51"/>
    <w:rsid w:val="00EC2D73"/>
    <w:rsid w:val="00ED60F5"/>
    <w:rsid w:val="00ED672B"/>
    <w:rsid w:val="00ED69D0"/>
    <w:rsid w:val="00ED6C97"/>
    <w:rsid w:val="00ED6CFA"/>
    <w:rsid w:val="00EE617E"/>
    <w:rsid w:val="00EF0A7F"/>
    <w:rsid w:val="00EF3E05"/>
    <w:rsid w:val="00EF4DB0"/>
    <w:rsid w:val="00F02FF3"/>
    <w:rsid w:val="00F047E3"/>
    <w:rsid w:val="00F051FD"/>
    <w:rsid w:val="00F06EF6"/>
    <w:rsid w:val="00F07CC2"/>
    <w:rsid w:val="00F10C2F"/>
    <w:rsid w:val="00F11C65"/>
    <w:rsid w:val="00F11E9F"/>
    <w:rsid w:val="00F128FD"/>
    <w:rsid w:val="00F135E4"/>
    <w:rsid w:val="00F159AD"/>
    <w:rsid w:val="00F15E7E"/>
    <w:rsid w:val="00F20455"/>
    <w:rsid w:val="00F238AB"/>
    <w:rsid w:val="00F24354"/>
    <w:rsid w:val="00F2464F"/>
    <w:rsid w:val="00F261EA"/>
    <w:rsid w:val="00F3176C"/>
    <w:rsid w:val="00F3287B"/>
    <w:rsid w:val="00F378E5"/>
    <w:rsid w:val="00F400D9"/>
    <w:rsid w:val="00F435DC"/>
    <w:rsid w:val="00F43E4C"/>
    <w:rsid w:val="00F446EA"/>
    <w:rsid w:val="00F45355"/>
    <w:rsid w:val="00F54677"/>
    <w:rsid w:val="00F5762B"/>
    <w:rsid w:val="00F57A47"/>
    <w:rsid w:val="00F63A7B"/>
    <w:rsid w:val="00F64CF0"/>
    <w:rsid w:val="00F66AA9"/>
    <w:rsid w:val="00F70150"/>
    <w:rsid w:val="00F7069C"/>
    <w:rsid w:val="00F737D3"/>
    <w:rsid w:val="00F8276A"/>
    <w:rsid w:val="00F83E98"/>
    <w:rsid w:val="00F84363"/>
    <w:rsid w:val="00F86A91"/>
    <w:rsid w:val="00F930EC"/>
    <w:rsid w:val="00F93EA4"/>
    <w:rsid w:val="00F9751B"/>
    <w:rsid w:val="00FA00D7"/>
    <w:rsid w:val="00FA67D9"/>
    <w:rsid w:val="00FB05FF"/>
    <w:rsid w:val="00FB0892"/>
    <w:rsid w:val="00FB1F6C"/>
    <w:rsid w:val="00FB4221"/>
    <w:rsid w:val="00FC0868"/>
    <w:rsid w:val="00FC5C41"/>
    <w:rsid w:val="00FC6051"/>
    <w:rsid w:val="00FC616E"/>
    <w:rsid w:val="00FC7F1B"/>
    <w:rsid w:val="00FD035B"/>
    <w:rsid w:val="00FD4ED5"/>
    <w:rsid w:val="00FD5423"/>
    <w:rsid w:val="00FD7625"/>
    <w:rsid w:val="00FE0BA3"/>
    <w:rsid w:val="00FE0FA0"/>
    <w:rsid w:val="00FE2032"/>
    <w:rsid w:val="00FE5362"/>
    <w:rsid w:val="00FF2E4B"/>
    <w:rsid w:val="00FF3EAA"/>
    <w:rsid w:val="00FF7442"/>
    <w:rsid w:val="00FF7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86AD0"/>
  <w15:chartTrackingRefBased/>
  <w15:docId w15:val="{4FB91CB2-FA30-434E-8884-9A446719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3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74CBA"/>
    <w:pPr>
      <w:tabs>
        <w:tab w:val="center" w:pos="4153"/>
        <w:tab w:val="right" w:pos="8306"/>
      </w:tabs>
    </w:pPr>
  </w:style>
  <w:style w:type="paragraph" w:styleId="Footer">
    <w:name w:val="footer"/>
    <w:basedOn w:val="Normal"/>
    <w:link w:val="FooterChar"/>
    <w:uiPriority w:val="99"/>
    <w:rsid w:val="00774CBA"/>
    <w:pPr>
      <w:tabs>
        <w:tab w:val="center" w:pos="4153"/>
        <w:tab w:val="right" w:pos="8306"/>
      </w:tabs>
    </w:pPr>
  </w:style>
  <w:style w:type="character" w:styleId="Hyperlink">
    <w:name w:val="Hyperlink"/>
    <w:basedOn w:val="DefaultParagraphFont"/>
    <w:uiPriority w:val="99"/>
    <w:unhideWhenUsed/>
    <w:rsid w:val="00806D15"/>
    <w:rPr>
      <w:color w:val="0000FF"/>
      <w:u w:val="single"/>
    </w:rPr>
  </w:style>
  <w:style w:type="character" w:styleId="Strong">
    <w:name w:val="Strong"/>
    <w:basedOn w:val="DefaultParagraphFont"/>
    <w:uiPriority w:val="22"/>
    <w:qFormat/>
    <w:rsid w:val="00806D15"/>
    <w:rPr>
      <w:b/>
      <w:bCs/>
    </w:rPr>
  </w:style>
  <w:style w:type="paragraph" w:styleId="NormalWeb">
    <w:name w:val="Normal (Web)"/>
    <w:basedOn w:val="Normal"/>
    <w:uiPriority w:val="99"/>
    <w:unhideWhenUsed/>
    <w:rsid w:val="00806D15"/>
    <w:pPr>
      <w:spacing w:before="100" w:beforeAutospacing="1" w:after="100" w:afterAutospacing="1"/>
    </w:pPr>
  </w:style>
  <w:style w:type="character" w:customStyle="1" w:styleId="FooterChar">
    <w:name w:val="Footer Char"/>
    <w:basedOn w:val="DefaultParagraphFont"/>
    <w:link w:val="Footer"/>
    <w:uiPriority w:val="99"/>
    <w:rsid w:val="000E343D"/>
    <w:rPr>
      <w:sz w:val="24"/>
      <w:szCs w:val="24"/>
    </w:rPr>
  </w:style>
  <w:style w:type="character" w:styleId="FollowedHyperlink">
    <w:name w:val="FollowedHyperlink"/>
    <w:basedOn w:val="DefaultParagraphFont"/>
    <w:rsid w:val="000E343D"/>
    <w:rPr>
      <w:color w:val="954F72" w:themeColor="followedHyperlink"/>
      <w:u w:val="single"/>
    </w:rPr>
  </w:style>
  <w:style w:type="paragraph" w:styleId="ListParagraph">
    <w:name w:val="List Paragraph"/>
    <w:basedOn w:val="Normal"/>
    <w:uiPriority w:val="34"/>
    <w:qFormat/>
    <w:rsid w:val="00795BC5"/>
    <w:pPr>
      <w:ind w:left="720"/>
      <w:contextualSpacing/>
    </w:pPr>
  </w:style>
  <w:style w:type="paragraph" w:styleId="BalloonText">
    <w:name w:val="Balloon Text"/>
    <w:basedOn w:val="Normal"/>
    <w:link w:val="BalloonTextChar"/>
    <w:rsid w:val="00782C62"/>
    <w:rPr>
      <w:rFonts w:ascii="Segoe UI" w:hAnsi="Segoe UI" w:cs="Segoe UI"/>
      <w:sz w:val="18"/>
      <w:szCs w:val="18"/>
    </w:rPr>
  </w:style>
  <w:style w:type="character" w:customStyle="1" w:styleId="BalloonTextChar">
    <w:name w:val="Balloon Text Char"/>
    <w:basedOn w:val="DefaultParagraphFont"/>
    <w:link w:val="BalloonText"/>
    <w:rsid w:val="00782C62"/>
    <w:rPr>
      <w:rFonts w:ascii="Segoe UI" w:hAnsi="Segoe UI" w:cs="Segoe UI"/>
      <w:sz w:val="18"/>
      <w:szCs w:val="18"/>
    </w:rPr>
  </w:style>
  <w:style w:type="paragraph" w:styleId="NoSpacing">
    <w:name w:val="No Spacing"/>
    <w:uiPriority w:val="1"/>
    <w:qFormat/>
    <w:rsid w:val="00E51182"/>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4C2C7D"/>
    <w:rPr>
      <w:sz w:val="16"/>
      <w:szCs w:val="16"/>
    </w:rPr>
  </w:style>
  <w:style w:type="paragraph" w:styleId="CommentText">
    <w:name w:val="annotation text"/>
    <w:basedOn w:val="Normal"/>
    <w:link w:val="CommentTextChar"/>
    <w:rsid w:val="004C2C7D"/>
    <w:rPr>
      <w:sz w:val="20"/>
      <w:szCs w:val="20"/>
    </w:rPr>
  </w:style>
  <w:style w:type="character" w:customStyle="1" w:styleId="CommentTextChar">
    <w:name w:val="Comment Text Char"/>
    <w:basedOn w:val="DefaultParagraphFont"/>
    <w:link w:val="CommentText"/>
    <w:rsid w:val="004C2C7D"/>
  </w:style>
  <w:style w:type="paragraph" w:styleId="CommentSubject">
    <w:name w:val="annotation subject"/>
    <w:basedOn w:val="CommentText"/>
    <w:next w:val="CommentText"/>
    <w:link w:val="CommentSubjectChar"/>
    <w:rsid w:val="004C2C7D"/>
    <w:rPr>
      <w:b/>
      <w:bCs/>
    </w:rPr>
  </w:style>
  <w:style w:type="character" w:customStyle="1" w:styleId="CommentSubjectChar">
    <w:name w:val="Comment Subject Char"/>
    <w:basedOn w:val="CommentTextChar"/>
    <w:link w:val="CommentSubject"/>
    <w:rsid w:val="004C2C7D"/>
    <w:rPr>
      <w:b/>
      <w:bCs/>
    </w:rPr>
  </w:style>
  <w:style w:type="paragraph" w:customStyle="1" w:styleId="xmsonormal">
    <w:name w:val="x_msonormal"/>
    <w:basedOn w:val="Normal"/>
    <w:rsid w:val="001D5A55"/>
    <w:rPr>
      <w:rFonts w:ascii="Calibri" w:eastAsiaTheme="minorEastAsia" w:hAnsi="Calibri" w:cs="Calibri"/>
      <w:sz w:val="22"/>
      <w:szCs w:val="22"/>
    </w:rPr>
  </w:style>
  <w:style w:type="character" w:customStyle="1" w:styleId="UnresolvedMention">
    <w:name w:val="Unresolved Mention"/>
    <w:basedOn w:val="DefaultParagraphFont"/>
    <w:uiPriority w:val="99"/>
    <w:semiHidden/>
    <w:unhideWhenUsed/>
    <w:rsid w:val="00244332"/>
    <w:rPr>
      <w:color w:val="605E5C"/>
      <w:shd w:val="clear" w:color="auto" w:fill="E1DFDD"/>
    </w:rPr>
  </w:style>
  <w:style w:type="paragraph" w:customStyle="1" w:styleId="Default">
    <w:name w:val="Default"/>
    <w:rsid w:val="0095196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389">
      <w:bodyDiv w:val="1"/>
      <w:marLeft w:val="0"/>
      <w:marRight w:val="0"/>
      <w:marTop w:val="0"/>
      <w:marBottom w:val="0"/>
      <w:divBdr>
        <w:top w:val="none" w:sz="0" w:space="0" w:color="auto"/>
        <w:left w:val="none" w:sz="0" w:space="0" w:color="auto"/>
        <w:bottom w:val="none" w:sz="0" w:space="0" w:color="auto"/>
        <w:right w:val="none" w:sz="0" w:space="0" w:color="auto"/>
      </w:divBdr>
      <w:divsChild>
        <w:div w:id="881360883">
          <w:marLeft w:val="-2400"/>
          <w:marRight w:val="-480"/>
          <w:marTop w:val="0"/>
          <w:marBottom w:val="0"/>
          <w:divBdr>
            <w:top w:val="none" w:sz="0" w:space="0" w:color="auto"/>
            <w:left w:val="none" w:sz="0" w:space="0" w:color="auto"/>
            <w:bottom w:val="none" w:sz="0" w:space="0" w:color="auto"/>
            <w:right w:val="none" w:sz="0" w:space="0" w:color="auto"/>
          </w:divBdr>
        </w:div>
        <w:div w:id="1069041906">
          <w:marLeft w:val="-2400"/>
          <w:marRight w:val="-480"/>
          <w:marTop w:val="0"/>
          <w:marBottom w:val="0"/>
          <w:divBdr>
            <w:top w:val="none" w:sz="0" w:space="0" w:color="auto"/>
            <w:left w:val="none" w:sz="0" w:space="0" w:color="auto"/>
            <w:bottom w:val="none" w:sz="0" w:space="0" w:color="auto"/>
            <w:right w:val="none" w:sz="0" w:space="0" w:color="auto"/>
          </w:divBdr>
        </w:div>
      </w:divsChild>
    </w:div>
    <w:div w:id="44525035">
      <w:bodyDiv w:val="1"/>
      <w:marLeft w:val="0"/>
      <w:marRight w:val="0"/>
      <w:marTop w:val="0"/>
      <w:marBottom w:val="0"/>
      <w:divBdr>
        <w:top w:val="none" w:sz="0" w:space="0" w:color="auto"/>
        <w:left w:val="none" w:sz="0" w:space="0" w:color="auto"/>
        <w:bottom w:val="none" w:sz="0" w:space="0" w:color="auto"/>
        <w:right w:val="none" w:sz="0" w:space="0" w:color="auto"/>
      </w:divBdr>
    </w:div>
    <w:div w:id="92554615">
      <w:bodyDiv w:val="1"/>
      <w:marLeft w:val="0"/>
      <w:marRight w:val="0"/>
      <w:marTop w:val="0"/>
      <w:marBottom w:val="0"/>
      <w:divBdr>
        <w:top w:val="none" w:sz="0" w:space="0" w:color="auto"/>
        <w:left w:val="none" w:sz="0" w:space="0" w:color="auto"/>
        <w:bottom w:val="none" w:sz="0" w:space="0" w:color="auto"/>
        <w:right w:val="none" w:sz="0" w:space="0" w:color="auto"/>
      </w:divBdr>
    </w:div>
    <w:div w:id="99952415">
      <w:bodyDiv w:val="1"/>
      <w:marLeft w:val="0"/>
      <w:marRight w:val="0"/>
      <w:marTop w:val="0"/>
      <w:marBottom w:val="0"/>
      <w:divBdr>
        <w:top w:val="none" w:sz="0" w:space="0" w:color="auto"/>
        <w:left w:val="none" w:sz="0" w:space="0" w:color="auto"/>
        <w:bottom w:val="none" w:sz="0" w:space="0" w:color="auto"/>
        <w:right w:val="none" w:sz="0" w:space="0" w:color="auto"/>
      </w:divBdr>
    </w:div>
    <w:div w:id="133496990">
      <w:bodyDiv w:val="1"/>
      <w:marLeft w:val="0"/>
      <w:marRight w:val="0"/>
      <w:marTop w:val="0"/>
      <w:marBottom w:val="0"/>
      <w:divBdr>
        <w:top w:val="none" w:sz="0" w:space="0" w:color="auto"/>
        <w:left w:val="none" w:sz="0" w:space="0" w:color="auto"/>
        <w:bottom w:val="none" w:sz="0" w:space="0" w:color="auto"/>
        <w:right w:val="none" w:sz="0" w:space="0" w:color="auto"/>
      </w:divBdr>
    </w:div>
    <w:div w:id="156383112">
      <w:bodyDiv w:val="1"/>
      <w:marLeft w:val="0"/>
      <w:marRight w:val="0"/>
      <w:marTop w:val="0"/>
      <w:marBottom w:val="0"/>
      <w:divBdr>
        <w:top w:val="none" w:sz="0" w:space="0" w:color="auto"/>
        <w:left w:val="none" w:sz="0" w:space="0" w:color="auto"/>
        <w:bottom w:val="none" w:sz="0" w:space="0" w:color="auto"/>
        <w:right w:val="none" w:sz="0" w:space="0" w:color="auto"/>
      </w:divBdr>
    </w:div>
    <w:div w:id="158737032">
      <w:bodyDiv w:val="1"/>
      <w:marLeft w:val="0"/>
      <w:marRight w:val="0"/>
      <w:marTop w:val="0"/>
      <w:marBottom w:val="0"/>
      <w:divBdr>
        <w:top w:val="none" w:sz="0" w:space="0" w:color="auto"/>
        <w:left w:val="none" w:sz="0" w:space="0" w:color="auto"/>
        <w:bottom w:val="none" w:sz="0" w:space="0" w:color="auto"/>
        <w:right w:val="none" w:sz="0" w:space="0" w:color="auto"/>
      </w:divBdr>
    </w:div>
    <w:div w:id="182325589">
      <w:bodyDiv w:val="1"/>
      <w:marLeft w:val="0"/>
      <w:marRight w:val="0"/>
      <w:marTop w:val="0"/>
      <w:marBottom w:val="0"/>
      <w:divBdr>
        <w:top w:val="none" w:sz="0" w:space="0" w:color="auto"/>
        <w:left w:val="none" w:sz="0" w:space="0" w:color="auto"/>
        <w:bottom w:val="none" w:sz="0" w:space="0" w:color="auto"/>
        <w:right w:val="none" w:sz="0" w:space="0" w:color="auto"/>
      </w:divBdr>
    </w:div>
    <w:div w:id="192807117">
      <w:bodyDiv w:val="1"/>
      <w:marLeft w:val="0"/>
      <w:marRight w:val="0"/>
      <w:marTop w:val="0"/>
      <w:marBottom w:val="0"/>
      <w:divBdr>
        <w:top w:val="none" w:sz="0" w:space="0" w:color="auto"/>
        <w:left w:val="none" w:sz="0" w:space="0" w:color="auto"/>
        <w:bottom w:val="none" w:sz="0" w:space="0" w:color="auto"/>
        <w:right w:val="none" w:sz="0" w:space="0" w:color="auto"/>
      </w:divBdr>
    </w:div>
    <w:div w:id="237600676">
      <w:bodyDiv w:val="1"/>
      <w:marLeft w:val="0"/>
      <w:marRight w:val="0"/>
      <w:marTop w:val="0"/>
      <w:marBottom w:val="0"/>
      <w:divBdr>
        <w:top w:val="none" w:sz="0" w:space="0" w:color="auto"/>
        <w:left w:val="none" w:sz="0" w:space="0" w:color="auto"/>
        <w:bottom w:val="none" w:sz="0" w:space="0" w:color="auto"/>
        <w:right w:val="none" w:sz="0" w:space="0" w:color="auto"/>
      </w:divBdr>
    </w:div>
    <w:div w:id="246884543">
      <w:bodyDiv w:val="1"/>
      <w:marLeft w:val="0"/>
      <w:marRight w:val="0"/>
      <w:marTop w:val="0"/>
      <w:marBottom w:val="0"/>
      <w:divBdr>
        <w:top w:val="none" w:sz="0" w:space="0" w:color="auto"/>
        <w:left w:val="none" w:sz="0" w:space="0" w:color="auto"/>
        <w:bottom w:val="none" w:sz="0" w:space="0" w:color="auto"/>
        <w:right w:val="none" w:sz="0" w:space="0" w:color="auto"/>
      </w:divBdr>
    </w:div>
    <w:div w:id="278875080">
      <w:bodyDiv w:val="1"/>
      <w:marLeft w:val="0"/>
      <w:marRight w:val="0"/>
      <w:marTop w:val="0"/>
      <w:marBottom w:val="0"/>
      <w:divBdr>
        <w:top w:val="none" w:sz="0" w:space="0" w:color="auto"/>
        <w:left w:val="none" w:sz="0" w:space="0" w:color="auto"/>
        <w:bottom w:val="none" w:sz="0" w:space="0" w:color="auto"/>
        <w:right w:val="none" w:sz="0" w:space="0" w:color="auto"/>
      </w:divBdr>
    </w:div>
    <w:div w:id="279267057">
      <w:bodyDiv w:val="1"/>
      <w:marLeft w:val="0"/>
      <w:marRight w:val="0"/>
      <w:marTop w:val="0"/>
      <w:marBottom w:val="0"/>
      <w:divBdr>
        <w:top w:val="none" w:sz="0" w:space="0" w:color="auto"/>
        <w:left w:val="none" w:sz="0" w:space="0" w:color="auto"/>
        <w:bottom w:val="none" w:sz="0" w:space="0" w:color="auto"/>
        <w:right w:val="none" w:sz="0" w:space="0" w:color="auto"/>
      </w:divBdr>
    </w:div>
    <w:div w:id="302584900">
      <w:bodyDiv w:val="1"/>
      <w:marLeft w:val="0"/>
      <w:marRight w:val="0"/>
      <w:marTop w:val="0"/>
      <w:marBottom w:val="0"/>
      <w:divBdr>
        <w:top w:val="none" w:sz="0" w:space="0" w:color="auto"/>
        <w:left w:val="none" w:sz="0" w:space="0" w:color="auto"/>
        <w:bottom w:val="none" w:sz="0" w:space="0" w:color="auto"/>
        <w:right w:val="none" w:sz="0" w:space="0" w:color="auto"/>
      </w:divBdr>
    </w:div>
    <w:div w:id="310184593">
      <w:bodyDiv w:val="1"/>
      <w:marLeft w:val="0"/>
      <w:marRight w:val="0"/>
      <w:marTop w:val="0"/>
      <w:marBottom w:val="0"/>
      <w:divBdr>
        <w:top w:val="none" w:sz="0" w:space="0" w:color="auto"/>
        <w:left w:val="none" w:sz="0" w:space="0" w:color="auto"/>
        <w:bottom w:val="none" w:sz="0" w:space="0" w:color="auto"/>
        <w:right w:val="none" w:sz="0" w:space="0" w:color="auto"/>
      </w:divBdr>
    </w:div>
    <w:div w:id="324937167">
      <w:bodyDiv w:val="1"/>
      <w:marLeft w:val="0"/>
      <w:marRight w:val="0"/>
      <w:marTop w:val="0"/>
      <w:marBottom w:val="0"/>
      <w:divBdr>
        <w:top w:val="none" w:sz="0" w:space="0" w:color="auto"/>
        <w:left w:val="none" w:sz="0" w:space="0" w:color="auto"/>
        <w:bottom w:val="none" w:sz="0" w:space="0" w:color="auto"/>
        <w:right w:val="none" w:sz="0" w:space="0" w:color="auto"/>
      </w:divBdr>
    </w:div>
    <w:div w:id="331299395">
      <w:bodyDiv w:val="1"/>
      <w:marLeft w:val="0"/>
      <w:marRight w:val="0"/>
      <w:marTop w:val="0"/>
      <w:marBottom w:val="0"/>
      <w:divBdr>
        <w:top w:val="none" w:sz="0" w:space="0" w:color="auto"/>
        <w:left w:val="none" w:sz="0" w:space="0" w:color="auto"/>
        <w:bottom w:val="none" w:sz="0" w:space="0" w:color="auto"/>
        <w:right w:val="none" w:sz="0" w:space="0" w:color="auto"/>
      </w:divBdr>
    </w:div>
    <w:div w:id="332878739">
      <w:bodyDiv w:val="1"/>
      <w:marLeft w:val="0"/>
      <w:marRight w:val="0"/>
      <w:marTop w:val="0"/>
      <w:marBottom w:val="0"/>
      <w:divBdr>
        <w:top w:val="none" w:sz="0" w:space="0" w:color="auto"/>
        <w:left w:val="none" w:sz="0" w:space="0" w:color="auto"/>
        <w:bottom w:val="none" w:sz="0" w:space="0" w:color="auto"/>
        <w:right w:val="none" w:sz="0" w:space="0" w:color="auto"/>
      </w:divBdr>
    </w:div>
    <w:div w:id="344673775">
      <w:bodyDiv w:val="1"/>
      <w:marLeft w:val="0"/>
      <w:marRight w:val="0"/>
      <w:marTop w:val="0"/>
      <w:marBottom w:val="0"/>
      <w:divBdr>
        <w:top w:val="none" w:sz="0" w:space="0" w:color="auto"/>
        <w:left w:val="none" w:sz="0" w:space="0" w:color="auto"/>
        <w:bottom w:val="none" w:sz="0" w:space="0" w:color="auto"/>
        <w:right w:val="none" w:sz="0" w:space="0" w:color="auto"/>
      </w:divBdr>
    </w:div>
    <w:div w:id="352191878">
      <w:bodyDiv w:val="1"/>
      <w:marLeft w:val="0"/>
      <w:marRight w:val="0"/>
      <w:marTop w:val="0"/>
      <w:marBottom w:val="0"/>
      <w:divBdr>
        <w:top w:val="none" w:sz="0" w:space="0" w:color="auto"/>
        <w:left w:val="none" w:sz="0" w:space="0" w:color="auto"/>
        <w:bottom w:val="none" w:sz="0" w:space="0" w:color="auto"/>
        <w:right w:val="none" w:sz="0" w:space="0" w:color="auto"/>
      </w:divBdr>
    </w:div>
    <w:div w:id="419448201">
      <w:bodyDiv w:val="1"/>
      <w:marLeft w:val="0"/>
      <w:marRight w:val="0"/>
      <w:marTop w:val="0"/>
      <w:marBottom w:val="0"/>
      <w:divBdr>
        <w:top w:val="none" w:sz="0" w:space="0" w:color="auto"/>
        <w:left w:val="none" w:sz="0" w:space="0" w:color="auto"/>
        <w:bottom w:val="none" w:sz="0" w:space="0" w:color="auto"/>
        <w:right w:val="none" w:sz="0" w:space="0" w:color="auto"/>
      </w:divBdr>
    </w:div>
    <w:div w:id="426342317">
      <w:bodyDiv w:val="1"/>
      <w:marLeft w:val="0"/>
      <w:marRight w:val="0"/>
      <w:marTop w:val="0"/>
      <w:marBottom w:val="0"/>
      <w:divBdr>
        <w:top w:val="none" w:sz="0" w:space="0" w:color="auto"/>
        <w:left w:val="none" w:sz="0" w:space="0" w:color="auto"/>
        <w:bottom w:val="none" w:sz="0" w:space="0" w:color="auto"/>
        <w:right w:val="none" w:sz="0" w:space="0" w:color="auto"/>
      </w:divBdr>
    </w:div>
    <w:div w:id="465317841">
      <w:bodyDiv w:val="1"/>
      <w:marLeft w:val="0"/>
      <w:marRight w:val="0"/>
      <w:marTop w:val="0"/>
      <w:marBottom w:val="0"/>
      <w:divBdr>
        <w:top w:val="none" w:sz="0" w:space="0" w:color="auto"/>
        <w:left w:val="none" w:sz="0" w:space="0" w:color="auto"/>
        <w:bottom w:val="none" w:sz="0" w:space="0" w:color="auto"/>
        <w:right w:val="none" w:sz="0" w:space="0" w:color="auto"/>
      </w:divBdr>
    </w:div>
    <w:div w:id="521289645">
      <w:bodyDiv w:val="1"/>
      <w:marLeft w:val="0"/>
      <w:marRight w:val="0"/>
      <w:marTop w:val="0"/>
      <w:marBottom w:val="0"/>
      <w:divBdr>
        <w:top w:val="none" w:sz="0" w:space="0" w:color="auto"/>
        <w:left w:val="none" w:sz="0" w:space="0" w:color="auto"/>
        <w:bottom w:val="none" w:sz="0" w:space="0" w:color="auto"/>
        <w:right w:val="none" w:sz="0" w:space="0" w:color="auto"/>
      </w:divBdr>
    </w:div>
    <w:div w:id="533422325">
      <w:bodyDiv w:val="1"/>
      <w:marLeft w:val="0"/>
      <w:marRight w:val="0"/>
      <w:marTop w:val="0"/>
      <w:marBottom w:val="0"/>
      <w:divBdr>
        <w:top w:val="none" w:sz="0" w:space="0" w:color="auto"/>
        <w:left w:val="none" w:sz="0" w:space="0" w:color="auto"/>
        <w:bottom w:val="none" w:sz="0" w:space="0" w:color="auto"/>
        <w:right w:val="none" w:sz="0" w:space="0" w:color="auto"/>
      </w:divBdr>
    </w:div>
    <w:div w:id="544102608">
      <w:bodyDiv w:val="1"/>
      <w:marLeft w:val="0"/>
      <w:marRight w:val="0"/>
      <w:marTop w:val="0"/>
      <w:marBottom w:val="0"/>
      <w:divBdr>
        <w:top w:val="none" w:sz="0" w:space="0" w:color="auto"/>
        <w:left w:val="none" w:sz="0" w:space="0" w:color="auto"/>
        <w:bottom w:val="none" w:sz="0" w:space="0" w:color="auto"/>
        <w:right w:val="none" w:sz="0" w:space="0" w:color="auto"/>
      </w:divBdr>
    </w:div>
    <w:div w:id="547834827">
      <w:bodyDiv w:val="1"/>
      <w:marLeft w:val="0"/>
      <w:marRight w:val="0"/>
      <w:marTop w:val="0"/>
      <w:marBottom w:val="0"/>
      <w:divBdr>
        <w:top w:val="none" w:sz="0" w:space="0" w:color="auto"/>
        <w:left w:val="none" w:sz="0" w:space="0" w:color="auto"/>
        <w:bottom w:val="none" w:sz="0" w:space="0" w:color="auto"/>
        <w:right w:val="none" w:sz="0" w:space="0" w:color="auto"/>
      </w:divBdr>
    </w:div>
    <w:div w:id="562326596">
      <w:bodyDiv w:val="1"/>
      <w:marLeft w:val="0"/>
      <w:marRight w:val="0"/>
      <w:marTop w:val="0"/>
      <w:marBottom w:val="0"/>
      <w:divBdr>
        <w:top w:val="none" w:sz="0" w:space="0" w:color="auto"/>
        <w:left w:val="none" w:sz="0" w:space="0" w:color="auto"/>
        <w:bottom w:val="none" w:sz="0" w:space="0" w:color="auto"/>
        <w:right w:val="none" w:sz="0" w:space="0" w:color="auto"/>
      </w:divBdr>
    </w:div>
    <w:div w:id="572156593">
      <w:bodyDiv w:val="1"/>
      <w:marLeft w:val="0"/>
      <w:marRight w:val="0"/>
      <w:marTop w:val="0"/>
      <w:marBottom w:val="0"/>
      <w:divBdr>
        <w:top w:val="none" w:sz="0" w:space="0" w:color="auto"/>
        <w:left w:val="none" w:sz="0" w:space="0" w:color="auto"/>
        <w:bottom w:val="none" w:sz="0" w:space="0" w:color="auto"/>
        <w:right w:val="none" w:sz="0" w:space="0" w:color="auto"/>
      </w:divBdr>
    </w:div>
    <w:div w:id="604075388">
      <w:bodyDiv w:val="1"/>
      <w:marLeft w:val="0"/>
      <w:marRight w:val="0"/>
      <w:marTop w:val="0"/>
      <w:marBottom w:val="0"/>
      <w:divBdr>
        <w:top w:val="none" w:sz="0" w:space="0" w:color="auto"/>
        <w:left w:val="none" w:sz="0" w:space="0" w:color="auto"/>
        <w:bottom w:val="none" w:sz="0" w:space="0" w:color="auto"/>
        <w:right w:val="none" w:sz="0" w:space="0" w:color="auto"/>
      </w:divBdr>
    </w:div>
    <w:div w:id="616185736">
      <w:bodyDiv w:val="1"/>
      <w:marLeft w:val="0"/>
      <w:marRight w:val="0"/>
      <w:marTop w:val="0"/>
      <w:marBottom w:val="0"/>
      <w:divBdr>
        <w:top w:val="none" w:sz="0" w:space="0" w:color="auto"/>
        <w:left w:val="none" w:sz="0" w:space="0" w:color="auto"/>
        <w:bottom w:val="none" w:sz="0" w:space="0" w:color="auto"/>
        <w:right w:val="none" w:sz="0" w:space="0" w:color="auto"/>
      </w:divBdr>
    </w:div>
    <w:div w:id="694648245">
      <w:bodyDiv w:val="1"/>
      <w:marLeft w:val="0"/>
      <w:marRight w:val="0"/>
      <w:marTop w:val="0"/>
      <w:marBottom w:val="0"/>
      <w:divBdr>
        <w:top w:val="none" w:sz="0" w:space="0" w:color="auto"/>
        <w:left w:val="none" w:sz="0" w:space="0" w:color="auto"/>
        <w:bottom w:val="none" w:sz="0" w:space="0" w:color="auto"/>
        <w:right w:val="none" w:sz="0" w:space="0" w:color="auto"/>
      </w:divBdr>
    </w:div>
    <w:div w:id="697971172">
      <w:bodyDiv w:val="1"/>
      <w:marLeft w:val="0"/>
      <w:marRight w:val="0"/>
      <w:marTop w:val="0"/>
      <w:marBottom w:val="0"/>
      <w:divBdr>
        <w:top w:val="none" w:sz="0" w:space="0" w:color="auto"/>
        <w:left w:val="none" w:sz="0" w:space="0" w:color="auto"/>
        <w:bottom w:val="none" w:sz="0" w:space="0" w:color="auto"/>
        <w:right w:val="none" w:sz="0" w:space="0" w:color="auto"/>
      </w:divBdr>
    </w:div>
    <w:div w:id="740759648">
      <w:bodyDiv w:val="1"/>
      <w:marLeft w:val="0"/>
      <w:marRight w:val="0"/>
      <w:marTop w:val="0"/>
      <w:marBottom w:val="0"/>
      <w:divBdr>
        <w:top w:val="none" w:sz="0" w:space="0" w:color="auto"/>
        <w:left w:val="none" w:sz="0" w:space="0" w:color="auto"/>
        <w:bottom w:val="none" w:sz="0" w:space="0" w:color="auto"/>
        <w:right w:val="none" w:sz="0" w:space="0" w:color="auto"/>
      </w:divBdr>
    </w:div>
    <w:div w:id="773208694">
      <w:bodyDiv w:val="1"/>
      <w:marLeft w:val="0"/>
      <w:marRight w:val="0"/>
      <w:marTop w:val="0"/>
      <w:marBottom w:val="0"/>
      <w:divBdr>
        <w:top w:val="none" w:sz="0" w:space="0" w:color="auto"/>
        <w:left w:val="none" w:sz="0" w:space="0" w:color="auto"/>
        <w:bottom w:val="none" w:sz="0" w:space="0" w:color="auto"/>
        <w:right w:val="none" w:sz="0" w:space="0" w:color="auto"/>
      </w:divBdr>
    </w:div>
    <w:div w:id="773280862">
      <w:bodyDiv w:val="1"/>
      <w:marLeft w:val="0"/>
      <w:marRight w:val="0"/>
      <w:marTop w:val="0"/>
      <w:marBottom w:val="0"/>
      <w:divBdr>
        <w:top w:val="none" w:sz="0" w:space="0" w:color="auto"/>
        <w:left w:val="none" w:sz="0" w:space="0" w:color="auto"/>
        <w:bottom w:val="none" w:sz="0" w:space="0" w:color="auto"/>
        <w:right w:val="none" w:sz="0" w:space="0" w:color="auto"/>
      </w:divBdr>
    </w:div>
    <w:div w:id="783500642">
      <w:bodyDiv w:val="1"/>
      <w:marLeft w:val="0"/>
      <w:marRight w:val="0"/>
      <w:marTop w:val="0"/>
      <w:marBottom w:val="0"/>
      <w:divBdr>
        <w:top w:val="none" w:sz="0" w:space="0" w:color="auto"/>
        <w:left w:val="none" w:sz="0" w:space="0" w:color="auto"/>
        <w:bottom w:val="none" w:sz="0" w:space="0" w:color="auto"/>
        <w:right w:val="none" w:sz="0" w:space="0" w:color="auto"/>
      </w:divBdr>
    </w:div>
    <w:div w:id="786195414">
      <w:bodyDiv w:val="1"/>
      <w:marLeft w:val="0"/>
      <w:marRight w:val="0"/>
      <w:marTop w:val="0"/>
      <w:marBottom w:val="0"/>
      <w:divBdr>
        <w:top w:val="none" w:sz="0" w:space="0" w:color="auto"/>
        <w:left w:val="none" w:sz="0" w:space="0" w:color="auto"/>
        <w:bottom w:val="none" w:sz="0" w:space="0" w:color="auto"/>
        <w:right w:val="none" w:sz="0" w:space="0" w:color="auto"/>
      </w:divBdr>
    </w:div>
    <w:div w:id="790176051">
      <w:bodyDiv w:val="1"/>
      <w:marLeft w:val="0"/>
      <w:marRight w:val="0"/>
      <w:marTop w:val="0"/>
      <w:marBottom w:val="0"/>
      <w:divBdr>
        <w:top w:val="none" w:sz="0" w:space="0" w:color="auto"/>
        <w:left w:val="none" w:sz="0" w:space="0" w:color="auto"/>
        <w:bottom w:val="none" w:sz="0" w:space="0" w:color="auto"/>
        <w:right w:val="none" w:sz="0" w:space="0" w:color="auto"/>
      </w:divBdr>
    </w:div>
    <w:div w:id="911085265">
      <w:bodyDiv w:val="1"/>
      <w:marLeft w:val="0"/>
      <w:marRight w:val="0"/>
      <w:marTop w:val="0"/>
      <w:marBottom w:val="0"/>
      <w:divBdr>
        <w:top w:val="none" w:sz="0" w:space="0" w:color="auto"/>
        <w:left w:val="none" w:sz="0" w:space="0" w:color="auto"/>
        <w:bottom w:val="none" w:sz="0" w:space="0" w:color="auto"/>
        <w:right w:val="none" w:sz="0" w:space="0" w:color="auto"/>
      </w:divBdr>
    </w:div>
    <w:div w:id="915672564">
      <w:bodyDiv w:val="1"/>
      <w:marLeft w:val="0"/>
      <w:marRight w:val="0"/>
      <w:marTop w:val="0"/>
      <w:marBottom w:val="0"/>
      <w:divBdr>
        <w:top w:val="none" w:sz="0" w:space="0" w:color="auto"/>
        <w:left w:val="none" w:sz="0" w:space="0" w:color="auto"/>
        <w:bottom w:val="none" w:sz="0" w:space="0" w:color="auto"/>
        <w:right w:val="none" w:sz="0" w:space="0" w:color="auto"/>
      </w:divBdr>
    </w:div>
    <w:div w:id="916866448">
      <w:bodyDiv w:val="1"/>
      <w:marLeft w:val="0"/>
      <w:marRight w:val="0"/>
      <w:marTop w:val="0"/>
      <w:marBottom w:val="0"/>
      <w:divBdr>
        <w:top w:val="none" w:sz="0" w:space="0" w:color="auto"/>
        <w:left w:val="none" w:sz="0" w:space="0" w:color="auto"/>
        <w:bottom w:val="none" w:sz="0" w:space="0" w:color="auto"/>
        <w:right w:val="none" w:sz="0" w:space="0" w:color="auto"/>
      </w:divBdr>
    </w:div>
    <w:div w:id="931275736">
      <w:bodyDiv w:val="1"/>
      <w:marLeft w:val="0"/>
      <w:marRight w:val="0"/>
      <w:marTop w:val="0"/>
      <w:marBottom w:val="0"/>
      <w:divBdr>
        <w:top w:val="none" w:sz="0" w:space="0" w:color="auto"/>
        <w:left w:val="none" w:sz="0" w:space="0" w:color="auto"/>
        <w:bottom w:val="none" w:sz="0" w:space="0" w:color="auto"/>
        <w:right w:val="none" w:sz="0" w:space="0" w:color="auto"/>
      </w:divBdr>
    </w:div>
    <w:div w:id="939610158">
      <w:bodyDiv w:val="1"/>
      <w:marLeft w:val="0"/>
      <w:marRight w:val="0"/>
      <w:marTop w:val="0"/>
      <w:marBottom w:val="0"/>
      <w:divBdr>
        <w:top w:val="none" w:sz="0" w:space="0" w:color="auto"/>
        <w:left w:val="none" w:sz="0" w:space="0" w:color="auto"/>
        <w:bottom w:val="none" w:sz="0" w:space="0" w:color="auto"/>
        <w:right w:val="none" w:sz="0" w:space="0" w:color="auto"/>
      </w:divBdr>
    </w:div>
    <w:div w:id="944457084">
      <w:bodyDiv w:val="1"/>
      <w:marLeft w:val="0"/>
      <w:marRight w:val="0"/>
      <w:marTop w:val="0"/>
      <w:marBottom w:val="0"/>
      <w:divBdr>
        <w:top w:val="none" w:sz="0" w:space="0" w:color="auto"/>
        <w:left w:val="none" w:sz="0" w:space="0" w:color="auto"/>
        <w:bottom w:val="none" w:sz="0" w:space="0" w:color="auto"/>
        <w:right w:val="none" w:sz="0" w:space="0" w:color="auto"/>
      </w:divBdr>
    </w:div>
    <w:div w:id="953638009">
      <w:bodyDiv w:val="1"/>
      <w:marLeft w:val="0"/>
      <w:marRight w:val="0"/>
      <w:marTop w:val="0"/>
      <w:marBottom w:val="0"/>
      <w:divBdr>
        <w:top w:val="none" w:sz="0" w:space="0" w:color="auto"/>
        <w:left w:val="none" w:sz="0" w:space="0" w:color="auto"/>
        <w:bottom w:val="none" w:sz="0" w:space="0" w:color="auto"/>
        <w:right w:val="none" w:sz="0" w:space="0" w:color="auto"/>
      </w:divBdr>
    </w:div>
    <w:div w:id="970400034">
      <w:bodyDiv w:val="1"/>
      <w:marLeft w:val="0"/>
      <w:marRight w:val="0"/>
      <w:marTop w:val="0"/>
      <w:marBottom w:val="0"/>
      <w:divBdr>
        <w:top w:val="none" w:sz="0" w:space="0" w:color="auto"/>
        <w:left w:val="none" w:sz="0" w:space="0" w:color="auto"/>
        <w:bottom w:val="none" w:sz="0" w:space="0" w:color="auto"/>
        <w:right w:val="none" w:sz="0" w:space="0" w:color="auto"/>
      </w:divBdr>
    </w:div>
    <w:div w:id="975724038">
      <w:bodyDiv w:val="1"/>
      <w:marLeft w:val="0"/>
      <w:marRight w:val="0"/>
      <w:marTop w:val="0"/>
      <w:marBottom w:val="0"/>
      <w:divBdr>
        <w:top w:val="none" w:sz="0" w:space="0" w:color="auto"/>
        <w:left w:val="none" w:sz="0" w:space="0" w:color="auto"/>
        <w:bottom w:val="none" w:sz="0" w:space="0" w:color="auto"/>
        <w:right w:val="none" w:sz="0" w:space="0" w:color="auto"/>
      </w:divBdr>
    </w:div>
    <w:div w:id="981301772">
      <w:bodyDiv w:val="1"/>
      <w:marLeft w:val="0"/>
      <w:marRight w:val="0"/>
      <w:marTop w:val="0"/>
      <w:marBottom w:val="0"/>
      <w:divBdr>
        <w:top w:val="none" w:sz="0" w:space="0" w:color="auto"/>
        <w:left w:val="none" w:sz="0" w:space="0" w:color="auto"/>
        <w:bottom w:val="none" w:sz="0" w:space="0" w:color="auto"/>
        <w:right w:val="none" w:sz="0" w:space="0" w:color="auto"/>
      </w:divBdr>
    </w:div>
    <w:div w:id="981734871">
      <w:bodyDiv w:val="1"/>
      <w:marLeft w:val="0"/>
      <w:marRight w:val="0"/>
      <w:marTop w:val="0"/>
      <w:marBottom w:val="0"/>
      <w:divBdr>
        <w:top w:val="none" w:sz="0" w:space="0" w:color="auto"/>
        <w:left w:val="none" w:sz="0" w:space="0" w:color="auto"/>
        <w:bottom w:val="none" w:sz="0" w:space="0" w:color="auto"/>
        <w:right w:val="none" w:sz="0" w:space="0" w:color="auto"/>
      </w:divBdr>
    </w:div>
    <w:div w:id="986126508">
      <w:bodyDiv w:val="1"/>
      <w:marLeft w:val="0"/>
      <w:marRight w:val="0"/>
      <w:marTop w:val="0"/>
      <w:marBottom w:val="0"/>
      <w:divBdr>
        <w:top w:val="none" w:sz="0" w:space="0" w:color="auto"/>
        <w:left w:val="none" w:sz="0" w:space="0" w:color="auto"/>
        <w:bottom w:val="none" w:sz="0" w:space="0" w:color="auto"/>
        <w:right w:val="none" w:sz="0" w:space="0" w:color="auto"/>
      </w:divBdr>
    </w:div>
    <w:div w:id="999308733">
      <w:bodyDiv w:val="1"/>
      <w:marLeft w:val="0"/>
      <w:marRight w:val="0"/>
      <w:marTop w:val="0"/>
      <w:marBottom w:val="0"/>
      <w:divBdr>
        <w:top w:val="none" w:sz="0" w:space="0" w:color="auto"/>
        <w:left w:val="none" w:sz="0" w:space="0" w:color="auto"/>
        <w:bottom w:val="none" w:sz="0" w:space="0" w:color="auto"/>
        <w:right w:val="none" w:sz="0" w:space="0" w:color="auto"/>
      </w:divBdr>
      <w:divsChild>
        <w:div w:id="388188143">
          <w:marLeft w:val="0"/>
          <w:marRight w:val="0"/>
          <w:marTop w:val="0"/>
          <w:marBottom w:val="0"/>
          <w:divBdr>
            <w:top w:val="none" w:sz="0" w:space="0" w:color="auto"/>
            <w:left w:val="none" w:sz="0" w:space="0" w:color="auto"/>
            <w:bottom w:val="none" w:sz="0" w:space="0" w:color="auto"/>
            <w:right w:val="none" w:sz="0" w:space="0" w:color="auto"/>
          </w:divBdr>
          <w:divsChild>
            <w:div w:id="1727490246">
              <w:marLeft w:val="0"/>
              <w:marRight w:val="0"/>
              <w:marTop w:val="0"/>
              <w:marBottom w:val="0"/>
              <w:divBdr>
                <w:top w:val="none" w:sz="0" w:space="0" w:color="auto"/>
                <w:left w:val="none" w:sz="0" w:space="0" w:color="auto"/>
                <w:bottom w:val="none" w:sz="0" w:space="0" w:color="auto"/>
                <w:right w:val="none" w:sz="0" w:space="0" w:color="auto"/>
              </w:divBdr>
              <w:divsChild>
                <w:div w:id="1008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08270">
      <w:bodyDiv w:val="1"/>
      <w:marLeft w:val="0"/>
      <w:marRight w:val="0"/>
      <w:marTop w:val="0"/>
      <w:marBottom w:val="0"/>
      <w:divBdr>
        <w:top w:val="none" w:sz="0" w:space="0" w:color="auto"/>
        <w:left w:val="none" w:sz="0" w:space="0" w:color="auto"/>
        <w:bottom w:val="none" w:sz="0" w:space="0" w:color="auto"/>
        <w:right w:val="none" w:sz="0" w:space="0" w:color="auto"/>
      </w:divBdr>
    </w:div>
    <w:div w:id="1017343951">
      <w:bodyDiv w:val="1"/>
      <w:marLeft w:val="0"/>
      <w:marRight w:val="0"/>
      <w:marTop w:val="0"/>
      <w:marBottom w:val="0"/>
      <w:divBdr>
        <w:top w:val="none" w:sz="0" w:space="0" w:color="auto"/>
        <w:left w:val="none" w:sz="0" w:space="0" w:color="auto"/>
        <w:bottom w:val="none" w:sz="0" w:space="0" w:color="auto"/>
        <w:right w:val="none" w:sz="0" w:space="0" w:color="auto"/>
      </w:divBdr>
    </w:div>
    <w:div w:id="1050761011">
      <w:bodyDiv w:val="1"/>
      <w:marLeft w:val="0"/>
      <w:marRight w:val="0"/>
      <w:marTop w:val="0"/>
      <w:marBottom w:val="0"/>
      <w:divBdr>
        <w:top w:val="none" w:sz="0" w:space="0" w:color="auto"/>
        <w:left w:val="none" w:sz="0" w:space="0" w:color="auto"/>
        <w:bottom w:val="none" w:sz="0" w:space="0" w:color="auto"/>
        <w:right w:val="none" w:sz="0" w:space="0" w:color="auto"/>
      </w:divBdr>
    </w:div>
    <w:div w:id="1052849921">
      <w:bodyDiv w:val="1"/>
      <w:marLeft w:val="0"/>
      <w:marRight w:val="0"/>
      <w:marTop w:val="0"/>
      <w:marBottom w:val="0"/>
      <w:divBdr>
        <w:top w:val="none" w:sz="0" w:space="0" w:color="auto"/>
        <w:left w:val="none" w:sz="0" w:space="0" w:color="auto"/>
        <w:bottom w:val="none" w:sz="0" w:space="0" w:color="auto"/>
        <w:right w:val="none" w:sz="0" w:space="0" w:color="auto"/>
      </w:divBdr>
    </w:div>
    <w:div w:id="1077895854">
      <w:bodyDiv w:val="1"/>
      <w:marLeft w:val="0"/>
      <w:marRight w:val="0"/>
      <w:marTop w:val="0"/>
      <w:marBottom w:val="0"/>
      <w:divBdr>
        <w:top w:val="none" w:sz="0" w:space="0" w:color="auto"/>
        <w:left w:val="none" w:sz="0" w:space="0" w:color="auto"/>
        <w:bottom w:val="none" w:sz="0" w:space="0" w:color="auto"/>
        <w:right w:val="none" w:sz="0" w:space="0" w:color="auto"/>
      </w:divBdr>
    </w:div>
    <w:div w:id="1093815945">
      <w:bodyDiv w:val="1"/>
      <w:marLeft w:val="0"/>
      <w:marRight w:val="0"/>
      <w:marTop w:val="0"/>
      <w:marBottom w:val="0"/>
      <w:divBdr>
        <w:top w:val="none" w:sz="0" w:space="0" w:color="auto"/>
        <w:left w:val="none" w:sz="0" w:space="0" w:color="auto"/>
        <w:bottom w:val="none" w:sz="0" w:space="0" w:color="auto"/>
        <w:right w:val="none" w:sz="0" w:space="0" w:color="auto"/>
      </w:divBdr>
    </w:div>
    <w:div w:id="1098520977">
      <w:bodyDiv w:val="1"/>
      <w:marLeft w:val="0"/>
      <w:marRight w:val="0"/>
      <w:marTop w:val="0"/>
      <w:marBottom w:val="0"/>
      <w:divBdr>
        <w:top w:val="none" w:sz="0" w:space="0" w:color="auto"/>
        <w:left w:val="none" w:sz="0" w:space="0" w:color="auto"/>
        <w:bottom w:val="none" w:sz="0" w:space="0" w:color="auto"/>
        <w:right w:val="none" w:sz="0" w:space="0" w:color="auto"/>
      </w:divBdr>
    </w:div>
    <w:div w:id="1116606931">
      <w:bodyDiv w:val="1"/>
      <w:marLeft w:val="0"/>
      <w:marRight w:val="0"/>
      <w:marTop w:val="0"/>
      <w:marBottom w:val="0"/>
      <w:divBdr>
        <w:top w:val="none" w:sz="0" w:space="0" w:color="auto"/>
        <w:left w:val="none" w:sz="0" w:space="0" w:color="auto"/>
        <w:bottom w:val="none" w:sz="0" w:space="0" w:color="auto"/>
        <w:right w:val="none" w:sz="0" w:space="0" w:color="auto"/>
      </w:divBdr>
    </w:div>
    <w:div w:id="1139149918">
      <w:bodyDiv w:val="1"/>
      <w:marLeft w:val="0"/>
      <w:marRight w:val="0"/>
      <w:marTop w:val="0"/>
      <w:marBottom w:val="0"/>
      <w:divBdr>
        <w:top w:val="none" w:sz="0" w:space="0" w:color="auto"/>
        <w:left w:val="none" w:sz="0" w:space="0" w:color="auto"/>
        <w:bottom w:val="none" w:sz="0" w:space="0" w:color="auto"/>
        <w:right w:val="none" w:sz="0" w:space="0" w:color="auto"/>
      </w:divBdr>
    </w:div>
    <w:div w:id="1140616684">
      <w:bodyDiv w:val="1"/>
      <w:marLeft w:val="0"/>
      <w:marRight w:val="0"/>
      <w:marTop w:val="0"/>
      <w:marBottom w:val="0"/>
      <w:divBdr>
        <w:top w:val="none" w:sz="0" w:space="0" w:color="auto"/>
        <w:left w:val="none" w:sz="0" w:space="0" w:color="auto"/>
        <w:bottom w:val="none" w:sz="0" w:space="0" w:color="auto"/>
        <w:right w:val="none" w:sz="0" w:space="0" w:color="auto"/>
      </w:divBdr>
    </w:div>
    <w:div w:id="1160535981">
      <w:bodyDiv w:val="1"/>
      <w:marLeft w:val="0"/>
      <w:marRight w:val="0"/>
      <w:marTop w:val="0"/>
      <w:marBottom w:val="0"/>
      <w:divBdr>
        <w:top w:val="none" w:sz="0" w:space="0" w:color="auto"/>
        <w:left w:val="none" w:sz="0" w:space="0" w:color="auto"/>
        <w:bottom w:val="none" w:sz="0" w:space="0" w:color="auto"/>
        <w:right w:val="none" w:sz="0" w:space="0" w:color="auto"/>
      </w:divBdr>
    </w:div>
    <w:div w:id="1166821357">
      <w:bodyDiv w:val="1"/>
      <w:marLeft w:val="0"/>
      <w:marRight w:val="0"/>
      <w:marTop w:val="0"/>
      <w:marBottom w:val="0"/>
      <w:divBdr>
        <w:top w:val="none" w:sz="0" w:space="0" w:color="auto"/>
        <w:left w:val="none" w:sz="0" w:space="0" w:color="auto"/>
        <w:bottom w:val="none" w:sz="0" w:space="0" w:color="auto"/>
        <w:right w:val="none" w:sz="0" w:space="0" w:color="auto"/>
      </w:divBdr>
    </w:div>
    <w:div w:id="1191603514">
      <w:bodyDiv w:val="1"/>
      <w:marLeft w:val="0"/>
      <w:marRight w:val="0"/>
      <w:marTop w:val="0"/>
      <w:marBottom w:val="0"/>
      <w:divBdr>
        <w:top w:val="none" w:sz="0" w:space="0" w:color="auto"/>
        <w:left w:val="none" w:sz="0" w:space="0" w:color="auto"/>
        <w:bottom w:val="none" w:sz="0" w:space="0" w:color="auto"/>
        <w:right w:val="none" w:sz="0" w:space="0" w:color="auto"/>
      </w:divBdr>
    </w:div>
    <w:div w:id="1198010215">
      <w:bodyDiv w:val="1"/>
      <w:marLeft w:val="0"/>
      <w:marRight w:val="0"/>
      <w:marTop w:val="0"/>
      <w:marBottom w:val="0"/>
      <w:divBdr>
        <w:top w:val="none" w:sz="0" w:space="0" w:color="auto"/>
        <w:left w:val="none" w:sz="0" w:space="0" w:color="auto"/>
        <w:bottom w:val="none" w:sz="0" w:space="0" w:color="auto"/>
        <w:right w:val="none" w:sz="0" w:space="0" w:color="auto"/>
      </w:divBdr>
    </w:div>
    <w:div w:id="1231233651">
      <w:bodyDiv w:val="1"/>
      <w:marLeft w:val="0"/>
      <w:marRight w:val="0"/>
      <w:marTop w:val="0"/>
      <w:marBottom w:val="0"/>
      <w:divBdr>
        <w:top w:val="none" w:sz="0" w:space="0" w:color="auto"/>
        <w:left w:val="none" w:sz="0" w:space="0" w:color="auto"/>
        <w:bottom w:val="none" w:sz="0" w:space="0" w:color="auto"/>
        <w:right w:val="none" w:sz="0" w:space="0" w:color="auto"/>
      </w:divBdr>
    </w:div>
    <w:div w:id="1231307578">
      <w:bodyDiv w:val="1"/>
      <w:marLeft w:val="0"/>
      <w:marRight w:val="0"/>
      <w:marTop w:val="0"/>
      <w:marBottom w:val="0"/>
      <w:divBdr>
        <w:top w:val="none" w:sz="0" w:space="0" w:color="auto"/>
        <w:left w:val="none" w:sz="0" w:space="0" w:color="auto"/>
        <w:bottom w:val="none" w:sz="0" w:space="0" w:color="auto"/>
        <w:right w:val="none" w:sz="0" w:space="0" w:color="auto"/>
      </w:divBdr>
    </w:div>
    <w:div w:id="1231771666">
      <w:bodyDiv w:val="1"/>
      <w:marLeft w:val="0"/>
      <w:marRight w:val="0"/>
      <w:marTop w:val="0"/>
      <w:marBottom w:val="0"/>
      <w:divBdr>
        <w:top w:val="none" w:sz="0" w:space="0" w:color="auto"/>
        <w:left w:val="none" w:sz="0" w:space="0" w:color="auto"/>
        <w:bottom w:val="none" w:sz="0" w:space="0" w:color="auto"/>
        <w:right w:val="none" w:sz="0" w:space="0" w:color="auto"/>
      </w:divBdr>
    </w:div>
    <w:div w:id="1245644195">
      <w:bodyDiv w:val="1"/>
      <w:marLeft w:val="0"/>
      <w:marRight w:val="0"/>
      <w:marTop w:val="0"/>
      <w:marBottom w:val="0"/>
      <w:divBdr>
        <w:top w:val="none" w:sz="0" w:space="0" w:color="auto"/>
        <w:left w:val="none" w:sz="0" w:space="0" w:color="auto"/>
        <w:bottom w:val="none" w:sz="0" w:space="0" w:color="auto"/>
        <w:right w:val="none" w:sz="0" w:space="0" w:color="auto"/>
      </w:divBdr>
    </w:div>
    <w:div w:id="1287009410">
      <w:bodyDiv w:val="1"/>
      <w:marLeft w:val="0"/>
      <w:marRight w:val="0"/>
      <w:marTop w:val="0"/>
      <w:marBottom w:val="0"/>
      <w:divBdr>
        <w:top w:val="none" w:sz="0" w:space="0" w:color="auto"/>
        <w:left w:val="none" w:sz="0" w:space="0" w:color="auto"/>
        <w:bottom w:val="none" w:sz="0" w:space="0" w:color="auto"/>
        <w:right w:val="none" w:sz="0" w:space="0" w:color="auto"/>
      </w:divBdr>
    </w:div>
    <w:div w:id="1301769379">
      <w:bodyDiv w:val="1"/>
      <w:marLeft w:val="0"/>
      <w:marRight w:val="0"/>
      <w:marTop w:val="0"/>
      <w:marBottom w:val="0"/>
      <w:divBdr>
        <w:top w:val="none" w:sz="0" w:space="0" w:color="auto"/>
        <w:left w:val="none" w:sz="0" w:space="0" w:color="auto"/>
        <w:bottom w:val="none" w:sz="0" w:space="0" w:color="auto"/>
        <w:right w:val="none" w:sz="0" w:space="0" w:color="auto"/>
      </w:divBdr>
    </w:div>
    <w:div w:id="1305698730">
      <w:bodyDiv w:val="1"/>
      <w:marLeft w:val="0"/>
      <w:marRight w:val="0"/>
      <w:marTop w:val="0"/>
      <w:marBottom w:val="0"/>
      <w:divBdr>
        <w:top w:val="none" w:sz="0" w:space="0" w:color="auto"/>
        <w:left w:val="none" w:sz="0" w:space="0" w:color="auto"/>
        <w:bottom w:val="none" w:sz="0" w:space="0" w:color="auto"/>
        <w:right w:val="none" w:sz="0" w:space="0" w:color="auto"/>
      </w:divBdr>
    </w:div>
    <w:div w:id="1307198914">
      <w:bodyDiv w:val="1"/>
      <w:marLeft w:val="0"/>
      <w:marRight w:val="0"/>
      <w:marTop w:val="0"/>
      <w:marBottom w:val="0"/>
      <w:divBdr>
        <w:top w:val="none" w:sz="0" w:space="0" w:color="auto"/>
        <w:left w:val="none" w:sz="0" w:space="0" w:color="auto"/>
        <w:bottom w:val="none" w:sz="0" w:space="0" w:color="auto"/>
        <w:right w:val="none" w:sz="0" w:space="0" w:color="auto"/>
      </w:divBdr>
    </w:div>
    <w:div w:id="1330282049">
      <w:bodyDiv w:val="1"/>
      <w:marLeft w:val="0"/>
      <w:marRight w:val="0"/>
      <w:marTop w:val="0"/>
      <w:marBottom w:val="0"/>
      <w:divBdr>
        <w:top w:val="none" w:sz="0" w:space="0" w:color="auto"/>
        <w:left w:val="none" w:sz="0" w:space="0" w:color="auto"/>
        <w:bottom w:val="none" w:sz="0" w:space="0" w:color="auto"/>
        <w:right w:val="none" w:sz="0" w:space="0" w:color="auto"/>
      </w:divBdr>
    </w:div>
    <w:div w:id="1337343260">
      <w:bodyDiv w:val="1"/>
      <w:marLeft w:val="0"/>
      <w:marRight w:val="0"/>
      <w:marTop w:val="0"/>
      <w:marBottom w:val="0"/>
      <w:divBdr>
        <w:top w:val="none" w:sz="0" w:space="0" w:color="auto"/>
        <w:left w:val="none" w:sz="0" w:space="0" w:color="auto"/>
        <w:bottom w:val="none" w:sz="0" w:space="0" w:color="auto"/>
        <w:right w:val="none" w:sz="0" w:space="0" w:color="auto"/>
      </w:divBdr>
    </w:div>
    <w:div w:id="1362126847">
      <w:bodyDiv w:val="1"/>
      <w:marLeft w:val="0"/>
      <w:marRight w:val="0"/>
      <w:marTop w:val="0"/>
      <w:marBottom w:val="0"/>
      <w:divBdr>
        <w:top w:val="none" w:sz="0" w:space="0" w:color="auto"/>
        <w:left w:val="none" w:sz="0" w:space="0" w:color="auto"/>
        <w:bottom w:val="none" w:sz="0" w:space="0" w:color="auto"/>
        <w:right w:val="none" w:sz="0" w:space="0" w:color="auto"/>
      </w:divBdr>
    </w:div>
    <w:div w:id="1367216497">
      <w:bodyDiv w:val="1"/>
      <w:marLeft w:val="0"/>
      <w:marRight w:val="0"/>
      <w:marTop w:val="0"/>
      <w:marBottom w:val="0"/>
      <w:divBdr>
        <w:top w:val="none" w:sz="0" w:space="0" w:color="auto"/>
        <w:left w:val="none" w:sz="0" w:space="0" w:color="auto"/>
        <w:bottom w:val="none" w:sz="0" w:space="0" w:color="auto"/>
        <w:right w:val="none" w:sz="0" w:space="0" w:color="auto"/>
      </w:divBdr>
    </w:div>
    <w:div w:id="1377780602">
      <w:bodyDiv w:val="1"/>
      <w:marLeft w:val="0"/>
      <w:marRight w:val="0"/>
      <w:marTop w:val="0"/>
      <w:marBottom w:val="0"/>
      <w:divBdr>
        <w:top w:val="none" w:sz="0" w:space="0" w:color="auto"/>
        <w:left w:val="none" w:sz="0" w:space="0" w:color="auto"/>
        <w:bottom w:val="none" w:sz="0" w:space="0" w:color="auto"/>
        <w:right w:val="none" w:sz="0" w:space="0" w:color="auto"/>
      </w:divBdr>
    </w:div>
    <w:div w:id="1381829164">
      <w:bodyDiv w:val="1"/>
      <w:marLeft w:val="0"/>
      <w:marRight w:val="0"/>
      <w:marTop w:val="0"/>
      <w:marBottom w:val="0"/>
      <w:divBdr>
        <w:top w:val="none" w:sz="0" w:space="0" w:color="auto"/>
        <w:left w:val="none" w:sz="0" w:space="0" w:color="auto"/>
        <w:bottom w:val="none" w:sz="0" w:space="0" w:color="auto"/>
        <w:right w:val="none" w:sz="0" w:space="0" w:color="auto"/>
      </w:divBdr>
    </w:div>
    <w:div w:id="1409036047">
      <w:bodyDiv w:val="1"/>
      <w:marLeft w:val="0"/>
      <w:marRight w:val="0"/>
      <w:marTop w:val="0"/>
      <w:marBottom w:val="0"/>
      <w:divBdr>
        <w:top w:val="none" w:sz="0" w:space="0" w:color="auto"/>
        <w:left w:val="none" w:sz="0" w:space="0" w:color="auto"/>
        <w:bottom w:val="none" w:sz="0" w:space="0" w:color="auto"/>
        <w:right w:val="none" w:sz="0" w:space="0" w:color="auto"/>
      </w:divBdr>
    </w:div>
    <w:div w:id="1422142860">
      <w:bodyDiv w:val="1"/>
      <w:marLeft w:val="0"/>
      <w:marRight w:val="0"/>
      <w:marTop w:val="0"/>
      <w:marBottom w:val="0"/>
      <w:divBdr>
        <w:top w:val="none" w:sz="0" w:space="0" w:color="auto"/>
        <w:left w:val="none" w:sz="0" w:space="0" w:color="auto"/>
        <w:bottom w:val="none" w:sz="0" w:space="0" w:color="auto"/>
        <w:right w:val="none" w:sz="0" w:space="0" w:color="auto"/>
      </w:divBdr>
    </w:div>
    <w:div w:id="1426683608">
      <w:bodyDiv w:val="1"/>
      <w:marLeft w:val="0"/>
      <w:marRight w:val="0"/>
      <w:marTop w:val="0"/>
      <w:marBottom w:val="0"/>
      <w:divBdr>
        <w:top w:val="none" w:sz="0" w:space="0" w:color="auto"/>
        <w:left w:val="none" w:sz="0" w:space="0" w:color="auto"/>
        <w:bottom w:val="none" w:sz="0" w:space="0" w:color="auto"/>
        <w:right w:val="none" w:sz="0" w:space="0" w:color="auto"/>
      </w:divBdr>
    </w:div>
    <w:div w:id="1443302609">
      <w:bodyDiv w:val="1"/>
      <w:marLeft w:val="0"/>
      <w:marRight w:val="0"/>
      <w:marTop w:val="0"/>
      <w:marBottom w:val="0"/>
      <w:divBdr>
        <w:top w:val="none" w:sz="0" w:space="0" w:color="auto"/>
        <w:left w:val="none" w:sz="0" w:space="0" w:color="auto"/>
        <w:bottom w:val="none" w:sz="0" w:space="0" w:color="auto"/>
        <w:right w:val="none" w:sz="0" w:space="0" w:color="auto"/>
      </w:divBdr>
    </w:div>
    <w:div w:id="1447118868">
      <w:bodyDiv w:val="1"/>
      <w:marLeft w:val="0"/>
      <w:marRight w:val="0"/>
      <w:marTop w:val="0"/>
      <w:marBottom w:val="0"/>
      <w:divBdr>
        <w:top w:val="none" w:sz="0" w:space="0" w:color="auto"/>
        <w:left w:val="none" w:sz="0" w:space="0" w:color="auto"/>
        <w:bottom w:val="none" w:sz="0" w:space="0" w:color="auto"/>
        <w:right w:val="none" w:sz="0" w:space="0" w:color="auto"/>
      </w:divBdr>
    </w:div>
    <w:div w:id="1477644877">
      <w:bodyDiv w:val="1"/>
      <w:marLeft w:val="0"/>
      <w:marRight w:val="0"/>
      <w:marTop w:val="0"/>
      <w:marBottom w:val="0"/>
      <w:divBdr>
        <w:top w:val="none" w:sz="0" w:space="0" w:color="auto"/>
        <w:left w:val="none" w:sz="0" w:space="0" w:color="auto"/>
        <w:bottom w:val="none" w:sz="0" w:space="0" w:color="auto"/>
        <w:right w:val="none" w:sz="0" w:space="0" w:color="auto"/>
      </w:divBdr>
    </w:div>
    <w:div w:id="1483808435">
      <w:bodyDiv w:val="1"/>
      <w:marLeft w:val="0"/>
      <w:marRight w:val="0"/>
      <w:marTop w:val="0"/>
      <w:marBottom w:val="0"/>
      <w:divBdr>
        <w:top w:val="none" w:sz="0" w:space="0" w:color="auto"/>
        <w:left w:val="none" w:sz="0" w:space="0" w:color="auto"/>
        <w:bottom w:val="none" w:sz="0" w:space="0" w:color="auto"/>
        <w:right w:val="none" w:sz="0" w:space="0" w:color="auto"/>
      </w:divBdr>
    </w:div>
    <w:div w:id="1496262154">
      <w:bodyDiv w:val="1"/>
      <w:marLeft w:val="0"/>
      <w:marRight w:val="0"/>
      <w:marTop w:val="0"/>
      <w:marBottom w:val="0"/>
      <w:divBdr>
        <w:top w:val="none" w:sz="0" w:space="0" w:color="auto"/>
        <w:left w:val="none" w:sz="0" w:space="0" w:color="auto"/>
        <w:bottom w:val="none" w:sz="0" w:space="0" w:color="auto"/>
        <w:right w:val="none" w:sz="0" w:space="0" w:color="auto"/>
      </w:divBdr>
    </w:div>
    <w:div w:id="1500392174">
      <w:bodyDiv w:val="1"/>
      <w:marLeft w:val="0"/>
      <w:marRight w:val="0"/>
      <w:marTop w:val="0"/>
      <w:marBottom w:val="0"/>
      <w:divBdr>
        <w:top w:val="none" w:sz="0" w:space="0" w:color="auto"/>
        <w:left w:val="none" w:sz="0" w:space="0" w:color="auto"/>
        <w:bottom w:val="none" w:sz="0" w:space="0" w:color="auto"/>
        <w:right w:val="none" w:sz="0" w:space="0" w:color="auto"/>
      </w:divBdr>
    </w:div>
    <w:div w:id="1528955263">
      <w:bodyDiv w:val="1"/>
      <w:marLeft w:val="0"/>
      <w:marRight w:val="0"/>
      <w:marTop w:val="0"/>
      <w:marBottom w:val="0"/>
      <w:divBdr>
        <w:top w:val="none" w:sz="0" w:space="0" w:color="auto"/>
        <w:left w:val="none" w:sz="0" w:space="0" w:color="auto"/>
        <w:bottom w:val="none" w:sz="0" w:space="0" w:color="auto"/>
        <w:right w:val="none" w:sz="0" w:space="0" w:color="auto"/>
      </w:divBdr>
    </w:div>
    <w:div w:id="1531265611">
      <w:bodyDiv w:val="1"/>
      <w:marLeft w:val="0"/>
      <w:marRight w:val="0"/>
      <w:marTop w:val="0"/>
      <w:marBottom w:val="0"/>
      <w:divBdr>
        <w:top w:val="none" w:sz="0" w:space="0" w:color="auto"/>
        <w:left w:val="none" w:sz="0" w:space="0" w:color="auto"/>
        <w:bottom w:val="none" w:sz="0" w:space="0" w:color="auto"/>
        <w:right w:val="none" w:sz="0" w:space="0" w:color="auto"/>
      </w:divBdr>
    </w:div>
    <w:div w:id="1545212526">
      <w:bodyDiv w:val="1"/>
      <w:marLeft w:val="0"/>
      <w:marRight w:val="0"/>
      <w:marTop w:val="0"/>
      <w:marBottom w:val="0"/>
      <w:divBdr>
        <w:top w:val="none" w:sz="0" w:space="0" w:color="auto"/>
        <w:left w:val="none" w:sz="0" w:space="0" w:color="auto"/>
        <w:bottom w:val="none" w:sz="0" w:space="0" w:color="auto"/>
        <w:right w:val="none" w:sz="0" w:space="0" w:color="auto"/>
      </w:divBdr>
    </w:div>
    <w:div w:id="1586921001">
      <w:bodyDiv w:val="1"/>
      <w:marLeft w:val="0"/>
      <w:marRight w:val="0"/>
      <w:marTop w:val="0"/>
      <w:marBottom w:val="0"/>
      <w:divBdr>
        <w:top w:val="none" w:sz="0" w:space="0" w:color="auto"/>
        <w:left w:val="none" w:sz="0" w:space="0" w:color="auto"/>
        <w:bottom w:val="none" w:sz="0" w:space="0" w:color="auto"/>
        <w:right w:val="none" w:sz="0" w:space="0" w:color="auto"/>
      </w:divBdr>
    </w:div>
    <w:div w:id="1626932192">
      <w:bodyDiv w:val="1"/>
      <w:marLeft w:val="0"/>
      <w:marRight w:val="0"/>
      <w:marTop w:val="0"/>
      <w:marBottom w:val="0"/>
      <w:divBdr>
        <w:top w:val="none" w:sz="0" w:space="0" w:color="auto"/>
        <w:left w:val="none" w:sz="0" w:space="0" w:color="auto"/>
        <w:bottom w:val="none" w:sz="0" w:space="0" w:color="auto"/>
        <w:right w:val="none" w:sz="0" w:space="0" w:color="auto"/>
      </w:divBdr>
    </w:div>
    <w:div w:id="1664966660">
      <w:bodyDiv w:val="1"/>
      <w:marLeft w:val="0"/>
      <w:marRight w:val="0"/>
      <w:marTop w:val="0"/>
      <w:marBottom w:val="0"/>
      <w:divBdr>
        <w:top w:val="none" w:sz="0" w:space="0" w:color="auto"/>
        <w:left w:val="none" w:sz="0" w:space="0" w:color="auto"/>
        <w:bottom w:val="none" w:sz="0" w:space="0" w:color="auto"/>
        <w:right w:val="none" w:sz="0" w:space="0" w:color="auto"/>
      </w:divBdr>
    </w:div>
    <w:div w:id="1679038532">
      <w:bodyDiv w:val="1"/>
      <w:marLeft w:val="0"/>
      <w:marRight w:val="0"/>
      <w:marTop w:val="0"/>
      <w:marBottom w:val="0"/>
      <w:divBdr>
        <w:top w:val="none" w:sz="0" w:space="0" w:color="auto"/>
        <w:left w:val="none" w:sz="0" w:space="0" w:color="auto"/>
        <w:bottom w:val="none" w:sz="0" w:space="0" w:color="auto"/>
        <w:right w:val="none" w:sz="0" w:space="0" w:color="auto"/>
      </w:divBdr>
    </w:div>
    <w:div w:id="1689789170">
      <w:bodyDiv w:val="1"/>
      <w:marLeft w:val="0"/>
      <w:marRight w:val="0"/>
      <w:marTop w:val="0"/>
      <w:marBottom w:val="0"/>
      <w:divBdr>
        <w:top w:val="none" w:sz="0" w:space="0" w:color="auto"/>
        <w:left w:val="none" w:sz="0" w:space="0" w:color="auto"/>
        <w:bottom w:val="none" w:sz="0" w:space="0" w:color="auto"/>
        <w:right w:val="none" w:sz="0" w:space="0" w:color="auto"/>
      </w:divBdr>
    </w:div>
    <w:div w:id="1700201354">
      <w:bodyDiv w:val="1"/>
      <w:marLeft w:val="0"/>
      <w:marRight w:val="0"/>
      <w:marTop w:val="0"/>
      <w:marBottom w:val="0"/>
      <w:divBdr>
        <w:top w:val="none" w:sz="0" w:space="0" w:color="auto"/>
        <w:left w:val="none" w:sz="0" w:space="0" w:color="auto"/>
        <w:bottom w:val="none" w:sz="0" w:space="0" w:color="auto"/>
        <w:right w:val="none" w:sz="0" w:space="0" w:color="auto"/>
      </w:divBdr>
    </w:div>
    <w:div w:id="1717663154">
      <w:bodyDiv w:val="1"/>
      <w:marLeft w:val="0"/>
      <w:marRight w:val="0"/>
      <w:marTop w:val="0"/>
      <w:marBottom w:val="0"/>
      <w:divBdr>
        <w:top w:val="none" w:sz="0" w:space="0" w:color="auto"/>
        <w:left w:val="none" w:sz="0" w:space="0" w:color="auto"/>
        <w:bottom w:val="none" w:sz="0" w:space="0" w:color="auto"/>
        <w:right w:val="none" w:sz="0" w:space="0" w:color="auto"/>
      </w:divBdr>
    </w:div>
    <w:div w:id="1772822823">
      <w:bodyDiv w:val="1"/>
      <w:marLeft w:val="0"/>
      <w:marRight w:val="0"/>
      <w:marTop w:val="0"/>
      <w:marBottom w:val="0"/>
      <w:divBdr>
        <w:top w:val="none" w:sz="0" w:space="0" w:color="auto"/>
        <w:left w:val="none" w:sz="0" w:space="0" w:color="auto"/>
        <w:bottom w:val="none" w:sz="0" w:space="0" w:color="auto"/>
        <w:right w:val="none" w:sz="0" w:space="0" w:color="auto"/>
      </w:divBdr>
    </w:div>
    <w:div w:id="1778014604">
      <w:bodyDiv w:val="1"/>
      <w:marLeft w:val="0"/>
      <w:marRight w:val="0"/>
      <w:marTop w:val="0"/>
      <w:marBottom w:val="0"/>
      <w:divBdr>
        <w:top w:val="none" w:sz="0" w:space="0" w:color="auto"/>
        <w:left w:val="none" w:sz="0" w:space="0" w:color="auto"/>
        <w:bottom w:val="none" w:sz="0" w:space="0" w:color="auto"/>
        <w:right w:val="none" w:sz="0" w:space="0" w:color="auto"/>
      </w:divBdr>
    </w:div>
    <w:div w:id="1791238916">
      <w:bodyDiv w:val="1"/>
      <w:marLeft w:val="0"/>
      <w:marRight w:val="0"/>
      <w:marTop w:val="0"/>
      <w:marBottom w:val="0"/>
      <w:divBdr>
        <w:top w:val="none" w:sz="0" w:space="0" w:color="auto"/>
        <w:left w:val="none" w:sz="0" w:space="0" w:color="auto"/>
        <w:bottom w:val="none" w:sz="0" w:space="0" w:color="auto"/>
        <w:right w:val="none" w:sz="0" w:space="0" w:color="auto"/>
      </w:divBdr>
    </w:div>
    <w:div w:id="1796485086">
      <w:bodyDiv w:val="1"/>
      <w:marLeft w:val="0"/>
      <w:marRight w:val="0"/>
      <w:marTop w:val="0"/>
      <w:marBottom w:val="0"/>
      <w:divBdr>
        <w:top w:val="none" w:sz="0" w:space="0" w:color="auto"/>
        <w:left w:val="none" w:sz="0" w:space="0" w:color="auto"/>
        <w:bottom w:val="none" w:sz="0" w:space="0" w:color="auto"/>
        <w:right w:val="none" w:sz="0" w:space="0" w:color="auto"/>
      </w:divBdr>
    </w:div>
    <w:div w:id="1817405569">
      <w:bodyDiv w:val="1"/>
      <w:marLeft w:val="0"/>
      <w:marRight w:val="0"/>
      <w:marTop w:val="0"/>
      <w:marBottom w:val="0"/>
      <w:divBdr>
        <w:top w:val="none" w:sz="0" w:space="0" w:color="auto"/>
        <w:left w:val="none" w:sz="0" w:space="0" w:color="auto"/>
        <w:bottom w:val="none" w:sz="0" w:space="0" w:color="auto"/>
        <w:right w:val="none" w:sz="0" w:space="0" w:color="auto"/>
      </w:divBdr>
    </w:div>
    <w:div w:id="1818449584">
      <w:bodyDiv w:val="1"/>
      <w:marLeft w:val="0"/>
      <w:marRight w:val="0"/>
      <w:marTop w:val="0"/>
      <w:marBottom w:val="0"/>
      <w:divBdr>
        <w:top w:val="none" w:sz="0" w:space="0" w:color="auto"/>
        <w:left w:val="none" w:sz="0" w:space="0" w:color="auto"/>
        <w:bottom w:val="none" w:sz="0" w:space="0" w:color="auto"/>
        <w:right w:val="none" w:sz="0" w:space="0" w:color="auto"/>
      </w:divBdr>
    </w:div>
    <w:div w:id="1878815670">
      <w:bodyDiv w:val="1"/>
      <w:marLeft w:val="0"/>
      <w:marRight w:val="0"/>
      <w:marTop w:val="0"/>
      <w:marBottom w:val="0"/>
      <w:divBdr>
        <w:top w:val="none" w:sz="0" w:space="0" w:color="auto"/>
        <w:left w:val="none" w:sz="0" w:space="0" w:color="auto"/>
        <w:bottom w:val="none" w:sz="0" w:space="0" w:color="auto"/>
        <w:right w:val="none" w:sz="0" w:space="0" w:color="auto"/>
      </w:divBdr>
    </w:div>
    <w:div w:id="1890453943">
      <w:bodyDiv w:val="1"/>
      <w:marLeft w:val="0"/>
      <w:marRight w:val="0"/>
      <w:marTop w:val="0"/>
      <w:marBottom w:val="0"/>
      <w:divBdr>
        <w:top w:val="none" w:sz="0" w:space="0" w:color="auto"/>
        <w:left w:val="none" w:sz="0" w:space="0" w:color="auto"/>
        <w:bottom w:val="none" w:sz="0" w:space="0" w:color="auto"/>
        <w:right w:val="none" w:sz="0" w:space="0" w:color="auto"/>
      </w:divBdr>
    </w:div>
    <w:div w:id="1908297861">
      <w:bodyDiv w:val="1"/>
      <w:marLeft w:val="0"/>
      <w:marRight w:val="0"/>
      <w:marTop w:val="0"/>
      <w:marBottom w:val="0"/>
      <w:divBdr>
        <w:top w:val="none" w:sz="0" w:space="0" w:color="auto"/>
        <w:left w:val="none" w:sz="0" w:space="0" w:color="auto"/>
        <w:bottom w:val="none" w:sz="0" w:space="0" w:color="auto"/>
        <w:right w:val="none" w:sz="0" w:space="0" w:color="auto"/>
      </w:divBdr>
    </w:div>
    <w:div w:id="1922761055">
      <w:bodyDiv w:val="1"/>
      <w:marLeft w:val="0"/>
      <w:marRight w:val="0"/>
      <w:marTop w:val="0"/>
      <w:marBottom w:val="0"/>
      <w:divBdr>
        <w:top w:val="none" w:sz="0" w:space="0" w:color="auto"/>
        <w:left w:val="none" w:sz="0" w:space="0" w:color="auto"/>
        <w:bottom w:val="none" w:sz="0" w:space="0" w:color="auto"/>
        <w:right w:val="none" w:sz="0" w:space="0" w:color="auto"/>
      </w:divBdr>
    </w:div>
    <w:div w:id="1977829650">
      <w:bodyDiv w:val="1"/>
      <w:marLeft w:val="0"/>
      <w:marRight w:val="0"/>
      <w:marTop w:val="0"/>
      <w:marBottom w:val="0"/>
      <w:divBdr>
        <w:top w:val="none" w:sz="0" w:space="0" w:color="auto"/>
        <w:left w:val="none" w:sz="0" w:space="0" w:color="auto"/>
        <w:bottom w:val="none" w:sz="0" w:space="0" w:color="auto"/>
        <w:right w:val="none" w:sz="0" w:space="0" w:color="auto"/>
      </w:divBdr>
    </w:div>
    <w:div w:id="2015911928">
      <w:bodyDiv w:val="1"/>
      <w:marLeft w:val="0"/>
      <w:marRight w:val="0"/>
      <w:marTop w:val="0"/>
      <w:marBottom w:val="0"/>
      <w:divBdr>
        <w:top w:val="none" w:sz="0" w:space="0" w:color="auto"/>
        <w:left w:val="none" w:sz="0" w:space="0" w:color="auto"/>
        <w:bottom w:val="none" w:sz="0" w:space="0" w:color="auto"/>
        <w:right w:val="none" w:sz="0" w:space="0" w:color="auto"/>
      </w:divBdr>
    </w:div>
    <w:div w:id="2019232724">
      <w:bodyDiv w:val="1"/>
      <w:marLeft w:val="0"/>
      <w:marRight w:val="0"/>
      <w:marTop w:val="0"/>
      <w:marBottom w:val="0"/>
      <w:divBdr>
        <w:top w:val="none" w:sz="0" w:space="0" w:color="auto"/>
        <w:left w:val="none" w:sz="0" w:space="0" w:color="auto"/>
        <w:bottom w:val="none" w:sz="0" w:space="0" w:color="auto"/>
        <w:right w:val="none" w:sz="0" w:space="0" w:color="auto"/>
      </w:divBdr>
    </w:div>
    <w:div w:id="2024354373">
      <w:bodyDiv w:val="1"/>
      <w:marLeft w:val="0"/>
      <w:marRight w:val="0"/>
      <w:marTop w:val="0"/>
      <w:marBottom w:val="0"/>
      <w:divBdr>
        <w:top w:val="none" w:sz="0" w:space="0" w:color="auto"/>
        <w:left w:val="none" w:sz="0" w:space="0" w:color="auto"/>
        <w:bottom w:val="none" w:sz="0" w:space="0" w:color="auto"/>
        <w:right w:val="none" w:sz="0" w:space="0" w:color="auto"/>
      </w:divBdr>
    </w:div>
    <w:div w:id="2040935342">
      <w:bodyDiv w:val="1"/>
      <w:marLeft w:val="0"/>
      <w:marRight w:val="0"/>
      <w:marTop w:val="0"/>
      <w:marBottom w:val="0"/>
      <w:divBdr>
        <w:top w:val="none" w:sz="0" w:space="0" w:color="auto"/>
        <w:left w:val="none" w:sz="0" w:space="0" w:color="auto"/>
        <w:bottom w:val="none" w:sz="0" w:space="0" w:color="auto"/>
        <w:right w:val="none" w:sz="0" w:space="0" w:color="auto"/>
      </w:divBdr>
    </w:div>
    <w:div w:id="2069063688">
      <w:bodyDiv w:val="1"/>
      <w:marLeft w:val="0"/>
      <w:marRight w:val="0"/>
      <w:marTop w:val="0"/>
      <w:marBottom w:val="0"/>
      <w:divBdr>
        <w:top w:val="none" w:sz="0" w:space="0" w:color="auto"/>
        <w:left w:val="none" w:sz="0" w:space="0" w:color="auto"/>
        <w:bottom w:val="none" w:sz="0" w:space="0" w:color="auto"/>
        <w:right w:val="none" w:sz="0" w:space="0" w:color="auto"/>
      </w:divBdr>
    </w:div>
    <w:div w:id="2083136284">
      <w:bodyDiv w:val="1"/>
      <w:marLeft w:val="0"/>
      <w:marRight w:val="0"/>
      <w:marTop w:val="0"/>
      <w:marBottom w:val="0"/>
      <w:divBdr>
        <w:top w:val="none" w:sz="0" w:space="0" w:color="auto"/>
        <w:left w:val="none" w:sz="0" w:space="0" w:color="auto"/>
        <w:bottom w:val="none" w:sz="0" w:space="0" w:color="auto"/>
        <w:right w:val="none" w:sz="0" w:space="0" w:color="auto"/>
      </w:divBdr>
    </w:div>
    <w:div w:id="2090542723">
      <w:bodyDiv w:val="1"/>
      <w:marLeft w:val="0"/>
      <w:marRight w:val="0"/>
      <w:marTop w:val="0"/>
      <w:marBottom w:val="0"/>
      <w:divBdr>
        <w:top w:val="none" w:sz="0" w:space="0" w:color="auto"/>
        <w:left w:val="none" w:sz="0" w:space="0" w:color="auto"/>
        <w:bottom w:val="none" w:sz="0" w:space="0" w:color="auto"/>
        <w:right w:val="none" w:sz="0" w:space="0" w:color="auto"/>
      </w:divBdr>
    </w:div>
    <w:div w:id="2100786654">
      <w:bodyDiv w:val="1"/>
      <w:marLeft w:val="0"/>
      <w:marRight w:val="0"/>
      <w:marTop w:val="0"/>
      <w:marBottom w:val="0"/>
      <w:divBdr>
        <w:top w:val="none" w:sz="0" w:space="0" w:color="auto"/>
        <w:left w:val="none" w:sz="0" w:space="0" w:color="auto"/>
        <w:bottom w:val="none" w:sz="0" w:space="0" w:color="auto"/>
        <w:right w:val="none" w:sz="0" w:space="0" w:color="auto"/>
      </w:divBdr>
      <w:divsChild>
        <w:div w:id="784233838">
          <w:marLeft w:val="0"/>
          <w:marRight w:val="0"/>
          <w:marTop w:val="0"/>
          <w:marBottom w:val="450"/>
          <w:divBdr>
            <w:top w:val="none" w:sz="0" w:space="0" w:color="auto"/>
            <w:left w:val="none" w:sz="0" w:space="0" w:color="auto"/>
            <w:bottom w:val="none" w:sz="0" w:space="0" w:color="auto"/>
            <w:right w:val="none" w:sz="0" w:space="0" w:color="auto"/>
          </w:divBdr>
          <w:divsChild>
            <w:div w:id="427386872">
              <w:marLeft w:val="300"/>
              <w:marRight w:val="225"/>
              <w:marTop w:val="45"/>
              <w:marBottom w:val="75"/>
              <w:divBdr>
                <w:top w:val="single" w:sz="6" w:space="2" w:color="D3D3D3"/>
                <w:left w:val="none" w:sz="0" w:space="0" w:color="auto"/>
                <w:bottom w:val="none" w:sz="0" w:space="0" w:color="auto"/>
                <w:right w:val="none" w:sz="0" w:space="0" w:color="auto"/>
              </w:divBdr>
            </w:div>
          </w:divsChild>
        </w:div>
      </w:divsChild>
    </w:div>
    <w:div w:id="2124181109">
      <w:bodyDiv w:val="1"/>
      <w:marLeft w:val="0"/>
      <w:marRight w:val="0"/>
      <w:marTop w:val="0"/>
      <w:marBottom w:val="0"/>
      <w:divBdr>
        <w:top w:val="none" w:sz="0" w:space="0" w:color="auto"/>
        <w:left w:val="none" w:sz="0" w:space="0" w:color="auto"/>
        <w:bottom w:val="none" w:sz="0" w:space="0" w:color="auto"/>
        <w:right w:val="none" w:sz="0" w:space="0" w:color="auto"/>
      </w:divBdr>
      <w:divsChild>
        <w:div w:id="1191140793">
          <w:marLeft w:val="0"/>
          <w:marRight w:val="0"/>
          <w:marTop w:val="0"/>
          <w:marBottom w:val="0"/>
          <w:divBdr>
            <w:top w:val="none" w:sz="0" w:space="0" w:color="auto"/>
            <w:left w:val="none" w:sz="0" w:space="0" w:color="auto"/>
            <w:bottom w:val="none" w:sz="0" w:space="0" w:color="auto"/>
            <w:right w:val="none" w:sz="0" w:space="0" w:color="auto"/>
          </w:divBdr>
        </w:div>
        <w:div w:id="808010130">
          <w:marLeft w:val="0"/>
          <w:marRight w:val="0"/>
          <w:marTop w:val="0"/>
          <w:marBottom w:val="0"/>
          <w:divBdr>
            <w:top w:val="none" w:sz="0" w:space="0" w:color="auto"/>
            <w:left w:val="none" w:sz="0" w:space="0" w:color="auto"/>
            <w:bottom w:val="none" w:sz="0" w:space="0" w:color="auto"/>
            <w:right w:val="none" w:sz="0" w:space="0" w:color="auto"/>
          </w:divBdr>
        </w:div>
        <w:div w:id="246236378">
          <w:marLeft w:val="0"/>
          <w:marRight w:val="0"/>
          <w:marTop w:val="0"/>
          <w:marBottom w:val="0"/>
          <w:divBdr>
            <w:top w:val="none" w:sz="0" w:space="0" w:color="auto"/>
            <w:left w:val="none" w:sz="0" w:space="0" w:color="auto"/>
            <w:bottom w:val="none" w:sz="0" w:space="0" w:color="auto"/>
            <w:right w:val="none" w:sz="0" w:space="0" w:color="auto"/>
          </w:divBdr>
        </w:div>
      </w:divsChild>
    </w:div>
    <w:div w:id="2129663508">
      <w:bodyDiv w:val="1"/>
      <w:marLeft w:val="0"/>
      <w:marRight w:val="0"/>
      <w:marTop w:val="0"/>
      <w:marBottom w:val="0"/>
      <w:divBdr>
        <w:top w:val="none" w:sz="0" w:space="0" w:color="auto"/>
        <w:left w:val="none" w:sz="0" w:space="0" w:color="auto"/>
        <w:bottom w:val="none" w:sz="0" w:space="0" w:color="auto"/>
        <w:right w:val="none" w:sz="0" w:space="0" w:color="auto"/>
      </w:divBdr>
    </w:div>
    <w:div w:id="2141609681">
      <w:bodyDiv w:val="1"/>
      <w:marLeft w:val="0"/>
      <w:marRight w:val="0"/>
      <w:marTop w:val="0"/>
      <w:marBottom w:val="0"/>
      <w:divBdr>
        <w:top w:val="none" w:sz="0" w:space="0" w:color="auto"/>
        <w:left w:val="none" w:sz="0" w:space="0" w:color="auto"/>
        <w:bottom w:val="none" w:sz="0" w:space="0" w:color="auto"/>
        <w:right w:val="none" w:sz="0" w:space="0" w:color="auto"/>
      </w:divBdr>
    </w:div>
    <w:div w:id="214299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C0672-638E-45CE-B954-03C2C82AF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Minutes</vt:lpstr>
    </vt:vector>
  </TitlesOfParts>
  <Company>Home User</Company>
  <LinksUpToDate>false</LinksUpToDate>
  <CharactersWithSpaces>12495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Leafield Parish Council Clerk</dc:creator>
  <cp:keywords/>
  <dc:description/>
  <cp:lastModifiedBy>Leafield Parish Council Clerk</cp:lastModifiedBy>
  <cp:revision>3</cp:revision>
  <cp:lastPrinted>2021-02-26T13:50:00Z</cp:lastPrinted>
  <dcterms:created xsi:type="dcterms:W3CDTF">2021-05-27T21:06:00Z</dcterms:created>
  <dcterms:modified xsi:type="dcterms:W3CDTF">2021-05-27T21:07:00Z</dcterms:modified>
</cp:coreProperties>
</file>